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43179" w14:textId="19F0883B" w:rsidR="004F5C08" w:rsidRDefault="004F5C08" w:rsidP="0015438C">
      <w:pPr>
        <w:spacing w:after="0" w:line="240" w:lineRule="auto"/>
        <w:jc w:val="center"/>
        <w:rPr>
          <w:rFonts w:ascii="Verdana" w:hAnsi="Verdana"/>
          <w:b/>
          <w:sz w:val="20"/>
          <w:szCs w:val="20"/>
          <w:lang w:val="pt-BR"/>
        </w:rPr>
      </w:pPr>
    </w:p>
    <w:p w14:paraId="3BA70558" w14:textId="1184C681" w:rsidR="008A3851" w:rsidRDefault="008A3851" w:rsidP="0015438C">
      <w:pPr>
        <w:spacing w:after="0" w:line="240" w:lineRule="auto"/>
        <w:jc w:val="center"/>
        <w:rPr>
          <w:rFonts w:ascii="Verdana" w:hAnsi="Verdana"/>
          <w:b/>
          <w:sz w:val="20"/>
          <w:szCs w:val="20"/>
          <w:lang w:val="pt-BR"/>
        </w:rPr>
      </w:pPr>
    </w:p>
    <w:p w14:paraId="2DC00BEB" w14:textId="3B961408" w:rsidR="008A3851" w:rsidRDefault="008A3851" w:rsidP="0015438C">
      <w:pPr>
        <w:spacing w:after="0" w:line="240" w:lineRule="auto"/>
        <w:jc w:val="center"/>
        <w:rPr>
          <w:rFonts w:ascii="Verdana" w:hAnsi="Verdana"/>
          <w:b/>
          <w:sz w:val="20"/>
          <w:szCs w:val="20"/>
          <w:lang w:val="pt-BR"/>
        </w:rPr>
      </w:pPr>
    </w:p>
    <w:p w14:paraId="078B52B2" w14:textId="06F03DB3" w:rsidR="008A3851" w:rsidRDefault="008A3851" w:rsidP="0015438C">
      <w:pPr>
        <w:spacing w:after="0" w:line="240" w:lineRule="auto"/>
        <w:jc w:val="center"/>
        <w:rPr>
          <w:rFonts w:ascii="Verdana" w:hAnsi="Verdana"/>
          <w:b/>
          <w:sz w:val="20"/>
          <w:szCs w:val="20"/>
          <w:lang w:val="pt-BR"/>
        </w:rPr>
      </w:pPr>
    </w:p>
    <w:p w14:paraId="497BB6FF" w14:textId="77777777" w:rsidR="008A3851" w:rsidRDefault="008A3851" w:rsidP="0015438C">
      <w:pPr>
        <w:spacing w:after="0" w:line="240" w:lineRule="auto"/>
        <w:jc w:val="center"/>
        <w:rPr>
          <w:rFonts w:ascii="Verdana" w:hAnsi="Verdana"/>
          <w:b/>
          <w:sz w:val="20"/>
          <w:szCs w:val="20"/>
          <w:lang w:val="pt-BR"/>
        </w:rPr>
      </w:pPr>
    </w:p>
    <w:p w14:paraId="4A9AF3DF" w14:textId="77777777" w:rsidR="004F5C08" w:rsidRDefault="004F5C08" w:rsidP="0015438C">
      <w:pPr>
        <w:spacing w:after="0" w:line="240" w:lineRule="auto"/>
        <w:jc w:val="center"/>
        <w:rPr>
          <w:rFonts w:ascii="Verdana" w:hAnsi="Verdana"/>
          <w:b/>
          <w:sz w:val="20"/>
          <w:szCs w:val="20"/>
          <w:lang w:val="pt-BR"/>
        </w:rPr>
      </w:pPr>
    </w:p>
    <w:p w14:paraId="05952160" w14:textId="759AB191" w:rsidR="0095299D" w:rsidRPr="0013380A" w:rsidRDefault="0095299D" w:rsidP="0015438C">
      <w:pPr>
        <w:spacing w:after="0" w:line="240" w:lineRule="auto"/>
        <w:jc w:val="center"/>
        <w:rPr>
          <w:rFonts w:ascii="Verdana" w:hAnsi="Verdana"/>
          <w:b/>
          <w:sz w:val="20"/>
          <w:szCs w:val="20"/>
          <w:lang w:val="pt-BR"/>
        </w:rPr>
      </w:pPr>
      <w:r w:rsidRPr="0013380A">
        <w:rPr>
          <w:rFonts w:ascii="Verdana" w:hAnsi="Verdana"/>
          <w:b/>
          <w:sz w:val="20"/>
          <w:szCs w:val="20"/>
          <w:lang w:val="pt-BR"/>
        </w:rPr>
        <w:t xml:space="preserve">RESOLUÇÃO DO PRESIDENTE DA </w:t>
      </w:r>
      <w:r w:rsidRPr="0013380A">
        <w:rPr>
          <w:rFonts w:ascii="Verdana" w:hAnsi="Verdana"/>
          <w:b/>
          <w:sz w:val="20"/>
          <w:szCs w:val="20"/>
          <w:lang w:val="pt-BR"/>
        </w:rPr>
        <w:br/>
        <w:t xml:space="preserve">CORTE INTERAMERICANA DE DIREITOS HUMANOS </w:t>
      </w:r>
    </w:p>
    <w:p w14:paraId="452E21E3" w14:textId="77777777" w:rsidR="0095299D" w:rsidRPr="0013380A" w:rsidRDefault="0095299D" w:rsidP="0015438C">
      <w:pPr>
        <w:spacing w:after="0" w:line="240" w:lineRule="auto"/>
        <w:jc w:val="center"/>
        <w:rPr>
          <w:rFonts w:ascii="Verdana" w:hAnsi="Verdana"/>
          <w:b/>
          <w:sz w:val="20"/>
          <w:szCs w:val="20"/>
          <w:lang w:val="pt-BR"/>
        </w:rPr>
      </w:pPr>
    </w:p>
    <w:p w14:paraId="15D6DC48" w14:textId="0898B93F" w:rsidR="0095299D" w:rsidRPr="0013380A" w:rsidRDefault="0095299D" w:rsidP="0015438C">
      <w:pPr>
        <w:spacing w:after="0" w:line="240" w:lineRule="auto"/>
        <w:jc w:val="center"/>
        <w:rPr>
          <w:rFonts w:ascii="Verdana" w:hAnsi="Verdana"/>
          <w:b/>
          <w:sz w:val="20"/>
          <w:szCs w:val="20"/>
          <w:lang w:val="pt-BR"/>
        </w:rPr>
      </w:pPr>
      <w:r w:rsidRPr="0013380A">
        <w:rPr>
          <w:rFonts w:ascii="Verdana" w:hAnsi="Verdana"/>
          <w:b/>
          <w:sz w:val="20"/>
          <w:szCs w:val="20"/>
          <w:lang w:val="pt-BR"/>
        </w:rPr>
        <w:t xml:space="preserve">DE </w:t>
      </w:r>
      <w:r w:rsidR="009245B4">
        <w:rPr>
          <w:rFonts w:ascii="Verdana" w:hAnsi="Verdana"/>
          <w:b/>
          <w:sz w:val="20"/>
          <w:szCs w:val="20"/>
          <w:lang w:val="pt-BR"/>
        </w:rPr>
        <w:t>17</w:t>
      </w:r>
      <w:r w:rsidRPr="0013380A">
        <w:rPr>
          <w:rFonts w:ascii="Verdana" w:hAnsi="Verdana"/>
          <w:b/>
          <w:sz w:val="20"/>
          <w:szCs w:val="20"/>
          <w:lang w:val="pt-BR"/>
        </w:rPr>
        <w:t xml:space="preserve"> DE FEVEREIRO DE 2022</w:t>
      </w:r>
    </w:p>
    <w:p w14:paraId="6ECD6F53" w14:textId="77777777" w:rsidR="0095299D" w:rsidRPr="0013380A" w:rsidRDefault="0095299D" w:rsidP="0015438C">
      <w:pPr>
        <w:spacing w:after="0" w:line="240" w:lineRule="auto"/>
        <w:rPr>
          <w:rFonts w:ascii="Verdana" w:hAnsi="Verdana"/>
          <w:b/>
          <w:sz w:val="20"/>
          <w:szCs w:val="20"/>
          <w:lang w:val="pt-BR"/>
        </w:rPr>
      </w:pPr>
    </w:p>
    <w:p w14:paraId="5A34B3B2" w14:textId="77777777" w:rsidR="0095299D" w:rsidRPr="0013380A" w:rsidRDefault="0095299D" w:rsidP="0015438C">
      <w:pPr>
        <w:spacing w:after="0" w:line="240" w:lineRule="auto"/>
        <w:jc w:val="center"/>
        <w:rPr>
          <w:rFonts w:ascii="Verdana" w:hAnsi="Verdana"/>
          <w:b/>
          <w:sz w:val="20"/>
          <w:szCs w:val="20"/>
          <w:lang w:val="pt-BR"/>
        </w:rPr>
      </w:pPr>
      <w:r w:rsidRPr="0013380A">
        <w:rPr>
          <w:rFonts w:ascii="Verdana" w:hAnsi="Verdana"/>
          <w:b/>
          <w:i/>
          <w:sz w:val="20"/>
          <w:szCs w:val="20"/>
          <w:lang w:val="pt-BR"/>
        </w:rPr>
        <w:t>CASO SALES PIMENTA VS. BRASIL</w:t>
      </w:r>
    </w:p>
    <w:p w14:paraId="32DE86E9" w14:textId="77777777" w:rsidR="0095299D" w:rsidRPr="0013380A" w:rsidRDefault="0095299D" w:rsidP="0015438C">
      <w:pPr>
        <w:spacing w:after="0" w:line="240" w:lineRule="auto"/>
        <w:rPr>
          <w:rFonts w:ascii="Verdana" w:hAnsi="Verdana"/>
          <w:b/>
          <w:sz w:val="20"/>
          <w:szCs w:val="20"/>
          <w:lang w:val="pt-BR"/>
        </w:rPr>
      </w:pPr>
    </w:p>
    <w:p w14:paraId="1DEA6AEB" w14:textId="77777777" w:rsidR="0095299D" w:rsidRPr="0013380A" w:rsidRDefault="0095299D" w:rsidP="0015438C">
      <w:pPr>
        <w:spacing w:after="0" w:line="240" w:lineRule="auto"/>
        <w:jc w:val="center"/>
        <w:rPr>
          <w:rFonts w:ascii="Verdana" w:hAnsi="Verdana"/>
          <w:b/>
          <w:sz w:val="20"/>
          <w:szCs w:val="20"/>
          <w:lang w:val="pt-BR"/>
        </w:rPr>
      </w:pPr>
      <w:r w:rsidRPr="0013380A">
        <w:rPr>
          <w:rFonts w:ascii="Verdana" w:hAnsi="Verdana"/>
          <w:b/>
          <w:sz w:val="20"/>
          <w:szCs w:val="20"/>
          <w:lang w:val="pt-BR"/>
        </w:rPr>
        <w:t>CONVOCAÇÃO DE AUDIÊNCIA PÚBLICA</w:t>
      </w:r>
    </w:p>
    <w:p w14:paraId="45147DC8" w14:textId="77777777" w:rsidR="0095299D" w:rsidRPr="0013380A" w:rsidRDefault="0095299D" w:rsidP="0015438C">
      <w:pPr>
        <w:spacing w:after="0" w:line="240" w:lineRule="auto"/>
        <w:jc w:val="center"/>
        <w:rPr>
          <w:rFonts w:ascii="Verdana" w:hAnsi="Verdana"/>
          <w:b/>
          <w:sz w:val="20"/>
          <w:szCs w:val="20"/>
          <w:lang w:val="pt-BR"/>
        </w:rPr>
      </w:pPr>
    </w:p>
    <w:p w14:paraId="3E2A3547" w14:textId="1190420B" w:rsidR="0095299D" w:rsidRDefault="0095299D" w:rsidP="0015438C">
      <w:pPr>
        <w:spacing w:after="0" w:line="240" w:lineRule="auto"/>
        <w:jc w:val="center"/>
        <w:rPr>
          <w:rFonts w:ascii="Verdana" w:hAnsi="Verdana"/>
          <w:b/>
          <w:sz w:val="20"/>
          <w:szCs w:val="20"/>
          <w:lang w:val="pt-BR"/>
        </w:rPr>
      </w:pPr>
    </w:p>
    <w:p w14:paraId="664252B8" w14:textId="77777777" w:rsidR="00FE7097" w:rsidRPr="0013380A" w:rsidRDefault="00FE7097" w:rsidP="0015438C">
      <w:pPr>
        <w:spacing w:after="0" w:line="240" w:lineRule="auto"/>
        <w:jc w:val="center"/>
        <w:rPr>
          <w:rFonts w:ascii="Verdana" w:hAnsi="Verdana"/>
          <w:b/>
          <w:sz w:val="20"/>
          <w:szCs w:val="20"/>
          <w:lang w:val="pt-BR"/>
        </w:rPr>
      </w:pPr>
    </w:p>
    <w:p w14:paraId="744AB38A" w14:textId="77777777" w:rsidR="0095299D" w:rsidRPr="0013380A" w:rsidRDefault="0095299D" w:rsidP="0015438C">
      <w:pPr>
        <w:spacing w:after="0" w:line="240" w:lineRule="auto"/>
        <w:jc w:val="both"/>
        <w:rPr>
          <w:rFonts w:ascii="Verdana" w:hAnsi="Verdana"/>
          <w:b/>
          <w:sz w:val="20"/>
          <w:szCs w:val="20"/>
          <w:lang w:val="pt-BR"/>
        </w:rPr>
      </w:pPr>
      <w:r w:rsidRPr="0013380A">
        <w:rPr>
          <w:rFonts w:ascii="Verdana" w:hAnsi="Verdana"/>
          <w:b/>
          <w:sz w:val="20"/>
          <w:szCs w:val="20"/>
          <w:lang w:val="pt-BR"/>
        </w:rPr>
        <w:t>TENDO VISTO:</w:t>
      </w:r>
    </w:p>
    <w:p w14:paraId="70D6B1A9" w14:textId="77777777" w:rsidR="0095299D" w:rsidRPr="0013380A" w:rsidRDefault="0095299D" w:rsidP="0015438C">
      <w:pPr>
        <w:pStyle w:val="Prrafodelista"/>
        <w:spacing w:after="0" w:line="240" w:lineRule="auto"/>
        <w:ind w:left="0"/>
        <w:contextualSpacing w:val="0"/>
        <w:jc w:val="both"/>
        <w:rPr>
          <w:rFonts w:ascii="Verdana" w:hAnsi="Verdana"/>
          <w:sz w:val="20"/>
          <w:szCs w:val="20"/>
          <w:lang w:val="pt-BR"/>
        </w:rPr>
      </w:pPr>
    </w:p>
    <w:p w14:paraId="776A9C66" w14:textId="3BDBA6FE" w:rsidR="0095299D" w:rsidRPr="002B0FAB" w:rsidRDefault="0095299D" w:rsidP="0015438C">
      <w:pPr>
        <w:pStyle w:val="Normal1"/>
        <w:numPr>
          <w:ilvl w:val="0"/>
          <w:numId w:val="1"/>
        </w:numPr>
        <w:tabs>
          <w:tab w:val="left" w:pos="0"/>
        </w:tabs>
        <w:autoSpaceDE w:val="0"/>
        <w:autoSpaceDN w:val="0"/>
        <w:adjustRightInd w:val="0"/>
        <w:ind w:left="0" w:right="22" w:firstLine="0"/>
        <w:jc w:val="both"/>
        <w:rPr>
          <w:rFonts w:ascii="Verdana" w:eastAsiaTheme="minorHAnsi" w:hAnsi="Verdana" w:cstheme="minorBidi"/>
          <w:sz w:val="20"/>
          <w:szCs w:val="20"/>
          <w:lang w:val="pt-BR"/>
        </w:rPr>
      </w:pPr>
      <w:r w:rsidRPr="0013380A">
        <w:rPr>
          <w:rFonts w:ascii="Verdana" w:hAnsi="Verdana" w:cs="Arial"/>
          <w:sz w:val="20"/>
          <w:szCs w:val="20"/>
          <w:lang w:val="pt-BR"/>
        </w:rPr>
        <w:t>O escrito de apresentação do caso e o Relatório de Mérito</w:t>
      </w:r>
      <w:r w:rsidRPr="0013380A">
        <w:rPr>
          <w:rFonts w:ascii="Verdana" w:hAnsi="Verdana"/>
          <w:sz w:val="20"/>
          <w:szCs w:val="20"/>
          <w:lang w:val="pt-BR"/>
        </w:rPr>
        <w:t xml:space="preserve"> No.144/19 </w:t>
      </w:r>
      <w:r w:rsidRPr="0013380A">
        <w:rPr>
          <w:rFonts w:ascii="Verdana" w:hAnsi="Verdana" w:cs="Arial"/>
          <w:sz w:val="20"/>
          <w:szCs w:val="20"/>
          <w:lang w:val="pt-BR"/>
        </w:rPr>
        <w:t xml:space="preserve">da Comissão Interamericana de Direitos Humanos (doravante denominada “Comissão Interamericana” ou “Comissão”); o escrito de </w:t>
      </w:r>
      <w:r w:rsidR="002B0FAB">
        <w:rPr>
          <w:rFonts w:ascii="Verdana" w:hAnsi="Verdana" w:cs="Arial"/>
          <w:sz w:val="20"/>
          <w:szCs w:val="20"/>
          <w:lang w:val="pt-BR"/>
        </w:rPr>
        <w:t>peti</w:t>
      </w:r>
      <w:r w:rsidRPr="0013380A">
        <w:rPr>
          <w:rFonts w:ascii="Verdana" w:hAnsi="Verdana" w:cs="Arial"/>
          <w:sz w:val="20"/>
          <w:szCs w:val="20"/>
          <w:lang w:val="pt-BR"/>
        </w:rPr>
        <w:t xml:space="preserve">ções, argumentos e provas (doravante denominado “escrito de </w:t>
      </w:r>
      <w:r w:rsidR="002B0FAB">
        <w:rPr>
          <w:rFonts w:ascii="Verdana" w:hAnsi="Verdana" w:cs="Arial"/>
          <w:sz w:val="20"/>
          <w:szCs w:val="20"/>
          <w:lang w:val="pt-BR"/>
        </w:rPr>
        <w:t>peti</w:t>
      </w:r>
      <w:r w:rsidR="002B0FAB" w:rsidRPr="0013380A">
        <w:rPr>
          <w:rFonts w:ascii="Verdana" w:hAnsi="Verdana" w:cs="Arial"/>
          <w:sz w:val="20"/>
          <w:szCs w:val="20"/>
          <w:lang w:val="pt-BR"/>
        </w:rPr>
        <w:t>ções</w:t>
      </w:r>
      <w:r w:rsidRPr="0013380A">
        <w:rPr>
          <w:rFonts w:ascii="Verdana" w:hAnsi="Verdana" w:cs="Arial"/>
          <w:sz w:val="20"/>
          <w:szCs w:val="20"/>
          <w:lang w:val="pt-BR"/>
        </w:rPr>
        <w:t xml:space="preserve"> e argumentos”) dos representantes das supostas vítimas</w:t>
      </w:r>
      <w:r w:rsidR="006E141D">
        <w:rPr>
          <w:rStyle w:val="Refdenotaalpie"/>
          <w:rFonts w:ascii="Verdana" w:hAnsi="Verdana"/>
          <w:sz w:val="20"/>
          <w:szCs w:val="20"/>
        </w:rPr>
        <w:footnoteReference w:id="1"/>
      </w:r>
      <w:r w:rsidRPr="0013380A">
        <w:rPr>
          <w:rFonts w:ascii="Verdana" w:hAnsi="Verdana" w:cs="Arial"/>
          <w:sz w:val="20"/>
          <w:szCs w:val="20"/>
          <w:lang w:val="pt-BR"/>
        </w:rPr>
        <w:t xml:space="preserve"> (doravante denominados “representantes”); o escrito de exceções preliminares e contestação à apresentação do caso e ao escrito de </w:t>
      </w:r>
      <w:r w:rsidR="002B0FAB">
        <w:rPr>
          <w:rFonts w:ascii="Verdana" w:hAnsi="Verdana" w:cs="Arial"/>
          <w:sz w:val="20"/>
          <w:szCs w:val="20"/>
          <w:lang w:val="pt-BR"/>
        </w:rPr>
        <w:t>petiçõe</w:t>
      </w:r>
      <w:r w:rsidRPr="002B0FAB">
        <w:rPr>
          <w:rFonts w:ascii="Verdana" w:hAnsi="Verdana" w:cs="Arial"/>
          <w:sz w:val="20"/>
          <w:szCs w:val="20"/>
          <w:lang w:val="pt-BR"/>
        </w:rPr>
        <w:t xml:space="preserve">s e argumentos (doravante denominado “escrito de contestação” ou “contestação”) da República Federativa do Brasil (doravante denominado "Estado" ou "Brasil"); e os escritos de observações as exceções preliminares submetidos pelos representantes e pela Comissão. </w:t>
      </w:r>
    </w:p>
    <w:p w14:paraId="4FFEE692" w14:textId="77777777" w:rsidR="0095299D" w:rsidRPr="0013380A" w:rsidRDefault="0095299D" w:rsidP="0015438C">
      <w:pPr>
        <w:pStyle w:val="Normal1"/>
        <w:tabs>
          <w:tab w:val="left" w:pos="0"/>
        </w:tabs>
        <w:autoSpaceDE w:val="0"/>
        <w:autoSpaceDN w:val="0"/>
        <w:adjustRightInd w:val="0"/>
        <w:ind w:right="22"/>
        <w:jc w:val="both"/>
        <w:rPr>
          <w:rFonts w:ascii="Verdana" w:eastAsiaTheme="minorHAnsi" w:hAnsi="Verdana" w:cstheme="minorBidi"/>
          <w:sz w:val="20"/>
          <w:szCs w:val="20"/>
          <w:lang w:val="pt-BR"/>
        </w:rPr>
      </w:pPr>
    </w:p>
    <w:p w14:paraId="00E05013" w14:textId="4906A598" w:rsidR="0095299D" w:rsidRPr="0013380A" w:rsidRDefault="0095299D" w:rsidP="0015438C">
      <w:pPr>
        <w:pStyle w:val="Normal1"/>
        <w:numPr>
          <w:ilvl w:val="0"/>
          <w:numId w:val="1"/>
        </w:numPr>
        <w:tabs>
          <w:tab w:val="left" w:pos="0"/>
        </w:tabs>
        <w:autoSpaceDE w:val="0"/>
        <w:autoSpaceDN w:val="0"/>
        <w:adjustRightInd w:val="0"/>
        <w:ind w:left="0" w:right="22" w:firstLine="0"/>
        <w:jc w:val="both"/>
        <w:rPr>
          <w:rFonts w:ascii="Verdana" w:eastAsiaTheme="minorHAnsi" w:hAnsi="Verdana" w:cstheme="minorBidi"/>
          <w:sz w:val="20"/>
          <w:szCs w:val="20"/>
          <w:lang w:val="pt-BR"/>
        </w:rPr>
      </w:pPr>
      <w:r w:rsidRPr="0013380A">
        <w:rPr>
          <w:rFonts w:ascii="Verdana" w:hAnsi="Verdana" w:cs="Arial"/>
          <w:sz w:val="20"/>
          <w:szCs w:val="20"/>
          <w:lang w:val="pt-BR"/>
        </w:rPr>
        <w:t>A nota da Secretaria de 21 de junho de 2021, relativa à procedência do</w:t>
      </w:r>
      <w:r w:rsidR="00B20359">
        <w:rPr>
          <w:rFonts w:ascii="Verdana" w:hAnsi="Verdana" w:cs="Arial"/>
          <w:sz w:val="20"/>
          <w:szCs w:val="20"/>
          <w:lang w:val="pt-BR"/>
        </w:rPr>
        <w:t xml:space="preserve"> Fundo de Assistência Jurídica às</w:t>
      </w:r>
      <w:r w:rsidRPr="0013380A">
        <w:rPr>
          <w:rFonts w:ascii="Verdana" w:hAnsi="Verdana" w:cs="Arial"/>
          <w:sz w:val="20"/>
          <w:szCs w:val="20"/>
          <w:lang w:val="pt-BR"/>
        </w:rPr>
        <w:t xml:space="preserve"> Vítimas, da Corte Interamericana de Direitos Humanos (doravante denominado </w:t>
      </w:r>
      <w:r w:rsidR="00B20359">
        <w:rPr>
          <w:rFonts w:ascii="Verdana" w:hAnsi="Verdana" w:cs="Arial"/>
          <w:sz w:val="20"/>
          <w:szCs w:val="20"/>
          <w:lang w:val="pt-BR"/>
        </w:rPr>
        <w:t>“Fundo de Assistência Jurídica às</w:t>
      </w:r>
      <w:r w:rsidRPr="0013380A">
        <w:rPr>
          <w:rFonts w:ascii="Verdana" w:hAnsi="Verdana" w:cs="Arial"/>
          <w:sz w:val="20"/>
          <w:szCs w:val="20"/>
          <w:lang w:val="pt-BR"/>
        </w:rPr>
        <w:t xml:space="preserve"> Vítimas”).</w:t>
      </w:r>
    </w:p>
    <w:p w14:paraId="386CA4FF" w14:textId="77777777" w:rsidR="0095299D" w:rsidRPr="0013380A" w:rsidRDefault="0095299D" w:rsidP="0015438C">
      <w:pPr>
        <w:pStyle w:val="Prrafodelista"/>
        <w:spacing w:after="0" w:line="240" w:lineRule="auto"/>
        <w:contextualSpacing w:val="0"/>
        <w:rPr>
          <w:rFonts w:ascii="Verdana" w:hAnsi="Verdana" w:cs="Arial"/>
          <w:sz w:val="20"/>
          <w:szCs w:val="20"/>
          <w:lang w:val="pt-BR"/>
        </w:rPr>
      </w:pPr>
    </w:p>
    <w:p w14:paraId="3B02980A" w14:textId="03421453" w:rsidR="0095299D" w:rsidRPr="0013380A" w:rsidRDefault="0095299D" w:rsidP="0015438C">
      <w:pPr>
        <w:pStyle w:val="Normal1"/>
        <w:numPr>
          <w:ilvl w:val="0"/>
          <w:numId w:val="1"/>
        </w:numPr>
        <w:tabs>
          <w:tab w:val="left" w:pos="0"/>
        </w:tabs>
        <w:autoSpaceDE w:val="0"/>
        <w:autoSpaceDN w:val="0"/>
        <w:adjustRightInd w:val="0"/>
        <w:ind w:left="0" w:right="22" w:firstLine="0"/>
        <w:jc w:val="both"/>
        <w:rPr>
          <w:rFonts w:ascii="Verdana" w:eastAsiaTheme="minorHAnsi" w:hAnsi="Verdana" w:cstheme="minorBidi"/>
          <w:sz w:val="20"/>
          <w:szCs w:val="20"/>
          <w:lang w:val="pt-BR"/>
        </w:rPr>
      </w:pPr>
      <w:r w:rsidRPr="0013380A">
        <w:rPr>
          <w:rFonts w:ascii="Verdana" w:hAnsi="Verdana" w:cs="Arial"/>
          <w:sz w:val="20"/>
          <w:szCs w:val="20"/>
          <w:lang w:val="pt-BR"/>
        </w:rPr>
        <w:t xml:space="preserve">As listas definitivas de declarantes, apresentadas pelos representantes, pelo Estado e pela Comissão, e as correspondentes observações a essas listas, apresentadas pelos representantes, pela Comissão e as submetidas pelo </w:t>
      </w:r>
      <w:r w:rsidRPr="0013380A">
        <w:rPr>
          <w:rFonts w:ascii="Verdana" w:hAnsi="Verdana"/>
          <w:sz w:val="20"/>
          <w:szCs w:val="20"/>
          <w:lang w:val="pt-BR"/>
        </w:rPr>
        <w:t xml:space="preserve">perito </w:t>
      </w:r>
      <w:r w:rsidRPr="0013380A">
        <w:rPr>
          <w:rFonts w:ascii="Verdana" w:hAnsi="Verdana"/>
          <w:bCs/>
          <w:sz w:val="20"/>
          <w:szCs w:val="20"/>
          <w:lang w:val="pt-BR"/>
        </w:rPr>
        <w:t>Douglas Sampaio Franco</w:t>
      </w:r>
      <w:r w:rsidRPr="0013380A">
        <w:rPr>
          <w:rFonts w:ascii="Verdana" w:hAnsi="Verdana"/>
          <w:sz w:val="20"/>
          <w:szCs w:val="20"/>
          <w:lang w:val="pt-BR"/>
        </w:rPr>
        <w:t xml:space="preserve"> sobre a recusa </w:t>
      </w:r>
      <w:r w:rsidR="00B20359" w:rsidRPr="0013380A">
        <w:rPr>
          <w:rFonts w:ascii="Verdana" w:hAnsi="Verdana"/>
          <w:sz w:val="20"/>
          <w:szCs w:val="20"/>
          <w:lang w:val="pt-BR"/>
        </w:rPr>
        <w:t xml:space="preserve">contra ele </w:t>
      </w:r>
      <w:r w:rsidRPr="0013380A">
        <w:rPr>
          <w:rFonts w:ascii="Verdana" w:hAnsi="Verdana"/>
          <w:sz w:val="20"/>
          <w:szCs w:val="20"/>
          <w:lang w:val="pt-BR"/>
        </w:rPr>
        <w:t>apresentada pelos representantes, bem como pela perita Deborah Duprat, a respeito da recusa apresentada contra ela pelo Estado.</w:t>
      </w:r>
    </w:p>
    <w:p w14:paraId="6D8F8EEC" w14:textId="77777777" w:rsidR="0095299D" w:rsidRPr="0013380A" w:rsidRDefault="0095299D" w:rsidP="0015438C">
      <w:pPr>
        <w:pStyle w:val="Prrafodelista"/>
        <w:spacing w:after="0" w:line="240" w:lineRule="auto"/>
        <w:contextualSpacing w:val="0"/>
        <w:jc w:val="both"/>
        <w:rPr>
          <w:rFonts w:ascii="Verdana" w:hAnsi="Verdana"/>
          <w:sz w:val="20"/>
          <w:szCs w:val="20"/>
          <w:lang w:val="pt-BR"/>
        </w:rPr>
      </w:pPr>
    </w:p>
    <w:p w14:paraId="376AE507" w14:textId="77777777" w:rsidR="0095299D" w:rsidRPr="0013380A" w:rsidRDefault="0095299D" w:rsidP="0015438C">
      <w:pPr>
        <w:pStyle w:val="Normal1"/>
        <w:numPr>
          <w:ilvl w:val="0"/>
          <w:numId w:val="1"/>
        </w:numPr>
        <w:tabs>
          <w:tab w:val="left" w:pos="0"/>
        </w:tabs>
        <w:autoSpaceDE w:val="0"/>
        <w:autoSpaceDN w:val="0"/>
        <w:adjustRightInd w:val="0"/>
        <w:ind w:left="0" w:right="22" w:firstLine="0"/>
        <w:jc w:val="both"/>
        <w:rPr>
          <w:rFonts w:ascii="Verdana" w:eastAsiaTheme="minorHAnsi" w:hAnsi="Verdana" w:cstheme="minorBidi"/>
          <w:sz w:val="20"/>
          <w:szCs w:val="20"/>
          <w:lang w:val="pt-BR"/>
        </w:rPr>
      </w:pPr>
      <w:r w:rsidRPr="0013380A">
        <w:rPr>
          <w:rFonts w:ascii="Verdana" w:eastAsiaTheme="minorHAnsi" w:hAnsi="Verdana" w:cstheme="minorBidi"/>
          <w:sz w:val="20"/>
          <w:szCs w:val="20"/>
          <w:lang w:val="pt-BR"/>
        </w:rPr>
        <w:t xml:space="preserve">O pedido de adiamento da audiência pública apresentado pelos representantes, e as respectivas observações do Estado e da Comissão.  </w:t>
      </w:r>
    </w:p>
    <w:p w14:paraId="1AE10999" w14:textId="77777777" w:rsidR="0095299D" w:rsidRPr="0013380A" w:rsidRDefault="0095299D" w:rsidP="0015438C">
      <w:pPr>
        <w:spacing w:after="0" w:line="240" w:lineRule="auto"/>
        <w:jc w:val="both"/>
        <w:rPr>
          <w:rFonts w:ascii="Verdana" w:hAnsi="Verdana"/>
          <w:b/>
          <w:sz w:val="20"/>
          <w:szCs w:val="20"/>
          <w:lang w:val="pt-BR"/>
        </w:rPr>
      </w:pPr>
    </w:p>
    <w:p w14:paraId="4639F412" w14:textId="77777777" w:rsidR="0095299D" w:rsidRPr="0013380A" w:rsidRDefault="0095299D" w:rsidP="0015438C">
      <w:pPr>
        <w:pStyle w:val="Prrafodelista"/>
        <w:autoSpaceDE w:val="0"/>
        <w:autoSpaceDN w:val="0"/>
        <w:adjustRightInd w:val="0"/>
        <w:spacing w:after="0" w:line="240" w:lineRule="auto"/>
        <w:ind w:left="0"/>
        <w:contextualSpacing w:val="0"/>
        <w:jc w:val="both"/>
        <w:rPr>
          <w:rFonts w:ascii="Verdana" w:hAnsi="Verdana" w:cs="Arial"/>
          <w:b/>
          <w:sz w:val="20"/>
          <w:szCs w:val="20"/>
          <w:lang w:val="pt-BR"/>
        </w:rPr>
      </w:pPr>
      <w:r w:rsidRPr="0013380A">
        <w:rPr>
          <w:rFonts w:ascii="Verdana" w:hAnsi="Verdana" w:cs="Arial"/>
          <w:b/>
          <w:sz w:val="20"/>
          <w:szCs w:val="20"/>
          <w:lang w:val="pt-BR"/>
        </w:rPr>
        <w:t>CONSIDERANDO QUE:</w:t>
      </w:r>
    </w:p>
    <w:p w14:paraId="385526F0" w14:textId="77777777" w:rsidR="0095299D" w:rsidRPr="0013380A" w:rsidRDefault="0095299D" w:rsidP="0015438C">
      <w:pPr>
        <w:pStyle w:val="Prrafodelista"/>
        <w:autoSpaceDE w:val="0"/>
        <w:autoSpaceDN w:val="0"/>
        <w:adjustRightInd w:val="0"/>
        <w:spacing w:after="0" w:line="240" w:lineRule="auto"/>
        <w:ind w:left="0"/>
        <w:contextualSpacing w:val="0"/>
        <w:jc w:val="both"/>
        <w:rPr>
          <w:rFonts w:ascii="Verdana" w:hAnsi="Verdana" w:cs="Arial"/>
          <w:b/>
          <w:sz w:val="20"/>
          <w:szCs w:val="20"/>
          <w:lang w:val="pt-BR"/>
        </w:rPr>
      </w:pPr>
    </w:p>
    <w:p w14:paraId="35C39B35" w14:textId="77777777" w:rsidR="0095299D" w:rsidRPr="0013380A" w:rsidRDefault="0095299D" w:rsidP="0015438C">
      <w:pPr>
        <w:pStyle w:val="Normal1"/>
        <w:widowControl/>
        <w:numPr>
          <w:ilvl w:val="0"/>
          <w:numId w:val="2"/>
        </w:numPr>
        <w:ind w:left="0" w:firstLine="0"/>
        <w:jc w:val="both"/>
        <w:rPr>
          <w:rFonts w:ascii="Verdana" w:hAnsi="Verdana" w:cs="92iergz"/>
          <w:sz w:val="20"/>
          <w:szCs w:val="20"/>
          <w:lang w:val="pt-BR"/>
        </w:rPr>
      </w:pPr>
      <w:r w:rsidRPr="0013380A">
        <w:rPr>
          <w:rFonts w:ascii="Verdana" w:hAnsi="Verdana" w:cs="92iergz"/>
          <w:sz w:val="20"/>
          <w:szCs w:val="20"/>
          <w:lang w:val="pt-BR"/>
        </w:rPr>
        <w:t>O oferecimento e a admissão da prova, bem como a citação de declarantes, encontram-se regulamentados nos artigos 35.1.f, 40.2.c, 41.1.c, 46, 47, 48, 49, 50, e 57 do Regulamento da Corte Interamericana de Direitos Humanos (doravante denominada “Corte Interamericana”, “Corte” ou “Tribunal”).</w:t>
      </w:r>
    </w:p>
    <w:p w14:paraId="2C2607D0" w14:textId="77777777" w:rsidR="0095299D" w:rsidRPr="0013380A" w:rsidRDefault="0095299D" w:rsidP="0015438C">
      <w:pPr>
        <w:spacing w:after="0" w:line="240" w:lineRule="auto"/>
        <w:jc w:val="both"/>
        <w:rPr>
          <w:rFonts w:ascii="Verdana" w:hAnsi="Verdana" w:cs="92iergz"/>
          <w:sz w:val="20"/>
          <w:szCs w:val="20"/>
          <w:lang w:val="pt-BR"/>
        </w:rPr>
      </w:pPr>
    </w:p>
    <w:p w14:paraId="4A067BF2" w14:textId="6D932481" w:rsidR="0095299D" w:rsidRPr="0013380A" w:rsidRDefault="0095299D" w:rsidP="0015438C">
      <w:pPr>
        <w:numPr>
          <w:ilvl w:val="0"/>
          <w:numId w:val="2"/>
        </w:numPr>
        <w:spacing w:after="0" w:line="240" w:lineRule="auto"/>
        <w:ind w:left="0" w:firstLine="0"/>
        <w:jc w:val="both"/>
        <w:rPr>
          <w:rFonts w:ascii="Verdana" w:hAnsi="Verdana" w:cs="92iergz"/>
          <w:sz w:val="20"/>
          <w:szCs w:val="20"/>
          <w:lang w:val="pt-BR"/>
        </w:rPr>
      </w:pPr>
      <w:r w:rsidRPr="0013380A">
        <w:rPr>
          <w:rFonts w:ascii="Verdana" w:hAnsi="Verdana" w:cs="92iergz"/>
          <w:sz w:val="20"/>
          <w:szCs w:val="20"/>
          <w:lang w:val="pt-BR"/>
        </w:rPr>
        <w:lastRenderedPageBreak/>
        <w:t>A Comissão ofereceu uma declaração pericial</w:t>
      </w:r>
      <w:r w:rsidRPr="0013380A">
        <w:rPr>
          <w:rFonts w:ascii="Verdana" w:hAnsi="Verdana" w:cs="92iergz"/>
          <w:sz w:val="20"/>
          <w:szCs w:val="20"/>
          <w:vertAlign w:val="superscript"/>
          <w:lang w:val="pt-BR"/>
        </w:rPr>
        <w:footnoteReference w:id="2"/>
      </w:r>
      <w:r w:rsidRPr="0013380A">
        <w:rPr>
          <w:rFonts w:ascii="Verdana" w:hAnsi="Verdana" w:cs="92iergz"/>
          <w:sz w:val="20"/>
          <w:szCs w:val="20"/>
          <w:lang w:val="pt-BR"/>
        </w:rPr>
        <w:t xml:space="preserve"> e solicitou que esta fosse recebida em audiência. Por sua vez, os representantes ofereceram os depoimentos de </w:t>
      </w:r>
      <w:r w:rsidRPr="0013380A">
        <w:rPr>
          <w:rFonts w:ascii="Verdana" w:eastAsia="Verdana" w:hAnsi="Verdana" w:cs="Verdana"/>
          <w:sz w:val="20"/>
          <w:szCs w:val="20"/>
          <w:lang w:val="pt-BR"/>
        </w:rPr>
        <w:t xml:space="preserve">cinco </w:t>
      </w:r>
      <w:r w:rsidRPr="0013380A">
        <w:rPr>
          <w:rFonts w:ascii="Verdana" w:hAnsi="Verdana" w:cs="92iergz"/>
          <w:sz w:val="20"/>
          <w:szCs w:val="20"/>
          <w:lang w:val="pt-BR"/>
        </w:rPr>
        <w:t>supostas vítimas</w:t>
      </w:r>
      <w:r w:rsidRPr="0013380A">
        <w:rPr>
          <w:rFonts w:ascii="Verdana" w:eastAsia="Verdana" w:hAnsi="Verdana" w:cs="Verdana"/>
          <w:sz w:val="20"/>
          <w:szCs w:val="20"/>
          <w:vertAlign w:val="superscript"/>
          <w:lang w:val="pt-BR"/>
        </w:rPr>
        <w:footnoteReference w:id="3"/>
      </w:r>
      <w:r w:rsidRPr="0013380A">
        <w:rPr>
          <w:rFonts w:ascii="Verdana" w:eastAsia="Verdana" w:hAnsi="Verdana" w:cs="Verdana"/>
          <w:sz w:val="20"/>
          <w:szCs w:val="20"/>
          <w:lang w:val="pt-BR"/>
        </w:rPr>
        <w:t xml:space="preserve">, </w:t>
      </w:r>
      <w:r w:rsidRPr="0013380A">
        <w:rPr>
          <w:rFonts w:ascii="Verdana" w:hAnsi="Verdana" w:cs="92iergz"/>
          <w:sz w:val="20"/>
          <w:szCs w:val="20"/>
          <w:lang w:val="pt-BR"/>
        </w:rPr>
        <w:t>duas testemunhas</w:t>
      </w:r>
      <w:r w:rsidRPr="0013380A">
        <w:rPr>
          <w:rStyle w:val="Refdenotaalpie"/>
          <w:rFonts w:ascii="Verdana" w:eastAsia="Verdana" w:hAnsi="Verdana" w:cs="Verdana"/>
          <w:sz w:val="20"/>
          <w:szCs w:val="20"/>
          <w:lang w:val="pt-BR"/>
        </w:rPr>
        <w:footnoteReference w:id="4"/>
      </w:r>
      <w:r w:rsidRPr="0013380A">
        <w:rPr>
          <w:rFonts w:ascii="Verdana" w:eastAsia="Verdana" w:hAnsi="Verdana" w:cs="Verdana"/>
          <w:sz w:val="20"/>
          <w:szCs w:val="20"/>
          <w:lang w:val="pt-BR"/>
        </w:rPr>
        <w:t xml:space="preserve"> e sete peritos/as</w:t>
      </w:r>
      <w:r w:rsidRPr="0013380A">
        <w:rPr>
          <w:rFonts w:ascii="Verdana" w:eastAsia="Verdana" w:hAnsi="Verdana" w:cs="Verdana"/>
          <w:sz w:val="20"/>
          <w:szCs w:val="20"/>
          <w:vertAlign w:val="superscript"/>
          <w:lang w:val="pt-BR"/>
        </w:rPr>
        <w:footnoteReference w:id="5"/>
      </w:r>
      <w:r w:rsidRPr="0013380A">
        <w:rPr>
          <w:rFonts w:ascii="Verdana" w:eastAsia="Verdana" w:hAnsi="Verdana" w:cs="Verdana"/>
          <w:sz w:val="20"/>
          <w:szCs w:val="20"/>
          <w:lang w:val="pt-BR"/>
        </w:rPr>
        <w:t xml:space="preserve">. Posteriormente, </w:t>
      </w:r>
      <w:r w:rsidRPr="0013380A">
        <w:rPr>
          <w:rFonts w:ascii="Verdana" w:hAnsi="Verdana" w:cs="92iergz"/>
          <w:sz w:val="20"/>
          <w:szCs w:val="20"/>
          <w:lang w:val="pt-BR"/>
        </w:rPr>
        <w:t>solicitaram a substituição de um perito e uma perita.</w:t>
      </w:r>
      <w:r w:rsidRPr="0013380A">
        <w:rPr>
          <w:rFonts w:ascii="Verdana" w:eastAsia="Verdana" w:hAnsi="Verdana" w:cs="Verdana"/>
          <w:sz w:val="20"/>
          <w:szCs w:val="20"/>
          <w:vertAlign w:val="superscript"/>
          <w:lang w:val="pt-BR"/>
        </w:rPr>
        <w:footnoteReference w:id="6"/>
      </w:r>
      <w:r w:rsidRPr="0013380A">
        <w:rPr>
          <w:rFonts w:ascii="Verdana" w:hAnsi="Verdana" w:cs="92iergz"/>
          <w:sz w:val="20"/>
          <w:szCs w:val="20"/>
          <w:lang w:val="pt-BR"/>
        </w:rPr>
        <w:t xml:space="preserve"> A esse respeito, solicitaram que</w:t>
      </w:r>
      <w:r w:rsidR="00605319" w:rsidRPr="0013380A">
        <w:rPr>
          <w:rFonts w:ascii="Verdana" w:hAnsi="Verdana" w:cs="92iergz"/>
          <w:sz w:val="20"/>
          <w:szCs w:val="20"/>
          <w:lang w:val="pt-BR"/>
        </w:rPr>
        <w:t xml:space="preserve"> o depoimento da suposta vítima</w:t>
      </w:r>
      <w:r w:rsidRPr="0013380A">
        <w:rPr>
          <w:rFonts w:ascii="Verdana" w:hAnsi="Verdana" w:cs="92iergz"/>
          <w:sz w:val="20"/>
          <w:szCs w:val="20"/>
          <w:lang w:val="pt-BR"/>
        </w:rPr>
        <w:t xml:space="preserve"> Rafael Sales Pimenta e as perícias de  </w:t>
      </w:r>
      <w:r w:rsidRPr="0013380A">
        <w:rPr>
          <w:rFonts w:ascii="Verdana" w:eastAsia="Verdana" w:hAnsi="Verdana" w:cs="Verdana"/>
          <w:sz w:val="20"/>
          <w:szCs w:val="20"/>
          <w:lang w:val="pt-BR"/>
        </w:rPr>
        <w:t xml:space="preserve">Rui Carlo Dissenha e Deborah Duprat fossem </w:t>
      </w:r>
      <w:r w:rsidR="00605319" w:rsidRPr="0013380A">
        <w:rPr>
          <w:rFonts w:ascii="Verdana" w:eastAsia="Verdana" w:hAnsi="Verdana" w:cs="Verdana"/>
          <w:sz w:val="20"/>
          <w:szCs w:val="20"/>
          <w:lang w:val="pt-BR"/>
        </w:rPr>
        <w:t>realizados</w:t>
      </w:r>
      <w:r w:rsidRPr="0013380A">
        <w:rPr>
          <w:rFonts w:ascii="Verdana" w:eastAsia="Verdana" w:hAnsi="Verdana" w:cs="Verdana"/>
          <w:sz w:val="20"/>
          <w:szCs w:val="20"/>
          <w:lang w:val="pt-BR"/>
        </w:rPr>
        <w:t xml:space="preserve"> em audiência, enquanto que os  depoimentos restantes fossem </w:t>
      </w:r>
      <w:r w:rsidR="00AE1FC8">
        <w:rPr>
          <w:rFonts w:ascii="Verdana" w:eastAsia="Verdana" w:hAnsi="Verdana" w:cs="Verdana"/>
          <w:sz w:val="20"/>
          <w:szCs w:val="20"/>
          <w:lang w:val="pt-BR"/>
        </w:rPr>
        <w:t>prestados perante</w:t>
      </w:r>
      <w:r w:rsidRPr="0013380A">
        <w:rPr>
          <w:rFonts w:ascii="Verdana" w:eastAsia="Verdana" w:hAnsi="Verdana" w:cs="Verdana"/>
          <w:sz w:val="20"/>
          <w:szCs w:val="20"/>
          <w:lang w:val="pt-BR"/>
        </w:rPr>
        <w:t xml:space="preserve"> notário público</w:t>
      </w:r>
      <w:r w:rsidR="00605319" w:rsidRPr="0013380A">
        <w:rPr>
          <w:rFonts w:ascii="Verdana" w:eastAsia="Verdana" w:hAnsi="Verdana" w:cs="Verdana"/>
          <w:sz w:val="20"/>
          <w:szCs w:val="20"/>
          <w:lang w:val="pt-BR"/>
        </w:rPr>
        <w:t xml:space="preserve"> (</w:t>
      </w:r>
      <w:r w:rsidR="00605319" w:rsidRPr="0013380A">
        <w:rPr>
          <w:rFonts w:ascii="Verdana" w:eastAsia="Verdana" w:hAnsi="Verdana" w:cs="Verdana"/>
          <w:i/>
          <w:sz w:val="20"/>
          <w:szCs w:val="20"/>
          <w:lang w:val="pt-BR"/>
        </w:rPr>
        <w:t>affidávit</w:t>
      </w:r>
      <w:r w:rsidR="00605319" w:rsidRPr="0013380A">
        <w:rPr>
          <w:rFonts w:ascii="Verdana" w:eastAsia="Verdana" w:hAnsi="Verdana" w:cs="Verdana"/>
          <w:sz w:val="20"/>
          <w:szCs w:val="20"/>
          <w:lang w:val="pt-BR"/>
        </w:rPr>
        <w:t>)</w:t>
      </w:r>
      <w:r w:rsidRPr="0013380A">
        <w:rPr>
          <w:rFonts w:ascii="Verdana" w:eastAsia="Verdana" w:hAnsi="Verdana" w:cs="Verdana"/>
          <w:sz w:val="20"/>
          <w:szCs w:val="20"/>
          <w:lang w:val="pt-BR"/>
        </w:rPr>
        <w:t>.  O</w:t>
      </w:r>
      <w:r w:rsidRPr="0013380A">
        <w:rPr>
          <w:rFonts w:ascii="Verdana" w:hAnsi="Verdana" w:cs="92iergz"/>
          <w:sz w:val="20"/>
          <w:szCs w:val="20"/>
          <w:lang w:val="pt-BR"/>
        </w:rPr>
        <w:t xml:space="preserve"> Estado ofereceu duas declarações periciais</w:t>
      </w:r>
      <w:r w:rsidRPr="0013380A">
        <w:rPr>
          <w:rFonts w:ascii="Verdana" w:eastAsia="Verdana" w:hAnsi="Verdana" w:cs="Verdana"/>
          <w:sz w:val="20"/>
          <w:szCs w:val="20"/>
          <w:vertAlign w:val="superscript"/>
          <w:lang w:val="pt-BR"/>
        </w:rPr>
        <w:footnoteReference w:id="7"/>
      </w:r>
      <w:r w:rsidRPr="0013380A">
        <w:rPr>
          <w:rFonts w:ascii="Verdana" w:hAnsi="Verdana" w:cs="92iergz"/>
          <w:sz w:val="20"/>
          <w:szCs w:val="20"/>
          <w:lang w:val="pt-BR"/>
        </w:rPr>
        <w:t xml:space="preserve"> e solicitou que fossem realizadas em audiência.</w:t>
      </w:r>
    </w:p>
    <w:p w14:paraId="75CDD465" w14:textId="77777777" w:rsidR="0095299D" w:rsidRPr="0013380A" w:rsidRDefault="0095299D" w:rsidP="0015438C">
      <w:pPr>
        <w:spacing w:after="0" w:line="240" w:lineRule="auto"/>
        <w:jc w:val="both"/>
        <w:rPr>
          <w:rFonts w:ascii="Verdana" w:hAnsi="Verdana" w:cs="92iergz"/>
          <w:sz w:val="20"/>
          <w:szCs w:val="20"/>
          <w:lang w:val="pt-BR"/>
        </w:rPr>
      </w:pPr>
    </w:p>
    <w:p w14:paraId="745A0C97" w14:textId="77777777" w:rsidR="0095299D" w:rsidRPr="0013380A" w:rsidRDefault="0095299D" w:rsidP="0015438C">
      <w:pPr>
        <w:numPr>
          <w:ilvl w:val="0"/>
          <w:numId w:val="2"/>
        </w:numPr>
        <w:spacing w:after="0" w:line="240" w:lineRule="auto"/>
        <w:ind w:left="0" w:firstLine="0"/>
        <w:jc w:val="both"/>
        <w:rPr>
          <w:rFonts w:ascii="Verdana" w:hAnsi="Verdana" w:cs="92iergz"/>
          <w:sz w:val="20"/>
          <w:szCs w:val="20"/>
          <w:lang w:val="pt-BR"/>
        </w:rPr>
      </w:pPr>
      <w:r w:rsidRPr="0013380A">
        <w:rPr>
          <w:rFonts w:ascii="Verdana" w:hAnsi="Verdana" w:cs="92iergz"/>
          <w:sz w:val="20"/>
          <w:szCs w:val="20"/>
          <w:lang w:val="pt-BR"/>
        </w:rPr>
        <w:t xml:space="preserve">A Corte garantiu às partes e à Comissão o direito de defesa a respeito dos oferecimentos probatórios oportunamente realizados. </w:t>
      </w:r>
      <w:r w:rsidRPr="0013380A">
        <w:rPr>
          <w:rFonts w:ascii="Verdana" w:hAnsi="Verdana"/>
          <w:sz w:val="20"/>
          <w:szCs w:val="20"/>
          <w:lang w:val="pt-BR"/>
        </w:rPr>
        <w:t xml:space="preserve">O Estado, em sua contestação, </w:t>
      </w:r>
      <w:r w:rsidR="00890C51" w:rsidRPr="0013380A">
        <w:rPr>
          <w:rFonts w:ascii="Verdana" w:hAnsi="Verdana"/>
          <w:sz w:val="20"/>
          <w:szCs w:val="20"/>
          <w:lang w:val="pt-BR"/>
        </w:rPr>
        <w:t xml:space="preserve">recusou a uma perita </w:t>
      </w:r>
      <w:r w:rsidRPr="0013380A">
        <w:rPr>
          <w:rFonts w:ascii="Verdana" w:eastAsia="Verdana" w:hAnsi="Verdana" w:cs="Verdana"/>
          <w:sz w:val="20"/>
          <w:szCs w:val="20"/>
          <w:lang w:val="pt-BR"/>
        </w:rPr>
        <w:t xml:space="preserve">oferecida pelos representantes. Por sua parte, </w:t>
      </w:r>
      <w:r w:rsidRPr="0013380A">
        <w:rPr>
          <w:rFonts w:ascii="Verdana" w:hAnsi="Verdana"/>
          <w:sz w:val="20"/>
          <w:szCs w:val="20"/>
          <w:lang w:val="pt-BR"/>
        </w:rPr>
        <w:t>a Comissão Interamericana indicou que não tinha observações às listas definitivas de declarantes apresentadas pelas partes. Os representantes, por sua vez, recusaram um dos peritos propostos pelo Estado e indicaram não ter observações à lista definitiva de declarantes da Comissão.</w:t>
      </w:r>
      <w:r w:rsidRPr="0013380A">
        <w:rPr>
          <w:rFonts w:ascii="Verdana" w:hAnsi="Verdana" w:cs="92iergz"/>
          <w:sz w:val="20"/>
          <w:szCs w:val="20"/>
          <w:lang w:val="pt-BR"/>
        </w:rPr>
        <w:t xml:space="preserve"> </w:t>
      </w:r>
    </w:p>
    <w:p w14:paraId="3DA1FE42" w14:textId="77777777" w:rsidR="0095299D" w:rsidRPr="0013380A" w:rsidRDefault="0095299D" w:rsidP="0015438C">
      <w:pPr>
        <w:pStyle w:val="Normal1"/>
        <w:widowControl/>
        <w:jc w:val="both"/>
        <w:rPr>
          <w:rFonts w:ascii="Verdana" w:eastAsia="Verdana" w:hAnsi="Verdana" w:cs="Verdana"/>
          <w:sz w:val="20"/>
          <w:szCs w:val="20"/>
          <w:lang w:val="pt-BR"/>
        </w:rPr>
      </w:pPr>
    </w:p>
    <w:p w14:paraId="0AA3F821" w14:textId="77777777" w:rsidR="0095299D" w:rsidRPr="0013380A" w:rsidRDefault="0095299D" w:rsidP="0015438C">
      <w:pPr>
        <w:pStyle w:val="Normal1"/>
        <w:numPr>
          <w:ilvl w:val="0"/>
          <w:numId w:val="2"/>
        </w:numPr>
        <w:ind w:left="0" w:firstLine="0"/>
        <w:jc w:val="both"/>
        <w:rPr>
          <w:rFonts w:ascii="Verdana" w:eastAsia="Verdana" w:hAnsi="Verdana" w:cs="Verdana"/>
          <w:sz w:val="20"/>
          <w:szCs w:val="20"/>
          <w:lang w:val="pt-BR"/>
        </w:rPr>
      </w:pPr>
      <w:r w:rsidRPr="0013380A">
        <w:rPr>
          <w:rFonts w:ascii="Verdana" w:hAnsi="Verdana"/>
          <w:sz w:val="20"/>
          <w:szCs w:val="20"/>
          <w:lang w:val="pt-BR"/>
        </w:rPr>
        <w:t>Os</w:t>
      </w:r>
      <w:r w:rsidRPr="0013380A">
        <w:rPr>
          <w:rFonts w:ascii="Verdana" w:eastAsia="Verdana" w:hAnsi="Verdana" w:cs="Verdana"/>
          <w:sz w:val="20"/>
          <w:szCs w:val="20"/>
          <w:lang w:val="pt-BR"/>
        </w:rPr>
        <w:t xml:space="preserve"> representantes solicitaram o adiamento da audiência pública inicialmente agendada para o 146</w:t>
      </w:r>
      <w:r w:rsidR="009342E2" w:rsidRPr="0013380A">
        <w:rPr>
          <w:rFonts w:ascii="Verdana" w:eastAsia="Verdana" w:hAnsi="Verdana" w:cs="Verdana"/>
          <w:sz w:val="20"/>
          <w:szCs w:val="20"/>
          <w:lang w:val="pt-BR"/>
        </w:rPr>
        <w:t xml:space="preserve">º </w:t>
      </w:r>
      <w:r w:rsidRPr="0013380A">
        <w:rPr>
          <w:rFonts w:ascii="Verdana" w:eastAsia="Verdana" w:hAnsi="Verdana" w:cs="Verdana"/>
          <w:sz w:val="20"/>
          <w:szCs w:val="20"/>
          <w:lang w:val="pt-BR"/>
        </w:rPr>
        <w:t>Período Ordinário de Sessões, pedido este que não sofreu objeções p</w:t>
      </w:r>
      <w:r w:rsidR="009342E2" w:rsidRPr="0013380A">
        <w:rPr>
          <w:rFonts w:ascii="Verdana" w:eastAsia="Verdana" w:hAnsi="Verdana" w:cs="Verdana"/>
          <w:sz w:val="20"/>
          <w:szCs w:val="20"/>
          <w:lang w:val="pt-BR"/>
        </w:rPr>
        <w:t>or parte d</w:t>
      </w:r>
      <w:r w:rsidRPr="0013380A">
        <w:rPr>
          <w:rFonts w:ascii="Verdana" w:eastAsia="Verdana" w:hAnsi="Verdana" w:cs="Verdana"/>
          <w:sz w:val="20"/>
          <w:szCs w:val="20"/>
          <w:lang w:val="pt-BR"/>
        </w:rPr>
        <w:t>o Estado o</w:t>
      </w:r>
      <w:r w:rsidR="009342E2" w:rsidRPr="0013380A">
        <w:rPr>
          <w:rFonts w:ascii="Verdana" w:eastAsia="Verdana" w:hAnsi="Verdana" w:cs="Verdana"/>
          <w:sz w:val="20"/>
          <w:szCs w:val="20"/>
          <w:lang w:val="pt-BR"/>
        </w:rPr>
        <w:t>u d</w:t>
      </w:r>
      <w:r w:rsidRPr="0013380A">
        <w:rPr>
          <w:rFonts w:ascii="Verdana" w:eastAsia="Verdana" w:hAnsi="Verdana" w:cs="Verdana"/>
          <w:sz w:val="20"/>
          <w:szCs w:val="20"/>
          <w:lang w:val="pt-BR"/>
        </w:rPr>
        <w:t xml:space="preserve">a Comissão.  </w:t>
      </w:r>
    </w:p>
    <w:p w14:paraId="4F72CEC6" w14:textId="77777777" w:rsidR="0095299D" w:rsidRPr="0013380A" w:rsidRDefault="0095299D" w:rsidP="0015438C">
      <w:pPr>
        <w:pStyle w:val="Prrafodelista"/>
        <w:spacing w:after="0" w:line="240" w:lineRule="auto"/>
        <w:contextualSpacing w:val="0"/>
        <w:rPr>
          <w:rFonts w:ascii="Verdana" w:eastAsia="Verdana" w:hAnsi="Verdana" w:cs="Verdana"/>
          <w:sz w:val="20"/>
          <w:szCs w:val="20"/>
          <w:lang w:val="pt-BR"/>
        </w:rPr>
      </w:pPr>
    </w:p>
    <w:p w14:paraId="02735208" w14:textId="13C9F96B" w:rsidR="0095299D" w:rsidRPr="0013380A" w:rsidRDefault="009342E2"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Em virtude de todo</w:t>
      </w:r>
      <w:r w:rsidR="00A4451A" w:rsidRPr="0013380A">
        <w:rPr>
          <w:rFonts w:ascii="Verdana" w:hAnsi="Verdana"/>
          <w:sz w:val="20"/>
          <w:szCs w:val="20"/>
          <w:lang w:val="pt-BR"/>
        </w:rPr>
        <w:t xml:space="preserve"> o</w:t>
      </w:r>
      <w:r w:rsidRPr="0013380A">
        <w:rPr>
          <w:rFonts w:ascii="Verdana" w:hAnsi="Verdana"/>
          <w:sz w:val="20"/>
          <w:szCs w:val="20"/>
          <w:lang w:val="pt-BR"/>
        </w:rPr>
        <w:t xml:space="preserve"> exposto, o Presidente da Corte (doravante denominado “o Presidente” ou “esta Presidência”) decidiu</w:t>
      </w:r>
      <w:r w:rsidR="00D267F0" w:rsidRPr="0013380A">
        <w:rPr>
          <w:rFonts w:ascii="Verdana" w:hAnsi="Verdana"/>
          <w:sz w:val="20"/>
          <w:szCs w:val="20"/>
          <w:lang w:val="pt-BR"/>
        </w:rPr>
        <w:t xml:space="preserve"> que é necessário convocar uma audiência pública durante a qual serão recebidos os depoimentos que sejam admitidos para tal efeito, assim como as alegações e observações finais orais das partes e da Comissão Interamericana, respectivamente. </w:t>
      </w:r>
      <w:r w:rsidR="009245B4">
        <w:rPr>
          <w:rFonts w:ascii="Verdana" w:hAnsi="Verdana"/>
          <w:sz w:val="20"/>
          <w:szCs w:val="20"/>
          <w:lang w:val="pt-BR"/>
        </w:rPr>
        <w:t>“</w:t>
      </w:r>
      <w:r w:rsidR="004731F4" w:rsidRPr="0013380A">
        <w:rPr>
          <w:rFonts w:ascii="Verdana" w:hAnsi="Verdana"/>
          <w:sz w:val="20"/>
          <w:szCs w:val="20"/>
          <w:lang w:val="pt-BR"/>
        </w:rPr>
        <w:t xml:space="preserve">Devido à situação decorrente da pandemia causada pela propagação da COVID-19, cujos efeitos são de conhecimento público e persistem na atualidade, </w:t>
      </w:r>
      <w:r w:rsidR="009245B4">
        <w:rPr>
          <w:rFonts w:ascii="Verdana" w:hAnsi="Verdana"/>
          <w:sz w:val="20"/>
          <w:szCs w:val="20"/>
          <w:lang w:val="pt-BR"/>
        </w:rPr>
        <w:t>[</w:t>
      </w:r>
      <w:r w:rsidR="004731F4" w:rsidRPr="0013380A">
        <w:rPr>
          <w:rFonts w:ascii="Verdana" w:hAnsi="Verdana"/>
          <w:sz w:val="20"/>
          <w:szCs w:val="20"/>
          <w:lang w:val="pt-BR"/>
        </w:rPr>
        <w:t>o Presidente</w:t>
      </w:r>
      <w:r w:rsidR="009245B4">
        <w:rPr>
          <w:rFonts w:ascii="Verdana" w:hAnsi="Verdana"/>
          <w:sz w:val="20"/>
          <w:szCs w:val="20"/>
          <w:lang w:val="pt-BR"/>
        </w:rPr>
        <w:t>]</w:t>
      </w:r>
      <w:r w:rsidR="004731F4" w:rsidRPr="0013380A">
        <w:rPr>
          <w:rFonts w:ascii="Verdana" w:hAnsi="Verdana"/>
          <w:sz w:val="20"/>
          <w:szCs w:val="20"/>
          <w:lang w:val="pt-BR"/>
        </w:rPr>
        <w:t xml:space="preserve"> decidiu,</w:t>
      </w:r>
      <w:r w:rsidRPr="0013380A">
        <w:rPr>
          <w:rFonts w:ascii="Verdana" w:hAnsi="Verdana"/>
          <w:sz w:val="20"/>
          <w:szCs w:val="20"/>
          <w:lang w:val="pt-BR"/>
        </w:rPr>
        <w:t xml:space="preserve"> em consulta com o Plenário da Corte, que </w:t>
      </w:r>
      <w:r w:rsidR="004731F4" w:rsidRPr="0013380A">
        <w:rPr>
          <w:rFonts w:ascii="Verdana" w:hAnsi="Verdana"/>
          <w:sz w:val="20"/>
          <w:szCs w:val="20"/>
          <w:lang w:val="pt-BR"/>
        </w:rPr>
        <w:t>essa</w:t>
      </w:r>
      <w:r w:rsidRPr="0013380A">
        <w:rPr>
          <w:rFonts w:ascii="Verdana" w:hAnsi="Verdana"/>
          <w:sz w:val="20"/>
          <w:szCs w:val="20"/>
          <w:lang w:val="pt-BR"/>
        </w:rPr>
        <w:t xml:space="preserve"> audiência </w:t>
      </w:r>
      <w:r w:rsidR="004731F4" w:rsidRPr="0013380A">
        <w:rPr>
          <w:rFonts w:ascii="Verdana" w:hAnsi="Verdana"/>
          <w:sz w:val="20"/>
          <w:szCs w:val="20"/>
          <w:lang w:val="pt-BR"/>
        </w:rPr>
        <w:t>será realizada por</w:t>
      </w:r>
      <w:r w:rsidRPr="0013380A">
        <w:rPr>
          <w:rFonts w:ascii="Verdana" w:hAnsi="Verdana"/>
          <w:sz w:val="20"/>
          <w:szCs w:val="20"/>
          <w:lang w:val="pt-BR"/>
        </w:rPr>
        <w:t xml:space="preserve"> meio de uma plataforma de videoconferência</w:t>
      </w:r>
      <w:r w:rsidR="009245B4">
        <w:rPr>
          <w:rFonts w:ascii="Verdana" w:hAnsi="Verdana"/>
          <w:sz w:val="20"/>
          <w:szCs w:val="20"/>
          <w:lang w:val="pt-BR"/>
        </w:rPr>
        <w:t>”</w:t>
      </w:r>
      <w:r w:rsidR="004731F4" w:rsidRPr="0013380A">
        <w:rPr>
          <w:rFonts w:ascii="Verdana" w:eastAsia="Verdana" w:hAnsi="Verdana" w:cs="Verdana"/>
          <w:sz w:val="20"/>
          <w:szCs w:val="20"/>
          <w:vertAlign w:val="superscript"/>
          <w:lang w:val="pt-BR"/>
        </w:rPr>
        <w:footnoteReference w:id="8"/>
      </w:r>
      <w:r w:rsidRPr="0013380A">
        <w:rPr>
          <w:rFonts w:ascii="Verdana" w:hAnsi="Verdana"/>
          <w:sz w:val="20"/>
          <w:szCs w:val="20"/>
          <w:lang w:val="pt-BR"/>
        </w:rPr>
        <w:t>.</w:t>
      </w:r>
    </w:p>
    <w:p w14:paraId="1D1EB70E" w14:textId="77777777" w:rsidR="00FB3851" w:rsidRPr="0013380A" w:rsidRDefault="00FB3851" w:rsidP="0015438C">
      <w:pPr>
        <w:pStyle w:val="Normal1"/>
        <w:widowControl/>
        <w:autoSpaceDE w:val="0"/>
        <w:autoSpaceDN w:val="0"/>
        <w:adjustRightInd w:val="0"/>
        <w:jc w:val="both"/>
        <w:rPr>
          <w:rFonts w:ascii="Verdana" w:hAnsi="Verdana"/>
          <w:sz w:val="20"/>
          <w:szCs w:val="20"/>
          <w:lang w:val="pt-BR"/>
        </w:rPr>
      </w:pPr>
    </w:p>
    <w:p w14:paraId="3E6145C4" w14:textId="77777777" w:rsidR="00FB3851" w:rsidRPr="0013380A" w:rsidRDefault="00FB3851"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 xml:space="preserve">Quanto aos depoimentos oferecidos pelas partes que não foram alvo de objeções ou a respeito dos quais não existe questionamento algum, esta Presidência considera conveniente que sejam tomados, a fim de que o Tribunal aprecie seu valor na devida oportunidade processual, no contexto do acervo probatório existente e segundo as regras da crítica sã. Por conseguinte, o Presidente admite os depoimentos das supostas vítimas Sérgio Sales Pimenta, Marcos Sales Pimenta, Rafael Sales Pimenta, André Sales Pimenta e Daniel Sales Pimenta; das testemunhas </w:t>
      </w:r>
      <w:r w:rsidRPr="0013380A">
        <w:rPr>
          <w:rFonts w:ascii="Verdana" w:hAnsi="Verdana" w:cs="Arial"/>
          <w:bCs/>
          <w:sz w:val="20"/>
          <w:szCs w:val="20"/>
          <w:lang w:val="pt-BR"/>
        </w:rPr>
        <w:t>Darci Frigo e José Batista Gonçalves Afonso; e</w:t>
      </w:r>
      <w:r w:rsidRPr="0013380A">
        <w:rPr>
          <w:rFonts w:ascii="Verdana" w:hAnsi="Verdana"/>
          <w:sz w:val="20"/>
          <w:szCs w:val="20"/>
          <w:lang w:val="pt-BR"/>
        </w:rPr>
        <w:t xml:space="preserve"> das peritas e peritos </w:t>
      </w:r>
      <w:r w:rsidRPr="0013380A">
        <w:rPr>
          <w:rFonts w:ascii="Verdana" w:hAnsi="Verdana" w:cs="Arial-BoldMT"/>
          <w:bCs/>
          <w:sz w:val="20"/>
          <w:szCs w:val="20"/>
          <w:lang w:val="pt-BR"/>
        </w:rPr>
        <w:t xml:space="preserve">Rui Carlo Dissenha, </w:t>
      </w:r>
      <w:r w:rsidRPr="0013380A">
        <w:rPr>
          <w:rFonts w:ascii="Verdana" w:hAnsi="Verdana" w:cs="Arial"/>
          <w:bCs/>
          <w:sz w:val="20"/>
          <w:szCs w:val="20"/>
          <w:lang w:val="pt-BR"/>
        </w:rPr>
        <w:t>Cristina Mair Barros Maue</w:t>
      </w:r>
      <w:r w:rsidRPr="0013380A">
        <w:rPr>
          <w:rFonts w:ascii="Verdana" w:hAnsi="Verdana"/>
          <w:sz w:val="20"/>
          <w:szCs w:val="20"/>
          <w:lang w:val="pt-BR"/>
        </w:rPr>
        <w:t xml:space="preserve">r, Fernando Michelotti e Carlos Eduardo Gaio, propostos pelos representantes, e do perito Guilherme Brenner Lucchesi, proposto pelo </w:t>
      </w:r>
      <w:r w:rsidRPr="0013380A">
        <w:rPr>
          <w:rFonts w:ascii="Verdana" w:hAnsi="Verdana"/>
          <w:sz w:val="20"/>
          <w:szCs w:val="20"/>
          <w:lang w:val="pt-BR"/>
        </w:rPr>
        <w:lastRenderedPageBreak/>
        <w:t>Estado, todos segundo os objetos e modalidades determinados na parte resolutiva (</w:t>
      </w:r>
      <w:r w:rsidRPr="0013380A">
        <w:rPr>
          <w:rFonts w:ascii="Verdana" w:hAnsi="Verdana"/>
          <w:i/>
          <w:sz w:val="20"/>
          <w:szCs w:val="20"/>
          <w:lang w:val="pt-BR"/>
        </w:rPr>
        <w:t xml:space="preserve">infra </w:t>
      </w:r>
      <w:r w:rsidR="00EF1E7E" w:rsidRPr="0013380A">
        <w:rPr>
          <w:rFonts w:ascii="Verdana" w:hAnsi="Verdana"/>
          <w:sz w:val="20"/>
          <w:szCs w:val="20"/>
          <w:lang w:val="pt-BR"/>
        </w:rPr>
        <w:t xml:space="preserve">pontos resolutivos </w:t>
      </w:r>
      <w:r w:rsidRPr="0013380A">
        <w:rPr>
          <w:rFonts w:ascii="Verdana" w:hAnsi="Verdana"/>
          <w:sz w:val="20"/>
          <w:szCs w:val="20"/>
          <w:lang w:val="pt-BR"/>
        </w:rPr>
        <w:t>1 y 2).</w:t>
      </w:r>
    </w:p>
    <w:p w14:paraId="34BE4B18" w14:textId="77777777" w:rsidR="00EF1E7E" w:rsidRPr="0013380A" w:rsidRDefault="00EF1E7E" w:rsidP="0015438C">
      <w:pPr>
        <w:pStyle w:val="Prrafodelista"/>
        <w:spacing w:after="0" w:line="240" w:lineRule="auto"/>
        <w:contextualSpacing w:val="0"/>
        <w:rPr>
          <w:rFonts w:ascii="Verdana" w:hAnsi="Verdana"/>
          <w:sz w:val="20"/>
          <w:szCs w:val="20"/>
          <w:lang w:val="pt-BR"/>
        </w:rPr>
      </w:pPr>
    </w:p>
    <w:p w14:paraId="035397DD" w14:textId="07179586" w:rsidR="00EF1E7E" w:rsidRPr="0013380A" w:rsidRDefault="00910484"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Tendo em vista as alegações das partes e da Comissão, assim como as observações do perito e da perita recusados, esta Presidência procederá a examinar de forma particular: a) a recusa do Estado à</w:t>
      </w:r>
      <w:r w:rsidR="00B47856" w:rsidRPr="0013380A">
        <w:rPr>
          <w:rFonts w:ascii="Verdana" w:hAnsi="Verdana"/>
          <w:sz w:val="20"/>
          <w:szCs w:val="20"/>
          <w:lang w:val="pt-BR"/>
        </w:rPr>
        <w:t xml:space="preserve"> perita Deborah Duprat; b) a admissibilidade do pedido de substituição de dois preitos apresentado pelos representantes; c) a recusa dos representantes ao perito Douglas Sampaio Franco; d) a admissibilidade d</w:t>
      </w:r>
      <w:r w:rsidR="003526FB" w:rsidRPr="0013380A">
        <w:rPr>
          <w:rFonts w:ascii="Verdana" w:hAnsi="Verdana"/>
          <w:sz w:val="20"/>
          <w:szCs w:val="20"/>
          <w:lang w:val="pt-BR"/>
        </w:rPr>
        <w:t>a perícia</w:t>
      </w:r>
      <w:r w:rsidR="00B47856" w:rsidRPr="0013380A">
        <w:rPr>
          <w:rFonts w:ascii="Verdana" w:hAnsi="Verdana"/>
          <w:sz w:val="20"/>
          <w:szCs w:val="20"/>
          <w:lang w:val="pt-BR"/>
        </w:rPr>
        <w:t xml:space="preserve"> of</w:t>
      </w:r>
      <w:r w:rsidR="003C4287" w:rsidRPr="0013380A">
        <w:rPr>
          <w:rFonts w:ascii="Verdana" w:hAnsi="Verdana"/>
          <w:sz w:val="20"/>
          <w:szCs w:val="20"/>
          <w:lang w:val="pt-BR"/>
        </w:rPr>
        <w:t>erecid</w:t>
      </w:r>
      <w:r w:rsidR="003526FB" w:rsidRPr="0013380A">
        <w:rPr>
          <w:rFonts w:ascii="Verdana" w:hAnsi="Verdana"/>
          <w:sz w:val="20"/>
          <w:szCs w:val="20"/>
          <w:lang w:val="pt-BR"/>
        </w:rPr>
        <w:t>a</w:t>
      </w:r>
      <w:r w:rsidR="003C4287" w:rsidRPr="0013380A">
        <w:rPr>
          <w:rFonts w:ascii="Verdana" w:hAnsi="Verdana"/>
          <w:sz w:val="20"/>
          <w:szCs w:val="20"/>
          <w:lang w:val="pt-BR"/>
        </w:rPr>
        <w:t xml:space="preserve"> pela </w:t>
      </w:r>
      <w:r w:rsidR="003526FB" w:rsidRPr="0013380A">
        <w:rPr>
          <w:rFonts w:ascii="Verdana" w:hAnsi="Verdana"/>
          <w:sz w:val="20"/>
          <w:szCs w:val="20"/>
          <w:lang w:val="pt-BR"/>
        </w:rPr>
        <w:t>Comissão</w:t>
      </w:r>
      <w:r w:rsidR="003C4287" w:rsidRPr="0013380A">
        <w:rPr>
          <w:rFonts w:ascii="Verdana" w:hAnsi="Verdana"/>
          <w:sz w:val="20"/>
          <w:szCs w:val="20"/>
          <w:lang w:val="pt-BR"/>
        </w:rPr>
        <w:t>;</w:t>
      </w:r>
      <w:r w:rsidR="00B47856" w:rsidRPr="0013380A">
        <w:rPr>
          <w:rFonts w:ascii="Verdana" w:hAnsi="Verdana"/>
          <w:sz w:val="20"/>
          <w:szCs w:val="20"/>
          <w:lang w:val="pt-BR"/>
        </w:rPr>
        <w:t xml:space="preserve"> e e) a aplicação do Fundo de Assistência Jurídica</w:t>
      </w:r>
      <w:r w:rsidR="00127816" w:rsidRPr="0013380A">
        <w:rPr>
          <w:rFonts w:ascii="Verdana" w:hAnsi="Verdana"/>
          <w:sz w:val="20"/>
          <w:szCs w:val="20"/>
          <w:lang w:val="pt-BR"/>
        </w:rPr>
        <w:t xml:space="preserve"> às</w:t>
      </w:r>
      <w:r w:rsidR="00B47856" w:rsidRPr="0013380A">
        <w:rPr>
          <w:rFonts w:ascii="Verdana" w:hAnsi="Verdana"/>
          <w:sz w:val="20"/>
          <w:szCs w:val="20"/>
          <w:lang w:val="pt-BR"/>
        </w:rPr>
        <w:t xml:space="preserve"> Vítimas, da Corte.</w:t>
      </w:r>
    </w:p>
    <w:p w14:paraId="40FAA8A8" w14:textId="77777777" w:rsidR="007E7623" w:rsidRPr="0013380A" w:rsidRDefault="007E7623" w:rsidP="0015438C">
      <w:pPr>
        <w:pStyle w:val="Prrafodelista"/>
        <w:spacing w:after="0" w:line="240" w:lineRule="auto"/>
        <w:ind w:left="0"/>
        <w:contextualSpacing w:val="0"/>
        <w:jc w:val="both"/>
        <w:rPr>
          <w:rFonts w:ascii="Verdana" w:eastAsia="Times New Roman" w:hAnsi="Verdana" w:cs="Times New Roman"/>
          <w:sz w:val="20"/>
          <w:szCs w:val="20"/>
          <w:lang w:val="pt-BR"/>
        </w:rPr>
      </w:pPr>
    </w:p>
    <w:p w14:paraId="6B250CD8" w14:textId="77777777" w:rsidR="007E7623" w:rsidRPr="0013380A" w:rsidRDefault="007E7623" w:rsidP="0015438C">
      <w:pPr>
        <w:pStyle w:val="Prrafodelista"/>
        <w:numPr>
          <w:ilvl w:val="0"/>
          <w:numId w:val="3"/>
        </w:numPr>
        <w:autoSpaceDE w:val="0"/>
        <w:autoSpaceDN w:val="0"/>
        <w:adjustRightInd w:val="0"/>
        <w:spacing w:after="0" w:line="240" w:lineRule="auto"/>
        <w:contextualSpacing w:val="0"/>
        <w:jc w:val="both"/>
        <w:rPr>
          <w:rFonts w:ascii="Verdana" w:hAnsi="Verdana" w:cs="Arial"/>
          <w:b/>
          <w:i/>
          <w:sz w:val="20"/>
          <w:szCs w:val="20"/>
          <w:lang w:val="pt-BR"/>
        </w:rPr>
      </w:pPr>
      <w:r w:rsidRPr="0013380A">
        <w:rPr>
          <w:rFonts w:ascii="Verdana" w:hAnsi="Verdana" w:cs="Arial"/>
          <w:b/>
          <w:i/>
          <w:sz w:val="20"/>
          <w:szCs w:val="20"/>
          <w:lang w:val="pt-BR"/>
        </w:rPr>
        <w:t>Recusa do Estado à perita Deborah Duprat</w:t>
      </w:r>
    </w:p>
    <w:p w14:paraId="076AB62E" w14:textId="77777777" w:rsidR="007E7623" w:rsidRPr="0013380A" w:rsidRDefault="007E7623" w:rsidP="0015438C">
      <w:pPr>
        <w:autoSpaceDE w:val="0"/>
        <w:autoSpaceDN w:val="0"/>
        <w:adjustRightInd w:val="0"/>
        <w:spacing w:after="0" w:line="240" w:lineRule="auto"/>
        <w:jc w:val="both"/>
        <w:rPr>
          <w:rFonts w:ascii="Verdana" w:hAnsi="Verdana" w:cs="Arial"/>
          <w:b/>
          <w:i/>
          <w:sz w:val="20"/>
          <w:szCs w:val="20"/>
          <w:lang w:val="pt-BR"/>
        </w:rPr>
      </w:pPr>
    </w:p>
    <w:p w14:paraId="23DBB1FE" w14:textId="77777777" w:rsidR="00B154BB" w:rsidRPr="0013380A" w:rsidRDefault="00F40441" w:rsidP="0015438C">
      <w:pPr>
        <w:pStyle w:val="Prrafodelista"/>
        <w:numPr>
          <w:ilvl w:val="0"/>
          <w:numId w:val="13"/>
        </w:numPr>
        <w:spacing w:after="0" w:line="240" w:lineRule="auto"/>
        <w:ind w:left="0" w:firstLine="0"/>
        <w:contextualSpacing w:val="0"/>
        <w:jc w:val="both"/>
        <w:rPr>
          <w:rFonts w:ascii="Verdana" w:eastAsia="Times New Roman" w:hAnsi="Verdana" w:cs="Times New Roman"/>
          <w:sz w:val="20"/>
          <w:szCs w:val="20"/>
          <w:lang w:val="pt-BR"/>
        </w:rPr>
      </w:pPr>
      <w:r w:rsidRPr="0013380A">
        <w:rPr>
          <w:rFonts w:ascii="Verdana" w:eastAsia="Times New Roman" w:hAnsi="Verdana" w:cs="Times New Roman"/>
          <w:sz w:val="20"/>
          <w:szCs w:val="20"/>
          <w:lang w:val="pt-BR"/>
        </w:rPr>
        <w:t>O</w:t>
      </w:r>
      <w:r w:rsidR="00B154BB" w:rsidRPr="0013380A">
        <w:rPr>
          <w:rFonts w:ascii="Verdana" w:eastAsia="Times New Roman" w:hAnsi="Verdana" w:cs="Times New Roman"/>
          <w:sz w:val="20"/>
          <w:szCs w:val="20"/>
          <w:lang w:val="pt-BR"/>
        </w:rPr>
        <w:t xml:space="preserve"> </w:t>
      </w:r>
      <w:r w:rsidR="00B154BB" w:rsidRPr="0013380A">
        <w:rPr>
          <w:rFonts w:ascii="Verdana" w:eastAsia="Times New Roman" w:hAnsi="Verdana" w:cs="Times New Roman"/>
          <w:b/>
          <w:i/>
          <w:sz w:val="20"/>
          <w:szCs w:val="20"/>
          <w:lang w:val="pt-BR"/>
        </w:rPr>
        <w:t>Estado</w:t>
      </w:r>
      <w:r w:rsidR="00B154BB" w:rsidRPr="0013380A">
        <w:rPr>
          <w:rFonts w:ascii="Verdana" w:eastAsia="Times New Roman" w:hAnsi="Verdana" w:cs="Times New Roman"/>
          <w:sz w:val="20"/>
          <w:szCs w:val="20"/>
          <w:lang w:val="pt-BR"/>
        </w:rPr>
        <w:t xml:space="preserve"> recus</w:t>
      </w:r>
      <w:r w:rsidRPr="0013380A">
        <w:rPr>
          <w:rFonts w:ascii="Verdana" w:eastAsia="Times New Roman" w:hAnsi="Verdana" w:cs="Times New Roman"/>
          <w:sz w:val="20"/>
          <w:szCs w:val="20"/>
          <w:lang w:val="pt-BR"/>
        </w:rPr>
        <w:t>ou a perita Deborah Duprat</w:t>
      </w:r>
      <w:r w:rsidRPr="0013380A">
        <w:rPr>
          <w:rFonts w:ascii="Verdana" w:hAnsi="Verdana"/>
          <w:sz w:val="20"/>
          <w:szCs w:val="20"/>
          <w:vertAlign w:val="superscript"/>
          <w:lang w:val="pt-BR"/>
        </w:rPr>
        <w:footnoteReference w:id="9"/>
      </w:r>
      <w:r w:rsidRPr="0013380A">
        <w:rPr>
          <w:rFonts w:ascii="Verdana" w:eastAsia="Times New Roman" w:hAnsi="Verdana" w:cs="Times New Roman"/>
          <w:sz w:val="20"/>
          <w:szCs w:val="20"/>
          <w:lang w:val="pt-BR"/>
        </w:rPr>
        <w:t xml:space="preserve">, </w:t>
      </w:r>
      <w:r w:rsidR="00B154BB" w:rsidRPr="0013380A">
        <w:rPr>
          <w:rFonts w:ascii="Verdana" w:eastAsia="Times New Roman" w:hAnsi="Verdana" w:cs="Times New Roman"/>
          <w:sz w:val="20"/>
          <w:szCs w:val="20"/>
          <w:lang w:val="pt-BR"/>
        </w:rPr>
        <w:t>of</w:t>
      </w:r>
      <w:r w:rsidRPr="0013380A">
        <w:rPr>
          <w:rFonts w:ascii="Verdana" w:eastAsia="Times New Roman" w:hAnsi="Verdana" w:cs="Times New Roman"/>
          <w:sz w:val="20"/>
          <w:szCs w:val="20"/>
          <w:lang w:val="pt-BR"/>
        </w:rPr>
        <w:t>e</w:t>
      </w:r>
      <w:r w:rsidR="00B154BB" w:rsidRPr="0013380A">
        <w:rPr>
          <w:rFonts w:ascii="Verdana" w:eastAsia="Times New Roman" w:hAnsi="Verdana" w:cs="Times New Roman"/>
          <w:sz w:val="20"/>
          <w:szCs w:val="20"/>
          <w:lang w:val="pt-BR"/>
        </w:rPr>
        <w:t>recida p</w:t>
      </w:r>
      <w:r w:rsidRPr="0013380A">
        <w:rPr>
          <w:rFonts w:ascii="Verdana" w:eastAsia="Times New Roman" w:hAnsi="Verdana" w:cs="Times New Roman"/>
          <w:sz w:val="20"/>
          <w:szCs w:val="20"/>
          <w:lang w:val="pt-BR"/>
        </w:rPr>
        <w:t>e</w:t>
      </w:r>
      <w:r w:rsidR="00B154BB" w:rsidRPr="0013380A">
        <w:rPr>
          <w:rFonts w:ascii="Verdana" w:eastAsia="Times New Roman" w:hAnsi="Verdana" w:cs="Times New Roman"/>
          <w:sz w:val="20"/>
          <w:szCs w:val="20"/>
          <w:lang w:val="pt-BR"/>
        </w:rPr>
        <w:t xml:space="preserve">los representantes, </w:t>
      </w:r>
      <w:r w:rsidRPr="0013380A">
        <w:rPr>
          <w:rFonts w:ascii="Verdana" w:eastAsia="Times New Roman" w:hAnsi="Verdana" w:cs="Times New Roman"/>
          <w:sz w:val="20"/>
          <w:szCs w:val="20"/>
          <w:lang w:val="pt-BR"/>
        </w:rPr>
        <w:t>com fundamento nos incisos e) e</w:t>
      </w:r>
      <w:r w:rsidR="00B154BB" w:rsidRPr="0013380A">
        <w:rPr>
          <w:rFonts w:ascii="Verdana" w:eastAsia="Times New Roman" w:hAnsi="Verdana" w:cs="Times New Roman"/>
          <w:sz w:val="20"/>
          <w:szCs w:val="20"/>
          <w:lang w:val="pt-BR"/>
        </w:rPr>
        <w:t xml:space="preserve"> f) d</w:t>
      </w:r>
      <w:r w:rsidRPr="0013380A">
        <w:rPr>
          <w:rFonts w:ascii="Verdana" w:eastAsia="Times New Roman" w:hAnsi="Verdana" w:cs="Times New Roman"/>
          <w:sz w:val="20"/>
          <w:szCs w:val="20"/>
          <w:lang w:val="pt-BR"/>
        </w:rPr>
        <w:t xml:space="preserve">o artigo </w:t>
      </w:r>
      <w:r w:rsidR="00B154BB" w:rsidRPr="0013380A">
        <w:rPr>
          <w:rFonts w:ascii="Verdana" w:eastAsia="Times New Roman" w:hAnsi="Verdana" w:cs="Times New Roman"/>
          <w:sz w:val="20"/>
          <w:szCs w:val="20"/>
          <w:lang w:val="pt-BR"/>
        </w:rPr>
        <w:t>48.1 d</w:t>
      </w:r>
      <w:r w:rsidRPr="0013380A">
        <w:rPr>
          <w:rFonts w:ascii="Verdana" w:eastAsia="Times New Roman" w:hAnsi="Verdana" w:cs="Times New Roman"/>
          <w:sz w:val="20"/>
          <w:szCs w:val="20"/>
          <w:lang w:val="pt-BR"/>
        </w:rPr>
        <w:t>o</w:t>
      </w:r>
      <w:r w:rsidR="00B154BB" w:rsidRPr="0013380A">
        <w:rPr>
          <w:rFonts w:ascii="Verdana" w:eastAsia="Times New Roman" w:hAnsi="Verdana" w:cs="Times New Roman"/>
          <w:sz w:val="20"/>
          <w:szCs w:val="20"/>
          <w:lang w:val="pt-BR"/>
        </w:rPr>
        <w:t xml:space="preserve"> </w:t>
      </w:r>
      <w:r w:rsidRPr="0013380A">
        <w:rPr>
          <w:rFonts w:ascii="Verdana" w:eastAsia="Times New Roman" w:hAnsi="Verdana" w:cs="Times New Roman"/>
          <w:sz w:val="20"/>
          <w:szCs w:val="20"/>
          <w:lang w:val="pt-BR"/>
        </w:rPr>
        <w:t>Regulamento</w:t>
      </w:r>
      <w:r w:rsidR="00B154BB" w:rsidRPr="0013380A">
        <w:rPr>
          <w:rFonts w:ascii="Verdana" w:eastAsia="Times New Roman" w:hAnsi="Verdana" w:cs="Times New Roman"/>
          <w:sz w:val="20"/>
          <w:szCs w:val="20"/>
          <w:lang w:val="pt-BR"/>
        </w:rPr>
        <w:t xml:space="preserve"> d</w:t>
      </w:r>
      <w:r w:rsidRPr="0013380A">
        <w:rPr>
          <w:rFonts w:ascii="Verdana" w:eastAsia="Times New Roman" w:hAnsi="Verdana" w:cs="Times New Roman"/>
          <w:sz w:val="20"/>
          <w:szCs w:val="20"/>
          <w:lang w:val="pt-BR"/>
        </w:rPr>
        <w:t>a Corte</w:t>
      </w:r>
      <w:r w:rsidRPr="0013380A">
        <w:rPr>
          <w:rFonts w:ascii="Verdana" w:hAnsi="Verdana"/>
          <w:sz w:val="20"/>
          <w:szCs w:val="20"/>
          <w:vertAlign w:val="superscript"/>
          <w:lang w:val="pt-BR"/>
        </w:rPr>
        <w:footnoteReference w:id="10"/>
      </w:r>
      <w:r w:rsidR="00B154BB" w:rsidRPr="0013380A">
        <w:rPr>
          <w:rFonts w:ascii="Verdana" w:eastAsia="Times New Roman" w:hAnsi="Verdana" w:cs="Times New Roman"/>
          <w:sz w:val="20"/>
          <w:szCs w:val="20"/>
          <w:lang w:val="pt-BR"/>
        </w:rPr>
        <w:t>. E</w:t>
      </w:r>
      <w:r w:rsidR="00593E38" w:rsidRPr="0013380A">
        <w:rPr>
          <w:rFonts w:ascii="Verdana" w:eastAsia="Times New Roman" w:hAnsi="Verdana" w:cs="Times New Roman"/>
          <w:sz w:val="20"/>
          <w:szCs w:val="20"/>
          <w:lang w:val="pt-BR"/>
        </w:rPr>
        <w:t>m</w:t>
      </w:r>
      <w:r w:rsidR="00B154BB" w:rsidRPr="0013380A">
        <w:rPr>
          <w:rFonts w:ascii="Verdana" w:eastAsia="Times New Roman" w:hAnsi="Verdana" w:cs="Times New Roman"/>
          <w:sz w:val="20"/>
          <w:szCs w:val="20"/>
          <w:lang w:val="pt-BR"/>
        </w:rPr>
        <w:t xml:space="preserve"> particular, </w:t>
      </w:r>
      <w:r w:rsidR="00593E38" w:rsidRPr="0013380A">
        <w:rPr>
          <w:rFonts w:ascii="Verdana" w:eastAsia="Times New Roman" w:hAnsi="Verdana" w:cs="Times New Roman"/>
          <w:sz w:val="20"/>
          <w:szCs w:val="20"/>
          <w:lang w:val="pt-BR"/>
        </w:rPr>
        <w:t>o</w:t>
      </w:r>
      <w:r w:rsidR="00B154BB" w:rsidRPr="0013380A">
        <w:rPr>
          <w:rFonts w:ascii="Verdana" w:eastAsia="Times New Roman" w:hAnsi="Verdana" w:cs="Times New Roman"/>
          <w:sz w:val="20"/>
          <w:szCs w:val="20"/>
          <w:lang w:val="pt-BR"/>
        </w:rPr>
        <w:t xml:space="preserve"> Estado indic</w:t>
      </w:r>
      <w:r w:rsidR="00593E38" w:rsidRPr="0013380A">
        <w:rPr>
          <w:rFonts w:ascii="Verdana" w:eastAsia="Times New Roman" w:hAnsi="Verdana" w:cs="Times New Roman"/>
          <w:sz w:val="20"/>
          <w:szCs w:val="20"/>
          <w:lang w:val="pt-BR"/>
        </w:rPr>
        <w:t>ou</w:t>
      </w:r>
      <w:r w:rsidR="00B154BB" w:rsidRPr="0013380A">
        <w:rPr>
          <w:rFonts w:ascii="Verdana" w:eastAsia="Times New Roman" w:hAnsi="Verdana" w:cs="Times New Roman"/>
          <w:sz w:val="20"/>
          <w:szCs w:val="20"/>
          <w:lang w:val="pt-BR"/>
        </w:rPr>
        <w:t xml:space="preserve"> que</w:t>
      </w:r>
      <w:r w:rsidR="00593E38" w:rsidRPr="0013380A">
        <w:rPr>
          <w:rFonts w:ascii="Verdana" w:eastAsia="Times New Roman" w:hAnsi="Verdana" w:cs="Times New Roman"/>
          <w:sz w:val="20"/>
          <w:szCs w:val="20"/>
          <w:lang w:val="pt-BR"/>
        </w:rPr>
        <w:t>,</w:t>
      </w:r>
      <w:r w:rsidR="00B154BB" w:rsidRPr="0013380A">
        <w:rPr>
          <w:rFonts w:ascii="Verdana" w:eastAsia="Times New Roman" w:hAnsi="Verdana" w:cs="Times New Roman"/>
          <w:sz w:val="20"/>
          <w:szCs w:val="20"/>
          <w:lang w:val="pt-BR"/>
        </w:rPr>
        <w:t xml:space="preserve"> durante m</w:t>
      </w:r>
      <w:r w:rsidR="00593E38" w:rsidRPr="0013380A">
        <w:rPr>
          <w:rFonts w:ascii="Verdana" w:eastAsia="Times New Roman" w:hAnsi="Verdana" w:cs="Times New Roman"/>
          <w:sz w:val="20"/>
          <w:szCs w:val="20"/>
          <w:lang w:val="pt-BR"/>
        </w:rPr>
        <w:t>ais de três</w:t>
      </w:r>
      <w:r w:rsidR="00B154BB" w:rsidRPr="0013380A">
        <w:rPr>
          <w:rFonts w:ascii="Verdana" w:eastAsia="Times New Roman" w:hAnsi="Verdana" w:cs="Times New Roman"/>
          <w:sz w:val="20"/>
          <w:szCs w:val="20"/>
          <w:lang w:val="pt-BR"/>
        </w:rPr>
        <w:t xml:space="preserve"> décadas</w:t>
      </w:r>
      <w:r w:rsidR="00593E38" w:rsidRPr="0013380A">
        <w:rPr>
          <w:rFonts w:ascii="Verdana" w:eastAsia="Times New Roman" w:hAnsi="Verdana" w:cs="Times New Roman"/>
          <w:sz w:val="20"/>
          <w:szCs w:val="20"/>
          <w:lang w:val="pt-BR"/>
        </w:rPr>
        <w:t>, a</w:t>
      </w:r>
      <w:r w:rsidR="00B154BB" w:rsidRPr="0013380A">
        <w:rPr>
          <w:rFonts w:ascii="Verdana" w:eastAsia="Times New Roman" w:hAnsi="Verdana" w:cs="Times New Roman"/>
          <w:sz w:val="20"/>
          <w:szCs w:val="20"/>
          <w:lang w:val="pt-BR"/>
        </w:rPr>
        <w:t xml:space="preserve"> </w:t>
      </w:r>
      <w:r w:rsidR="00593E38" w:rsidRPr="0013380A">
        <w:rPr>
          <w:rFonts w:ascii="Verdana" w:eastAsia="Times New Roman" w:hAnsi="Verdana" w:cs="Times New Roman"/>
          <w:sz w:val="20"/>
          <w:szCs w:val="20"/>
          <w:lang w:val="pt-BR"/>
        </w:rPr>
        <w:t>senhora</w:t>
      </w:r>
      <w:r w:rsidR="00B154BB" w:rsidRPr="0013380A">
        <w:rPr>
          <w:rFonts w:ascii="Verdana" w:eastAsia="Times New Roman" w:hAnsi="Verdana" w:cs="Times New Roman"/>
          <w:sz w:val="20"/>
          <w:szCs w:val="20"/>
          <w:lang w:val="pt-BR"/>
        </w:rPr>
        <w:t xml:space="preserve"> Duprat </w:t>
      </w:r>
      <w:r w:rsidR="00593E38" w:rsidRPr="0013380A">
        <w:rPr>
          <w:rFonts w:ascii="Verdana" w:eastAsia="Times New Roman" w:hAnsi="Verdana" w:cs="Times New Roman"/>
          <w:sz w:val="20"/>
          <w:szCs w:val="20"/>
          <w:lang w:val="pt-BR"/>
        </w:rPr>
        <w:t>integrou o</w:t>
      </w:r>
      <w:r w:rsidR="00B154BB" w:rsidRPr="0013380A">
        <w:rPr>
          <w:rFonts w:ascii="Verdana" w:eastAsia="Times New Roman" w:hAnsi="Verdana" w:cs="Times New Roman"/>
          <w:sz w:val="20"/>
          <w:szCs w:val="20"/>
          <w:lang w:val="pt-BR"/>
        </w:rPr>
        <w:t xml:space="preserve"> </w:t>
      </w:r>
      <w:r w:rsidR="00593E38" w:rsidRPr="0013380A">
        <w:rPr>
          <w:rFonts w:ascii="Verdana" w:eastAsia="Times New Roman" w:hAnsi="Verdana" w:cs="Times New Roman"/>
          <w:sz w:val="20"/>
          <w:szCs w:val="20"/>
          <w:lang w:val="pt-BR"/>
        </w:rPr>
        <w:t>Ministério Público Federal, que é um</w:t>
      </w:r>
      <w:r w:rsidR="00B154BB" w:rsidRPr="0013380A">
        <w:rPr>
          <w:rFonts w:ascii="Verdana" w:eastAsia="Times New Roman" w:hAnsi="Verdana" w:cs="Times New Roman"/>
          <w:sz w:val="20"/>
          <w:szCs w:val="20"/>
          <w:lang w:val="pt-BR"/>
        </w:rPr>
        <w:t xml:space="preserve">a </w:t>
      </w:r>
      <w:r w:rsidR="00593E38" w:rsidRPr="0013380A">
        <w:rPr>
          <w:rFonts w:ascii="Verdana" w:eastAsia="Times New Roman" w:hAnsi="Verdana" w:cs="Times New Roman"/>
          <w:sz w:val="20"/>
          <w:szCs w:val="20"/>
          <w:lang w:val="pt-BR"/>
        </w:rPr>
        <w:t>instituição do</w:t>
      </w:r>
      <w:r w:rsidR="00B154BB" w:rsidRPr="0013380A">
        <w:rPr>
          <w:rFonts w:ascii="Verdana" w:eastAsia="Times New Roman" w:hAnsi="Verdana" w:cs="Times New Roman"/>
          <w:sz w:val="20"/>
          <w:szCs w:val="20"/>
          <w:lang w:val="pt-BR"/>
        </w:rPr>
        <w:t xml:space="preserve"> Estado</w:t>
      </w:r>
      <w:r w:rsidR="00593E38" w:rsidRPr="0013380A">
        <w:rPr>
          <w:rFonts w:ascii="Verdana" w:eastAsia="Times New Roman" w:hAnsi="Verdana" w:cs="Times New Roman"/>
          <w:sz w:val="20"/>
          <w:szCs w:val="20"/>
          <w:lang w:val="pt-BR"/>
        </w:rPr>
        <w:t xml:space="preserve"> e, por</w:t>
      </w:r>
      <w:r w:rsidR="00B154BB" w:rsidRPr="0013380A">
        <w:rPr>
          <w:rFonts w:ascii="Verdana" w:eastAsia="Times New Roman" w:hAnsi="Verdana" w:cs="Times New Roman"/>
          <w:sz w:val="20"/>
          <w:szCs w:val="20"/>
          <w:lang w:val="pt-BR"/>
        </w:rPr>
        <w:t>tanto, tendo e</w:t>
      </w:r>
      <w:r w:rsidR="00593E38" w:rsidRPr="0013380A">
        <w:rPr>
          <w:rFonts w:ascii="Verdana" w:eastAsia="Times New Roman" w:hAnsi="Verdana" w:cs="Times New Roman"/>
          <w:sz w:val="20"/>
          <w:szCs w:val="20"/>
          <w:lang w:val="pt-BR"/>
        </w:rPr>
        <w:t>m conta o o</w:t>
      </w:r>
      <w:r w:rsidR="00B154BB" w:rsidRPr="0013380A">
        <w:rPr>
          <w:rFonts w:ascii="Verdana" w:eastAsia="Times New Roman" w:hAnsi="Verdana" w:cs="Times New Roman"/>
          <w:sz w:val="20"/>
          <w:szCs w:val="20"/>
          <w:lang w:val="pt-BR"/>
        </w:rPr>
        <w:t>bjeto de su</w:t>
      </w:r>
      <w:r w:rsidR="00593E38" w:rsidRPr="0013380A">
        <w:rPr>
          <w:rFonts w:ascii="Verdana" w:eastAsia="Times New Roman" w:hAnsi="Verdana" w:cs="Times New Roman"/>
          <w:sz w:val="20"/>
          <w:szCs w:val="20"/>
          <w:lang w:val="pt-BR"/>
        </w:rPr>
        <w:t>a perícia</w:t>
      </w:r>
      <w:r w:rsidR="00B154BB" w:rsidRPr="0013380A">
        <w:rPr>
          <w:rFonts w:ascii="Verdana" w:eastAsia="Times New Roman" w:hAnsi="Verdana" w:cs="Times New Roman"/>
          <w:sz w:val="20"/>
          <w:szCs w:val="20"/>
          <w:lang w:val="pt-BR"/>
        </w:rPr>
        <w:t>, su</w:t>
      </w:r>
      <w:r w:rsidR="00593E38" w:rsidRPr="0013380A">
        <w:rPr>
          <w:rFonts w:ascii="Verdana" w:eastAsia="Times New Roman" w:hAnsi="Verdana" w:cs="Times New Roman"/>
          <w:sz w:val="20"/>
          <w:szCs w:val="20"/>
          <w:lang w:val="pt-BR"/>
        </w:rPr>
        <w:t>a</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 xml:space="preserve">manifestação </w:t>
      </w:r>
      <w:r w:rsidR="00B154BB" w:rsidRPr="0013380A">
        <w:rPr>
          <w:rFonts w:ascii="Verdana" w:eastAsia="Times New Roman" w:hAnsi="Verdana" w:cs="Times New Roman"/>
          <w:sz w:val="20"/>
          <w:szCs w:val="20"/>
          <w:lang w:val="pt-BR"/>
        </w:rPr>
        <w:t xml:space="preserve">como perita </w:t>
      </w:r>
      <w:r w:rsidR="00E16037" w:rsidRPr="0013380A">
        <w:rPr>
          <w:rFonts w:ascii="Verdana" w:eastAsia="Times New Roman" w:hAnsi="Verdana" w:cs="Times New Roman"/>
          <w:sz w:val="20"/>
          <w:szCs w:val="20"/>
          <w:lang w:val="pt-BR"/>
        </w:rPr>
        <w:t xml:space="preserve">perante </w:t>
      </w:r>
      <w:r w:rsidR="00B154BB" w:rsidRPr="0013380A">
        <w:rPr>
          <w:rFonts w:ascii="Verdana" w:eastAsia="Times New Roman" w:hAnsi="Verdana" w:cs="Times New Roman"/>
          <w:sz w:val="20"/>
          <w:szCs w:val="20"/>
          <w:lang w:val="pt-BR"/>
        </w:rPr>
        <w:t xml:space="preserve">a Corte </w:t>
      </w:r>
      <w:r w:rsidR="00E16037" w:rsidRPr="0013380A">
        <w:rPr>
          <w:rFonts w:ascii="Verdana" w:eastAsia="Times New Roman" w:hAnsi="Verdana" w:cs="Times New Roman"/>
          <w:sz w:val="20"/>
          <w:szCs w:val="20"/>
          <w:lang w:val="pt-BR"/>
        </w:rPr>
        <w:t>basear-se-ia</w:t>
      </w:r>
      <w:r w:rsidR="00B154BB" w:rsidRPr="0013380A">
        <w:rPr>
          <w:rFonts w:ascii="Verdana" w:eastAsia="Times New Roman" w:hAnsi="Verdana" w:cs="Times New Roman"/>
          <w:sz w:val="20"/>
          <w:szCs w:val="20"/>
          <w:lang w:val="pt-BR"/>
        </w:rPr>
        <w:t xml:space="preserve"> e</w:t>
      </w:r>
      <w:r w:rsidR="00E16037" w:rsidRPr="0013380A">
        <w:rPr>
          <w:rFonts w:ascii="Verdana" w:eastAsia="Times New Roman" w:hAnsi="Verdana" w:cs="Times New Roman"/>
          <w:sz w:val="20"/>
          <w:szCs w:val="20"/>
          <w:lang w:val="pt-BR"/>
        </w:rPr>
        <w:t>m</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informação</w:t>
      </w:r>
      <w:r w:rsidR="00B154BB" w:rsidRPr="0013380A">
        <w:rPr>
          <w:rFonts w:ascii="Verdana" w:eastAsia="Times New Roman" w:hAnsi="Verdana" w:cs="Times New Roman"/>
          <w:sz w:val="20"/>
          <w:szCs w:val="20"/>
          <w:lang w:val="pt-BR"/>
        </w:rPr>
        <w:t xml:space="preserve"> que obt</w:t>
      </w:r>
      <w:r w:rsidR="00E16037" w:rsidRPr="0013380A">
        <w:rPr>
          <w:rFonts w:ascii="Verdana" w:eastAsia="Times New Roman" w:hAnsi="Verdana" w:cs="Times New Roman"/>
          <w:sz w:val="20"/>
          <w:szCs w:val="20"/>
          <w:lang w:val="pt-BR"/>
        </w:rPr>
        <w:t>eve</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no exercício d</w:t>
      </w:r>
      <w:r w:rsidR="00B154BB" w:rsidRPr="0013380A">
        <w:rPr>
          <w:rFonts w:ascii="Verdana" w:eastAsia="Times New Roman" w:hAnsi="Verdana" w:cs="Times New Roman"/>
          <w:sz w:val="20"/>
          <w:szCs w:val="20"/>
          <w:lang w:val="pt-BR"/>
        </w:rPr>
        <w:t xml:space="preserve">a </w:t>
      </w:r>
      <w:r w:rsidR="00E16037" w:rsidRPr="0013380A">
        <w:rPr>
          <w:rFonts w:ascii="Verdana" w:eastAsia="Times New Roman" w:hAnsi="Verdana" w:cs="Times New Roman"/>
          <w:sz w:val="20"/>
          <w:szCs w:val="20"/>
          <w:lang w:val="pt-BR"/>
        </w:rPr>
        <w:t>função</w:t>
      </w:r>
      <w:r w:rsidR="00B154BB" w:rsidRPr="0013380A">
        <w:rPr>
          <w:rFonts w:ascii="Verdana" w:eastAsia="Times New Roman" w:hAnsi="Verdana" w:cs="Times New Roman"/>
          <w:sz w:val="20"/>
          <w:szCs w:val="20"/>
          <w:lang w:val="pt-BR"/>
        </w:rPr>
        <w:t>, como agente d</w:t>
      </w:r>
      <w:r w:rsidR="00E16037" w:rsidRPr="0013380A">
        <w:rPr>
          <w:rFonts w:ascii="Verdana" w:eastAsia="Times New Roman" w:hAnsi="Verdana" w:cs="Times New Roman"/>
          <w:sz w:val="20"/>
          <w:szCs w:val="20"/>
          <w:lang w:val="pt-BR"/>
        </w:rPr>
        <w:t>o</w:t>
      </w:r>
      <w:r w:rsidR="00B154BB" w:rsidRPr="0013380A">
        <w:rPr>
          <w:rFonts w:ascii="Verdana" w:eastAsia="Times New Roman" w:hAnsi="Verdana" w:cs="Times New Roman"/>
          <w:sz w:val="20"/>
          <w:szCs w:val="20"/>
          <w:lang w:val="pt-BR"/>
        </w:rPr>
        <w:t xml:space="preserve"> Estado. </w:t>
      </w:r>
      <w:r w:rsidR="00E16037" w:rsidRPr="0013380A">
        <w:rPr>
          <w:rFonts w:ascii="Verdana" w:eastAsia="Times New Roman" w:hAnsi="Verdana" w:cs="Times New Roman"/>
          <w:sz w:val="20"/>
          <w:szCs w:val="20"/>
          <w:lang w:val="pt-BR"/>
        </w:rPr>
        <w:t>Em</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consequência</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segundo o Estado, “</w:t>
      </w:r>
      <w:r w:rsidR="00B154BB" w:rsidRPr="0013380A">
        <w:rPr>
          <w:rFonts w:ascii="Verdana" w:eastAsia="Times New Roman" w:hAnsi="Verdana" w:cs="Times New Roman"/>
          <w:sz w:val="20"/>
          <w:szCs w:val="20"/>
          <w:lang w:val="pt-BR"/>
        </w:rPr>
        <w:t xml:space="preserve">a </w:t>
      </w:r>
      <w:r w:rsidR="00E16037" w:rsidRPr="0013380A">
        <w:rPr>
          <w:rFonts w:ascii="Verdana" w:eastAsia="Times New Roman" w:hAnsi="Verdana" w:cs="Times New Roman"/>
          <w:sz w:val="20"/>
          <w:szCs w:val="20"/>
          <w:lang w:val="pt-BR"/>
        </w:rPr>
        <w:t>designação</w:t>
      </w:r>
      <w:r w:rsidR="00B154BB" w:rsidRPr="0013380A">
        <w:rPr>
          <w:rFonts w:ascii="Verdana" w:eastAsia="Times New Roman" w:hAnsi="Verdana" w:cs="Times New Roman"/>
          <w:sz w:val="20"/>
          <w:szCs w:val="20"/>
          <w:lang w:val="pt-BR"/>
        </w:rPr>
        <w:t xml:space="preserve"> da </w:t>
      </w:r>
      <w:r w:rsidR="00E16037" w:rsidRPr="0013380A">
        <w:rPr>
          <w:rFonts w:ascii="Verdana" w:eastAsia="Times New Roman" w:hAnsi="Verdana" w:cs="Times New Roman"/>
          <w:sz w:val="20"/>
          <w:szCs w:val="20"/>
          <w:lang w:val="pt-BR"/>
        </w:rPr>
        <w:t>senhora</w:t>
      </w:r>
      <w:r w:rsidR="00B154BB" w:rsidRPr="0013380A">
        <w:rPr>
          <w:rFonts w:ascii="Verdana" w:eastAsia="Times New Roman" w:hAnsi="Verdana" w:cs="Times New Roman"/>
          <w:sz w:val="20"/>
          <w:szCs w:val="20"/>
          <w:lang w:val="pt-BR"/>
        </w:rPr>
        <w:t xml:space="preserve"> Duprat como perita </w:t>
      </w:r>
      <w:r w:rsidR="00E16037" w:rsidRPr="0013380A">
        <w:rPr>
          <w:rFonts w:ascii="Verdana" w:eastAsia="Times New Roman" w:hAnsi="Verdana" w:cs="Times New Roman"/>
          <w:sz w:val="20"/>
          <w:szCs w:val="20"/>
          <w:lang w:val="pt-BR"/>
        </w:rPr>
        <w:t xml:space="preserve">ofenderia </w:t>
      </w:r>
      <w:r w:rsidR="00B154BB" w:rsidRPr="0013380A">
        <w:rPr>
          <w:rFonts w:ascii="Verdana" w:eastAsia="Times New Roman" w:hAnsi="Verdana" w:cs="Times New Roman"/>
          <w:sz w:val="20"/>
          <w:szCs w:val="20"/>
          <w:lang w:val="pt-BR"/>
        </w:rPr>
        <w:t>a lógica d</w:t>
      </w:r>
      <w:r w:rsidR="00E16037" w:rsidRPr="0013380A">
        <w:rPr>
          <w:rFonts w:ascii="Verdana" w:eastAsia="Times New Roman" w:hAnsi="Verdana" w:cs="Times New Roman"/>
          <w:sz w:val="20"/>
          <w:szCs w:val="20"/>
          <w:lang w:val="pt-BR"/>
        </w:rPr>
        <w:t>o</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procedimento interamericano”, pois</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ainda que não tenha atuado diretamente no</w:t>
      </w:r>
      <w:r w:rsidR="00B154BB" w:rsidRPr="0013380A">
        <w:rPr>
          <w:rFonts w:ascii="Verdana" w:eastAsia="Times New Roman" w:hAnsi="Verdana" w:cs="Times New Roman"/>
          <w:sz w:val="20"/>
          <w:szCs w:val="20"/>
          <w:lang w:val="pt-BR"/>
        </w:rPr>
        <w:t xml:space="preserve"> caso, a</w:t>
      </w:r>
      <w:r w:rsidR="00E16037" w:rsidRPr="0013380A">
        <w:rPr>
          <w:rFonts w:ascii="Verdana" w:eastAsia="Times New Roman" w:hAnsi="Verdana" w:cs="Times New Roman"/>
          <w:sz w:val="20"/>
          <w:szCs w:val="20"/>
          <w:lang w:val="pt-BR"/>
        </w:rPr>
        <w:t>tuou</w:t>
      </w:r>
      <w:r w:rsidR="00B154BB" w:rsidRPr="0013380A">
        <w:rPr>
          <w:rFonts w:ascii="Verdana" w:eastAsia="Times New Roman" w:hAnsi="Verdana" w:cs="Times New Roman"/>
          <w:sz w:val="20"/>
          <w:szCs w:val="20"/>
          <w:lang w:val="pt-BR"/>
        </w:rPr>
        <w:t xml:space="preserve">, </w:t>
      </w:r>
      <w:r w:rsidR="00E16037" w:rsidRPr="0013380A">
        <w:rPr>
          <w:rFonts w:ascii="Verdana" w:eastAsia="Times New Roman" w:hAnsi="Verdana" w:cs="Times New Roman"/>
          <w:sz w:val="20"/>
          <w:szCs w:val="20"/>
          <w:lang w:val="pt-BR"/>
        </w:rPr>
        <w:t>ao largo dos anos no Ministério</w:t>
      </w:r>
      <w:r w:rsidR="00B154BB" w:rsidRPr="0013380A">
        <w:rPr>
          <w:rFonts w:ascii="Verdana" w:eastAsia="Times New Roman" w:hAnsi="Verdana" w:cs="Times New Roman"/>
          <w:sz w:val="20"/>
          <w:szCs w:val="20"/>
          <w:lang w:val="pt-BR"/>
        </w:rPr>
        <w:t xml:space="preserve"> Público </w:t>
      </w:r>
      <w:r w:rsidR="00E16037" w:rsidRPr="0013380A">
        <w:rPr>
          <w:rFonts w:ascii="Verdana" w:eastAsia="Times New Roman" w:hAnsi="Verdana" w:cs="Times New Roman"/>
          <w:sz w:val="20"/>
          <w:szCs w:val="20"/>
          <w:lang w:val="pt-BR"/>
        </w:rPr>
        <w:t xml:space="preserve">em diversas causas sobre </w:t>
      </w:r>
      <w:r w:rsidR="00B154BB" w:rsidRPr="0013380A">
        <w:rPr>
          <w:rFonts w:ascii="Verdana" w:eastAsia="Times New Roman" w:hAnsi="Verdana" w:cs="Times New Roman"/>
          <w:sz w:val="20"/>
          <w:szCs w:val="20"/>
          <w:lang w:val="pt-BR"/>
        </w:rPr>
        <w:t>os temas objeto d</w:t>
      </w:r>
      <w:r w:rsidR="00E16037" w:rsidRPr="0013380A">
        <w:rPr>
          <w:rFonts w:ascii="Verdana" w:eastAsia="Times New Roman" w:hAnsi="Verdana" w:cs="Times New Roman"/>
          <w:sz w:val="20"/>
          <w:szCs w:val="20"/>
          <w:lang w:val="pt-BR"/>
        </w:rPr>
        <w:t>a perícia na qualidade de agente do</w:t>
      </w:r>
      <w:r w:rsidR="00B154BB" w:rsidRPr="0013380A">
        <w:rPr>
          <w:rFonts w:ascii="Verdana" w:eastAsia="Times New Roman" w:hAnsi="Verdana" w:cs="Times New Roman"/>
          <w:sz w:val="20"/>
          <w:szCs w:val="20"/>
          <w:lang w:val="pt-BR"/>
        </w:rPr>
        <w:t xml:space="preserve"> Estado brasile</w:t>
      </w:r>
      <w:r w:rsidR="00E16037" w:rsidRPr="0013380A">
        <w:rPr>
          <w:rFonts w:ascii="Verdana" w:eastAsia="Times New Roman" w:hAnsi="Verdana" w:cs="Times New Roman"/>
          <w:sz w:val="20"/>
          <w:szCs w:val="20"/>
          <w:lang w:val="pt-BR"/>
        </w:rPr>
        <w:t>iro</w:t>
      </w:r>
      <w:r w:rsidR="00B154BB" w:rsidRPr="0013380A">
        <w:rPr>
          <w:rFonts w:ascii="Verdana" w:eastAsia="Times New Roman" w:hAnsi="Verdana" w:cs="Times New Roman"/>
          <w:sz w:val="20"/>
          <w:szCs w:val="20"/>
          <w:lang w:val="pt-BR"/>
        </w:rPr>
        <w:t>.</w:t>
      </w:r>
    </w:p>
    <w:p w14:paraId="3E48285A" w14:textId="77777777" w:rsidR="003107DC" w:rsidRPr="0013380A" w:rsidRDefault="003107DC" w:rsidP="0015438C">
      <w:pPr>
        <w:pStyle w:val="Prrafodelista"/>
        <w:spacing w:after="0" w:line="240" w:lineRule="auto"/>
        <w:ind w:left="0"/>
        <w:contextualSpacing w:val="0"/>
        <w:jc w:val="both"/>
        <w:rPr>
          <w:rFonts w:ascii="Verdana" w:eastAsia="Times New Roman" w:hAnsi="Verdana" w:cs="Times New Roman"/>
          <w:sz w:val="20"/>
          <w:szCs w:val="20"/>
          <w:lang w:val="pt-BR"/>
        </w:rPr>
      </w:pPr>
    </w:p>
    <w:p w14:paraId="7140DEAE" w14:textId="77777777" w:rsidR="00B76252" w:rsidRPr="0013380A" w:rsidRDefault="00B76252" w:rsidP="0015438C">
      <w:pPr>
        <w:pStyle w:val="Normal1"/>
        <w:widowControl/>
        <w:numPr>
          <w:ilvl w:val="0"/>
          <w:numId w:val="13"/>
        </w:numPr>
        <w:ind w:left="0" w:firstLine="0"/>
        <w:jc w:val="both"/>
        <w:rPr>
          <w:rFonts w:ascii="Verdana" w:hAnsi="Verdana"/>
          <w:sz w:val="20"/>
          <w:szCs w:val="20"/>
          <w:lang w:val="pt-BR"/>
        </w:rPr>
      </w:pPr>
      <w:r w:rsidRPr="0013380A">
        <w:rPr>
          <w:rFonts w:ascii="Verdana" w:hAnsi="Verdana"/>
          <w:sz w:val="20"/>
          <w:szCs w:val="20"/>
          <w:lang w:val="pt-BR"/>
        </w:rPr>
        <w:t xml:space="preserve">Por sua vez, la </w:t>
      </w:r>
      <w:r w:rsidR="003107DC" w:rsidRPr="0013380A">
        <w:rPr>
          <w:rFonts w:ascii="Verdana" w:hAnsi="Verdana"/>
          <w:sz w:val="20"/>
          <w:szCs w:val="20"/>
          <w:lang w:val="pt-BR"/>
        </w:rPr>
        <w:t>senhora</w:t>
      </w:r>
      <w:r w:rsidRPr="0013380A">
        <w:rPr>
          <w:rFonts w:ascii="Verdana" w:hAnsi="Verdana"/>
          <w:b/>
          <w:i/>
          <w:sz w:val="20"/>
          <w:szCs w:val="20"/>
          <w:lang w:val="pt-BR"/>
        </w:rPr>
        <w:t xml:space="preserve"> Deborah Duprat</w:t>
      </w:r>
      <w:r w:rsidRPr="0013380A">
        <w:rPr>
          <w:rFonts w:ascii="Verdana" w:hAnsi="Verdana"/>
          <w:sz w:val="20"/>
          <w:szCs w:val="20"/>
          <w:lang w:val="pt-BR"/>
        </w:rPr>
        <w:t xml:space="preserve"> </w:t>
      </w:r>
      <w:r w:rsidR="003107DC" w:rsidRPr="0013380A">
        <w:rPr>
          <w:rFonts w:ascii="Verdana" w:hAnsi="Verdana"/>
          <w:sz w:val="20"/>
          <w:szCs w:val="20"/>
          <w:lang w:val="pt-BR"/>
        </w:rPr>
        <w:t>aduziu que, de fato, foi, por mais de 30 anos, membro do</w:t>
      </w:r>
      <w:r w:rsidRPr="0013380A">
        <w:rPr>
          <w:rFonts w:ascii="Verdana" w:hAnsi="Verdana"/>
          <w:sz w:val="20"/>
          <w:szCs w:val="20"/>
          <w:lang w:val="pt-BR"/>
        </w:rPr>
        <w:t xml:space="preserve"> </w:t>
      </w:r>
      <w:r w:rsidR="003107DC" w:rsidRPr="0013380A">
        <w:rPr>
          <w:rFonts w:ascii="Verdana" w:hAnsi="Verdana"/>
          <w:sz w:val="20"/>
          <w:szCs w:val="20"/>
          <w:lang w:val="pt-BR"/>
        </w:rPr>
        <w:t>Ministério</w:t>
      </w:r>
      <w:r w:rsidRPr="0013380A">
        <w:rPr>
          <w:rFonts w:ascii="Verdana" w:hAnsi="Verdana"/>
          <w:sz w:val="20"/>
          <w:szCs w:val="20"/>
          <w:lang w:val="pt-BR"/>
        </w:rPr>
        <w:t xml:space="preserve"> Público Federal, d</w:t>
      </w:r>
      <w:r w:rsidR="003107DC" w:rsidRPr="0013380A">
        <w:rPr>
          <w:rFonts w:ascii="Verdana" w:hAnsi="Verdana"/>
          <w:sz w:val="20"/>
          <w:szCs w:val="20"/>
          <w:lang w:val="pt-BR"/>
        </w:rPr>
        <w:t>o qual se aposentou em</w:t>
      </w:r>
      <w:r w:rsidRPr="0013380A">
        <w:rPr>
          <w:rFonts w:ascii="Verdana" w:hAnsi="Verdana"/>
          <w:sz w:val="20"/>
          <w:szCs w:val="20"/>
          <w:lang w:val="pt-BR"/>
        </w:rPr>
        <w:t xml:space="preserve"> 25 de </w:t>
      </w:r>
      <w:r w:rsidR="003107DC" w:rsidRPr="0013380A">
        <w:rPr>
          <w:rFonts w:ascii="Verdana" w:hAnsi="Verdana"/>
          <w:sz w:val="20"/>
          <w:szCs w:val="20"/>
          <w:lang w:val="pt-BR"/>
        </w:rPr>
        <w:t>maio</w:t>
      </w:r>
      <w:r w:rsidRPr="0013380A">
        <w:rPr>
          <w:rFonts w:ascii="Verdana" w:hAnsi="Verdana"/>
          <w:sz w:val="20"/>
          <w:szCs w:val="20"/>
          <w:lang w:val="pt-BR"/>
        </w:rPr>
        <w:t xml:space="preserve"> de 2020. </w:t>
      </w:r>
      <w:r w:rsidR="003107DC" w:rsidRPr="0013380A">
        <w:rPr>
          <w:rFonts w:ascii="Verdana" w:hAnsi="Verdana"/>
          <w:sz w:val="20"/>
          <w:szCs w:val="20"/>
          <w:lang w:val="pt-BR"/>
        </w:rPr>
        <w:t>Confirmou</w:t>
      </w:r>
      <w:r w:rsidRPr="0013380A">
        <w:rPr>
          <w:rFonts w:ascii="Verdana" w:hAnsi="Verdana"/>
          <w:sz w:val="20"/>
          <w:szCs w:val="20"/>
          <w:lang w:val="pt-BR"/>
        </w:rPr>
        <w:t xml:space="preserve"> que “gran</w:t>
      </w:r>
      <w:r w:rsidR="003107DC" w:rsidRPr="0013380A">
        <w:rPr>
          <w:rFonts w:ascii="Verdana" w:hAnsi="Verdana"/>
          <w:sz w:val="20"/>
          <w:szCs w:val="20"/>
          <w:lang w:val="pt-BR"/>
        </w:rPr>
        <w:t>de parte de [seu</w:t>
      </w:r>
      <w:r w:rsidRPr="0013380A">
        <w:rPr>
          <w:rFonts w:ascii="Verdana" w:hAnsi="Verdana"/>
          <w:sz w:val="20"/>
          <w:szCs w:val="20"/>
          <w:lang w:val="pt-BR"/>
        </w:rPr>
        <w:t xml:space="preserve">] </w:t>
      </w:r>
      <w:r w:rsidR="003107DC" w:rsidRPr="0013380A">
        <w:rPr>
          <w:rFonts w:ascii="Verdana" w:hAnsi="Verdana"/>
          <w:sz w:val="20"/>
          <w:szCs w:val="20"/>
          <w:lang w:val="pt-BR"/>
        </w:rPr>
        <w:t>conhecimento</w:t>
      </w:r>
      <w:r w:rsidRPr="0013380A">
        <w:rPr>
          <w:rFonts w:ascii="Verdana" w:hAnsi="Verdana"/>
          <w:sz w:val="20"/>
          <w:szCs w:val="20"/>
          <w:lang w:val="pt-BR"/>
        </w:rPr>
        <w:t xml:space="preserve"> </w:t>
      </w:r>
      <w:r w:rsidR="003107DC" w:rsidRPr="0013380A">
        <w:rPr>
          <w:rFonts w:ascii="Verdana" w:hAnsi="Verdana"/>
          <w:sz w:val="20"/>
          <w:szCs w:val="20"/>
          <w:lang w:val="pt-BR"/>
        </w:rPr>
        <w:t>em</w:t>
      </w:r>
      <w:r w:rsidRPr="0013380A">
        <w:rPr>
          <w:rFonts w:ascii="Verdana" w:hAnsi="Verdana"/>
          <w:sz w:val="20"/>
          <w:szCs w:val="20"/>
          <w:lang w:val="pt-BR"/>
        </w:rPr>
        <w:t xml:space="preserve"> </w:t>
      </w:r>
      <w:r w:rsidR="003107DC" w:rsidRPr="0013380A">
        <w:rPr>
          <w:rFonts w:ascii="Verdana" w:hAnsi="Verdana"/>
          <w:sz w:val="20"/>
          <w:szCs w:val="20"/>
          <w:lang w:val="pt-BR"/>
        </w:rPr>
        <w:t>relação com tal</w:t>
      </w:r>
      <w:r w:rsidRPr="0013380A">
        <w:rPr>
          <w:rFonts w:ascii="Verdana" w:hAnsi="Verdana"/>
          <w:sz w:val="20"/>
          <w:szCs w:val="20"/>
          <w:lang w:val="pt-BR"/>
        </w:rPr>
        <w:t xml:space="preserve"> tema deriva de [su</w:t>
      </w:r>
      <w:r w:rsidR="003107DC" w:rsidRPr="0013380A">
        <w:rPr>
          <w:rFonts w:ascii="Verdana" w:hAnsi="Verdana"/>
          <w:sz w:val="20"/>
          <w:szCs w:val="20"/>
          <w:lang w:val="pt-BR"/>
        </w:rPr>
        <w:t>a</w:t>
      </w:r>
      <w:r w:rsidRPr="0013380A">
        <w:rPr>
          <w:rFonts w:ascii="Verdana" w:hAnsi="Verdana"/>
          <w:sz w:val="20"/>
          <w:szCs w:val="20"/>
          <w:lang w:val="pt-BR"/>
        </w:rPr>
        <w:t xml:space="preserve">] </w:t>
      </w:r>
      <w:r w:rsidR="003107DC" w:rsidRPr="0013380A">
        <w:rPr>
          <w:rFonts w:ascii="Verdana" w:hAnsi="Verdana"/>
          <w:sz w:val="20"/>
          <w:szCs w:val="20"/>
          <w:lang w:val="pt-BR"/>
        </w:rPr>
        <w:t>experiência</w:t>
      </w:r>
      <w:r w:rsidRPr="0013380A">
        <w:rPr>
          <w:rFonts w:ascii="Verdana" w:hAnsi="Verdana"/>
          <w:sz w:val="20"/>
          <w:szCs w:val="20"/>
          <w:lang w:val="pt-BR"/>
        </w:rPr>
        <w:t xml:space="preserve"> </w:t>
      </w:r>
      <w:r w:rsidR="003107DC" w:rsidRPr="0013380A">
        <w:rPr>
          <w:rFonts w:ascii="Verdana" w:hAnsi="Verdana"/>
          <w:sz w:val="20"/>
          <w:szCs w:val="20"/>
          <w:lang w:val="pt-BR"/>
        </w:rPr>
        <w:t>profissional [naque</w:t>
      </w:r>
      <w:r w:rsidRPr="0013380A">
        <w:rPr>
          <w:rFonts w:ascii="Verdana" w:hAnsi="Verdana"/>
          <w:sz w:val="20"/>
          <w:szCs w:val="20"/>
          <w:lang w:val="pt-BR"/>
        </w:rPr>
        <w:t xml:space="preserve">la] </w:t>
      </w:r>
      <w:r w:rsidR="003107DC" w:rsidRPr="0013380A">
        <w:rPr>
          <w:rFonts w:ascii="Verdana" w:hAnsi="Verdana"/>
          <w:sz w:val="20"/>
          <w:szCs w:val="20"/>
          <w:lang w:val="pt-BR"/>
        </w:rPr>
        <w:t xml:space="preserve">instituição”, e que é </w:t>
      </w:r>
      <w:r w:rsidRPr="0013380A">
        <w:rPr>
          <w:rFonts w:ascii="Verdana" w:hAnsi="Verdana"/>
          <w:sz w:val="20"/>
          <w:szCs w:val="20"/>
          <w:lang w:val="pt-BR"/>
        </w:rPr>
        <w:t xml:space="preserve">justamente esta </w:t>
      </w:r>
      <w:r w:rsidR="003107DC" w:rsidRPr="0013380A">
        <w:rPr>
          <w:rFonts w:ascii="Verdana" w:hAnsi="Verdana"/>
          <w:sz w:val="20"/>
          <w:szCs w:val="20"/>
          <w:lang w:val="pt-BR"/>
        </w:rPr>
        <w:t>experiência que a habilita para realizar uma perícia no</w:t>
      </w:r>
      <w:r w:rsidRPr="0013380A">
        <w:rPr>
          <w:rFonts w:ascii="Verdana" w:hAnsi="Verdana"/>
          <w:sz w:val="20"/>
          <w:szCs w:val="20"/>
          <w:lang w:val="pt-BR"/>
        </w:rPr>
        <w:t xml:space="preserve"> presente caso. </w:t>
      </w:r>
      <w:r w:rsidR="003107DC" w:rsidRPr="0013380A">
        <w:rPr>
          <w:rFonts w:ascii="Verdana" w:hAnsi="Verdana"/>
          <w:sz w:val="20"/>
          <w:szCs w:val="20"/>
          <w:lang w:val="pt-BR"/>
        </w:rPr>
        <w:t>Agregou</w:t>
      </w:r>
      <w:r w:rsidRPr="0013380A">
        <w:rPr>
          <w:rFonts w:ascii="Verdana" w:hAnsi="Verdana"/>
          <w:sz w:val="20"/>
          <w:szCs w:val="20"/>
          <w:lang w:val="pt-BR"/>
        </w:rPr>
        <w:t xml:space="preserve"> que </w:t>
      </w:r>
      <w:r w:rsidR="003107DC" w:rsidRPr="0013380A">
        <w:rPr>
          <w:rFonts w:ascii="Verdana" w:hAnsi="Verdana"/>
          <w:sz w:val="20"/>
          <w:szCs w:val="20"/>
          <w:lang w:val="pt-BR"/>
        </w:rPr>
        <w:t>não teve qualquer atuação no caso em comento</w:t>
      </w:r>
      <w:r w:rsidRPr="0013380A">
        <w:rPr>
          <w:rFonts w:ascii="Verdana" w:hAnsi="Verdana"/>
          <w:sz w:val="20"/>
          <w:szCs w:val="20"/>
          <w:lang w:val="pt-BR"/>
        </w:rPr>
        <w:t>, se</w:t>
      </w:r>
      <w:r w:rsidR="003107DC" w:rsidRPr="0013380A">
        <w:rPr>
          <w:rFonts w:ascii="Verdana" w:hAnsi="Verdana"/>
          <w:sz w:val="20"/>
          <w:szCs w:val="20"/>
          <w:lang w:val="pt-BR"/>
        </w:rPr>
        <w:t>j</w:t>
      </w:r>
      <w:r w:rsidRPr="0013380A">
        <w:rPr>
          <w:rFonts w:ascii="Verdana" w:hAnsi="Verdana"/>
          <w:sz w:val="20"/>
          <w:szCs w:val="20"/>
          <w:lang w:val="pt-BR"/>
        </w:rPr>
        <w:t xml:space="preserve">a </w:t>
      </w:r>
      <w:r w:rsidR="003107DC" w:rsidRPr="0013380A">
        <w:rPr>
          <w:rFonts w:ascii="Verdana" w:hAnsi="Verdana"/>
          <w:sz w:val="20"/>
          <w:szCs w:val="20"/>
          <w:lang w:val="pt-BR"/>
        </w:rPr>
        <w:t>em</w:t>
      </w:r>
      <w:r w:rsidRPr="0013380A">
        <w:rPr>
          <w:rFonts w:ascii="Verdana" w:hAnsi="Verdana"/>
          <w:sz w:val="20"/>
          <w:szCs w:val="20"/>
          <w:lang w:val="pt-BR"/>
        </w:rPr>
        <w:t xml:space="preserve"> </w:t>
      </w:r>
      <w:r w:rsidR="003107DC" w:rsidRPr="0013380A">
        <w:rPr>
          <w:rFonts w:ascii="Verdana" w:hAnsi="Verdana"/>
          <w:sz w:val="20"/>
          <w:szCs w:val="20"/>
          <w:lang w:val="pt-BR"/>
        </w:rPr>
        <w:t>âmbito</w:t>
      </w:r>
      <w:r w:rsidRPr="0013380A">
        <w:rPr>
          <w:rFonts w:ascii="Verdana" w:hAnsi="Verdana"/>
          <w:sz w:val="20"/>
          <w:szCs w:val="20"/>
          <w:lang w:val="pt-BR"/>
        </w:rPr>
        <w:t xml:space="preserve"> nacional</w:t>
      </w:r>
      <w:r w:rsidR="003107DC" w:rsidRPr="0013380A">
        <w:rPr>
          <w:rFonts w:ascii="Verdana" w:hAnsi="Verdana"/>
          <w:sz w:val="20"/>
          <w:szCs w:val="20"/>
          <w:lang w:val="pt-BR"/>
        </w:rPr>
        <w:t xml:space="preserve">, ou seja no </w:t>
      </w:r>
      <w:r w:rsidRPr="0013380A">
        <w:rPr>
          <w:rFonts w:ascii="Verdana" w:hAnsi="Verdana"/>
          <w:sz w:val="20"/>
          <w:szCs w:val="20"/>
          <w:lang w:val="pt-BR"/>
        </w:rPr>
        <w:t>internacional.</w:t>
      </w:r>
    </w:p>
    <w:p w14:paraId="60ABBF2E" w14:textId="77777777" w:rsidR="00B76252" w:rsidRPr="0013380A" w:rsidRDefault="00B76252" w:rsidP="0015438C">
      <w:pPr>
        <w:pStyle w:val="Normal1"/>
        <w:widowControl/>
        <w:jc w:val="both"/>
        <w:rPr>
          <w:rFonts w:ascii="Verdana" w:hAnsi="Verdana"/>
          <w:sz w:val="20"/>
          <w:szCs w:val="20"/>
          <w:lang w:val="pt-BR"/>
        </w:rPr>
      </w:pPr>
    </w:p>
    <w:p w14:paraId="37D23F39" w14:textId="77777777" w:rsidR="00B76252" w:rsidRPr="0013380A" w:rsidRDefault="00B76252" w:rsidP="0015438C">
      <w:pPr>
        <w:pStyle w:val="Normal1"/>
        <w:widowControl/>
        <w:numPr>
          <w:ilvl w:val="0"/>
          <w:numId w:val="13"/>
        </w:numPr>
        <w:ind w:left="0" w:firstLine="0"/>
        <w:jc w:val="both"/>
        <w:rPr>
          <w:rFonts w:ascii="Verdana" w:hAnsi="Verdana"/>
          <w:sz w:val="20"/>
          <w:szCs w:val="20"/>
          <w:lang w:val="pt-BR"/>
        </w:rPr>
      </w:pPr>
      <w:r w:rsidRPr="0013380A">
        <w:rPr>
          <w:rFonts w:ascii="Verdana" w:hAnsi="Verdana"/>
          <w:sz w:val="20"/>
          <w:szCs w:val="20"/>
          <w:lang w:val="pt-BR"/>
        </w:rPr>
        <w:t xml:space="preserve">Esta </w:t>
      </w:r>
      <w:r w:rsidR="003107DC" w:rsidRPr="0013380A">
        <w:rPr>
          <w:rFonts w:ascii="Verdana" w:hAnsi="Verdana"/>
          <w:b/>
          <w:i/>
          <w:sz w:val="20"/>
          <w:szCs w:val="20"/>
          <w:lang w:val="pt-BR"/>
        </w:rPr>
        <w:t>Presidência</w:t>
      </w:r>
      <w:r w:rsidR="003107DC" w:rsidRPr="0013380A">
        <w:rPr>
          <w:rFonts w:ascii="Verdana" w:hAnsi="Verdana"/>
          <w:sz w:val="20"/>
          <w:szCs w:val="20"/>
          <w:lang w:val="pt-BR"/>
        </w:rPr>
        <w:t xml:space="preserve"> verifica que o</w:t>
      </w:r>
      <w:r w:rsidRPr="0013380A">
        <w:rPr>
          <w:rFonts w:ascii="Verdana" w:hAnsi="Verdana"/>
          <w:sz w:val="20"/>
          <w:szCs w:val="20"/>
          <w:lang w:val="pt-BR"/>
        </w:rPr>
        <w:t xml:space="preserve"> objeto d</w:t>
      </w:r>
      <w:r w:rsidR="003107DC" w:rsidRPr="0013380A">
        <w:rPr>
          <w:rFonts w:ascii="Verdana" w:hAnsi="Verdana"/>
          <w:sz w:val="20"/>
          <w:szCs w:val="20"/>
          <w:lang w:val="pt-BR"/>
        </w:rPr>
        <w:t>a perícia Da senhora</w:t>
      </w:r>
      <w:r w:rsidRPr="0013380A">
        <w:rPr>
          <w:rFonts w:ascii="Verdana" w:hAnsi="Verdana"/>
          <w:sz w:val="20"/>
          <w:szCs w:val="20"/>
          <w:lang w:val="pt-BR"/>
        </w:rPr>
        <w:t xml:space="preserve"> Duprat</w:t>
      </w:r>
      <w:r w:rsidR="003107DC" w:rsidRPr="0013380A">
        <w:rPr>
          <w:rFonts w:ascii="Verdana" w:hAnsi="Verdana"/>
          <w:sz w:val="20"/>
          <w:szCs w:val="20"/>
          <w:lang w:val="pt-BR"/>
        </w:rPr>
        <w:t xml:space="preserve"> faz </w:t>
      </w:r>
      <w:r w:rsidR="00672AA3" w:rsidRPr="0013380A">
        <w:rPr>
          <w:rFonts w:ascii="Verdana" w:hAnsi="Verdana"/>
          <w:sz w:val="20"/>
          <w:szCs w:val="20"/>
          <w:lang w:val="pt-BR"/>
        </w:rPr>
        <w:t>referência à</w:t>
      </w:r>
      <w:r w:rsidRPr="0013380A">
        <w:rPr>
          <w:rFonts w:ascii="Verdana" w:hAnsi="Verdana"/>
          <w:sz w:val="20"/>
          <w:szCs w:val="20"/>
          <w:lang w:val="pt-BR"/>
        </w:rPr>
        <w:t xml:space="preserve"> alegada </w:t>
      </w:r>
      <w:r w:rsidR="00672AA3" w:rsidRPr="0013380A">
        <w:rPr>
          <w:rFonts w:ascii="Verdana" w:hAnsi="Verdana"/>
          <w:sz w:val="20"/>
          <w:szCs w:val="20"/>
          <w:lang w:val="pt-BR"/>
        </w:rPr>
        <w:t>violência</w:t>
      </w:r>
      <w:r w:rsidRPr="0013380A">
        <w:rPr>
          <w:rFonts w:ascii="Verdana" w:hAnsi="Verdana"/>
          <w:sz w:val="20"/>
          <w:szCs w:val="20"/>
          <w:lang w:val="pt-BR"/>
        </w:rPr>
        <w:t xml:space="preserve"> </w:t>
      </w:r>
      <w:r w:rsidR="00672AA3" w:rsidRPr="0013380A">
        <w:rPr>
          <w:rFonts w:ascii="Verdana" w:hAnsi="Verdana"/>
          <w:sz w:val="20"/>
          <w:szCs w:val="20"/>
          <w:lang w:val="pt-BR"/>
        </w:rPr>
        <w:t>estrutural</w:t>
      </w:r>
      <w:r w:rsidRPr="0013380A">
        <w:rPr>
          <w:rFonts w:ascii="Verdana" w:hAnsi="Verdana"/>
          <w:sz w:val="20"/>
          <w:szCs w:val="20"/>
          <w:lang w:val="pt-BR"/>
        </w:rPr>
        <w:t xml:space="preserve"> </w:t>
      </w:r>
      <w:r w:rsidR="00672AA3" w:rsidRPr="0013380A">
        <w:rPr>
          <w:rFonts w:ascii="Verdana" w:hAnsi="Verdana"/>
          <w:sz w:val="20"/>
          <w:szCs w:val="20"/>
          <w:lang w:val="pt-BR"/>
        </w:rPr>
        <w:t>no</w:t>
      </w:r>
      <w:r w:rsidRPr="0013380A">
        <w:rPr>
          <w:rFonts w:ascii="Verdana" w:hAnsi="Verdana"/>
          <w:sz w:val="20"/>
          <w:szCs w:val="20"/>
          <w:lang w:val="pt-BR"/>
        </w:rPr>
        <w:t xml:space="preserve"> campo, </w:t>
      </w:r>
      <w:r w:rsidR="00672AA3" w:rsidRPr="0013380A">
        <w:rPr>
          <w:rFonts w:ascii="Verdana" w:hAnsi="Verdana"/>
          <w:sz w:val="20"/>
          <w:szCs w:val="20"/>
          <w:lang w:val="pt-BR"/>
        </w:rPr>
        <w:t>o papel dos órgãos de justiça e a suposta impunidade dos casos de violações de direitos humanos nesse contexto</w:t>
      </w:r>
      <w:r w:rsidRPr="0013380A">
        <w:rPr>
          <w:rFonts w:ascii="Verdana" w:hAnsi="Verdana"/>
          <w:sz w:val="20"/>
          <w:szCs w:val="20"/>
          <w:lang w:val="pt-BR"/>
        </w:rPr>
        <w:t xml:space="preserve">. </w:t>
      </w:r>
      <w:r w:rsidR="00672AA3" w:rsidRPr="0013380A">
        <w:rPr>
          <w:rFonts w:ascii="Verdana" w:hAnsi="Verdana"/>
          <w:sz w:val="20"/>
          <w:szCs w:val="20"/>
          <w:lang w:val="pt-BR"/>
        </w:rPr>
        <w:t>Outrossim</w:t>
      </w:r>
      <w:r w:rsidRPr="0013380A">
        <w:rPr>
          <w:rFonts w:ascii="Verdana" w:hAnsi="Verdana"/>
          <w:sz w:val="20"/>
          <w:szCs w:val="20"/>
          <w:lang w:val="pt-BR"/>
        </w:rPr>
        <w:t xml:space="preserve">, que a perita </w:t>
      </w:r>
      <w:r w:rsidR="00672AA3" w:rsidRPr="0013380A">
        <w:rPr>
          <w:rFonts w:ascii="Verdana" w:hAnsi="Verdana"/>
          <w:sz w:val="20"/>
          <w:szCs w:val="20"/>
          <w:lang w:val="pt-BR"/>
        </w:rPr>
        <w:t>proposta</w:t>
      </w:r>
      <w:r w:rsidRPr="0013380A">
        <w:rPr>
          <w:rFonts w:ascii="Verdana" w:hAnsi="Verdana"/>
          <w:sz w:val="20"/>
          <w:szCs w:val="20"/>
          <w:lang w:val="pt-BR"/>
        </w:rPr>
        <w:t xml:space="preserve"> traba</w:t>
      </w:r>
      <w:r w:rsidR="00672AA3" w:rsidRPr="0013380A">
        <w:rPr>
          <w:rFonts w:ascii="Verdana" w:hAnsi="Verdana"/>
          <w:sz w:val="20"/>
          <w:szCs w:val="20"/>
          <w:lang w:val="pt-BR"/>
        </w:rPr>
        <w:t>lhou</w:t>
      </w:r>
      <w:r w:rsidRPr="0013380A">
        <w:rPr>
          <w:rFonts w:ascii="Verdana" w:hAnsi="Verdana"/>
          <w:sz w:val="20"/>
          <w:szCs w:val="20"/>
          <w:lang w:val="pt-BR"/>
        </w:rPr>
        <w:t xml:space="preserve"> durante m</w:t>
      </w:r>
      <w:r w:rsidR="00672AA3" w:rsidRPr="0013380A">
        <w:rPr>
          <w:rFonts w:ascii="Verdana" w:hAnsi="Verdana"/>
          <w:sz w:val="20"/>
          <w:szCs w:val="20"/>
          <w:lang w:val="pt-BR"/>
        </w:rPr>
        <w:t>ais de 30 an</w:t>
      </w:r>
      <w:r w:rsidRPr="0013380A">
        <w:rPr>
          <w:rFonts w:ascii="Verdana" w:hAnsi="Verdana"/>
          <w:sz w:val="20"/>
          <w:szCs w:val="20"/>
          <w:lang w:val="pt-BR"/>
        </w:rPr>
        <w:t xml:space="preserve">os </w:t>
      </w:r>
      <w:r w:rsidR="00672AA3" w:rsidRPr="0013380A">
        <w:rPr>
          <w:rFonts w:ascii="Verdana" w:hAnsi="Verdana"/>
          <w:sz w:val="20"/>
          <w:szCs w:val="20"/>
          <w:lang w:val="pt-BR"/>
        </w:rPr>
        <w:t>no</w:t>
      </w:r>
      <w:r w:rsidRPr="0013380A">
        <w:rPr>
          <w:rFonts w:ascii="Verdana" w:hAnsi="Verdana"/>
          <w:sz w:val="20"/>
          <w:szCs w:val="20"/>
          <w:lang w:val="pt-BR"/>
        </w:rPr>
        <w:t xml:space="preserve"> </w:t>
      </w:r>
      <w:r w:rsidR="00672AA3" w:rsidRPr="0013380A">
        <w:rPr>
          <w:rFonts w:ascii="Verdana" w:hAnsi="Verdana"/>
          <w:sz w:val="20"/>
          <w:szCs w:val="20"/>
          <w:lang w:val="pt-BR"/>
        </w:rPr>
        <w:t>Ministério Público, porém não atuou</w:t>
      </w:r>
      <w:r w:rsidRPr="0013380A">
        <w:rPr>
          <w:rFonts w:ascii="Verdana" w:hAnsi="Verdana"/>
          <w:sz w:val="20"/>
          <w:szCs w:val="20"/>
          <w:lang w:val="pt-BR"/>
        </w:rPr>
        <w:t xml:space="preserve"> como Agente d</w:t>
      </w:r>
      <w:r w:rsidR="00672AA3" w:rsidRPr="0013380A">
        <w:rPr>
          <w:rFonts w:ascii="Verdana" w:hAnsi="Verdana"/>
          <w:sz w:val="20"/>
          <w:szCs w:val="20"/>
          <w:lang w:val="pt-BR"/>
        </w:rPr>
        <w:t>o</w:t>
      </w:r>
      <w:r w:rsidRPr="0013380A">
        <w:rPr>
          <w:rFonts w:ascii="Verdana" w:hAnsi="Verdana"/>
          <w:sz w:val="20"/>
          <w:szCs w:val="20"/>
          <w:lang w:val="pt-BR"/>
        </w:rPr>
        <w:t xml:space="preserve"> Estado </w:t>
      </w:r>
      <w:r w:rsidR="00672AA3" w:rsidRPr="0013380A">
        <w:rPr>
          <w:rFonts w:ascii="Verdana" w:hAnsi="Verdana"/>
          <w:sz w:val="20"/>
          <w:szCs w:val="20"/>
          <w:lang w:val="pt-BR"/>
        </w:rPr>
        <w:t>no caso em</w:t>
      </w:r>
      <w:r w:rsidRPr="0013380A">
        <w:rPr>
          <w:rFonts w:ascii="Verdana" w:hAnsi="Verdana"/>
          <w:sz w:val="20"/>
          <w:szCs w:val="20"/>
          <w:lang w:val="pt-BR"/>
        </w:rPr>
        <w:t xml:space="preserve"> litigio </w:t>
      </w:r>
      <w:r w:rsidR="00672AA3" w:rsidRPr="0013380A">
        <w:rPr>
          <w:rFonts w:ascii="Verdana" w:hAnsi="Verdana"/>
          <w:sz w:val="20"/>
          <w:szCs w:val="20"/>
          <w:lang w:val="pt-BR"/>
        </w:rPr>
        <w:t xml:space="preserve">perante </w:t>
      </w:r>
      <w:r w:rsidRPr="0013380A">
        <w:rPr>
          <w:rFonts w:ascii="Verdana" w:hAnsi="Verdana"/>
          <w:sz w:val="20"/>
          <w:szCs w:val="20"/>
          <w:lang w:val="pt-BR"/>
        </w:rPr>
        <w:t xml:space="preserve">a Corte, </w:t>
      </w:r>
      <w:r w:rsidR="00672AA3" w:rsidRPr="0013380A">
        <w:rPr>
          <w:rFonts w:ascii="Verdana" w:hAnsi="Verdana"/>
          <w:sz w:val="20"/>
          <w:szCs w:val="20"/>
          <w:lang w:val="pt-BR"/>
        </w:rPr>
        <w:t>razão</w:t>
      </w:r>
      <w:r w:rsidRPr="0013380A">
        <w:rPr>
          <w:rFonts w:ascii="Verdana" w:hAnsi="Verdana"/>
          <w:sz w:val="20"/>
          <w:szCs w:val="20"/>
          <w:lang w:val="pt-BR"/>
        </w:rPr>
        <w:t xml:space="preserve"> p</w:t>
      </w:r>
      <w:r w:rsidR="00672AA3" w:rsidRPr="0013380A">
        <w:rPr>
          <w:rFonts w:ascii="Verdana" w:hAnsi="Verdana"/>
          <w:sz w:val="20"/>
          <w:szCs w:val="20"/>
          <w:lang w:val="pt-BR"/>
        </w:rPr>
        <w:t>e</w:t>
      </w:r>
      <w:r w:rsidRPr="0013380A">
        <w:rPr>
          <w:rFonts w:ascii="Verdana" w:hAnsi="Verdana"/>
          <w:sz w:val="20"/>
          <w:szCs w:val="20"/>
          <w:lang w:val="pt-BR"/>
        </w:rPr>
        <w:t xml:space="preserve">la </w:t>
      </w:r>
      <w:r w:rsidR="00672AA3" w:rsidRPr="0013380A">
        <w:rPr>
          <w:rFonts w:ascii="Verdana" w:hAnsi="Verdana"/>
          <w:sz w:val="20"/>
          <w:szCs w:val="20"/>
          <w:lang w:val="pt-BR"/>
        </w:rPr>
        <w:t>qual</w:t>
      </w:r>
      <w:r w:rsidRPr="0013380A">
        <w:rPr>
          <w:rFonts w:ascii="Verdana" w:hAnsi="Verdana"/>
          <w:sz w:val="20"/>
          <w:szCs w:val="20"/>
          <w:lang w:val="pt-BR"/>
        </w:rPr>
        <w:t xml:space="preserve"> </w:t>
      </w:r>
      <w:r w:rsidR="00672AA3" w:rsidRPr="0013380A">
        <w:rPr>
          <w:rFonts w:ascii="Verdana" w:hAnsi="Verdana"/>
          <w:sz w:val="20"/>
          <w:szCs w:val="20"/>
          <w:lang w:val="pt-BR"/>
        </w:rPr>
        <w:t xml:space="preserve">não </w:t>
      </w:r>
      <w:r w:rsidRPr="0013380A">
        <w:rPr>
          <w:rFonts w:ascii="Verdana" w:hAnsi="Verdana"/>
          <w:sz w:val="20"/>
          <w:szCs w:val="20"/>
          <w:lang w:val="pt-BR"/>
        </w:rPr>
        <w:t xml:space="preserve">se configura </w:t>
      </w:r>
      <w:r w:rsidR="00672AA3" w:rsidRPr="0013380A">
        <w:rPr>
          <w:rFonts w:ascii="Verdana" w:hAnsi="Verdana"/>
          <w:sz w:val="20"/>
          <w:szCs w:val="20"/>
          <w:lang w:val="pt-BR"/>
        </w:rPr>
        <w:t>a causa</w:t>
      </w:r>
      <w:r w:rsidRPr="0013380A">
        <w:rPr>
          <w:rFonts w:ascii="Verdana" w:hAnsi="Verdana"/>
          <w:sz w:val="20"/>
          <w:szCs w:val="20"/>
          <w:lang w:val="pt-BR"/>
        </w:rPr>
        <w:t xml:space="preserve"> de recusa prevista </w:t>
      </w:r>
      <w:r w:rsidR="00672AA3" w:rsidRPr="0013380A">
        <w:rPr>
          <w:rFonts w:ascii="Verdana" w:hAnsi="Verdana"/>
          <w:sz w:val="20"/>
          <w:szCs w:val="20"/>
          <w:lang w:val="pt-BR"/>
        </w:rPr>
        <w:t>no inciso “e” do artigo</w:t>
      </w:r>
      <w:r w:rsidRPr="0013380A">
        <w:rPr>
          <w:rFonts w:ascii="Verdana" w:hAnsi="Verdana"/>
          <w:sz w:val="20"/>
          <w:szCs w:val="20"/>
          <w:lang w:val="pt-BR"/>
        </w:rPr>
        <w:t xml:space="preserve"> 48.1 d</w:t>
      </w:r>
      <w:r w:rsidR="00672AA3" w:rsidRPr="0013380A">
        <w:rPr>
          <w:rFonts w:ascii="Verdana" w:hAnsi="Verdana"/>
          <w:sz w:val="20"/>
          <w:szCs w:val="20"/>
          <w:lang w:val="pt-BR"/>
        </w:rPr>
        <w:t>o</w:t>
      </w:r>
      <w:r w:rsidRPr="0013380A">
        <w:rPr>
          <w:rFonts w:ascii="Verdana" w:hAnsi="Verdana"/>
          <w:sz w:val="20"/>
          <w:szCs w:val="20"/>
          <w:lang w:val="pt-BR"/>
        </w:rPr>
        <w:t xml:space="preserve"> Reg</w:t>
      </w:r>
      <w:r w:rsidR="00672AA3" w:rsidRPr="0013380A">
        <w:rPr>
          <w:rFonts w:ascii="Verdana" w:hAnsi="Verdana"/>
          <w:sz w:val="20"/>
          <w:szCs w:val="20"/>
          <w:lang w:val="pt-BR"/>
        </w:rPr>
        <w:t>u</w:t>
      </w:r>
      <w:r w:rsidRPr="0013380A">
        <w:rPr>
          <w:rFonts w:ascii="Verdana" w:hAnsi="Verdana"/>
          <w:sz w:val="20"/>
          <w:szCs w:val="20"/>
          <w:lang w:val="pt-BR"/>
        </w:rPr>
        <w:t>lamento deste Tribunal. Por último, observa</w:t>
      </w:r>
      <w:r w:rsidR="00672AA3" w:rsidRPr="0013380A">
        <w:rPr>
          <w:rFonts w:ascii="Verdana" w:hAnsi="Verdana"/>
          <w:sz w:val="20"/>
          <w:szCs w:val="20"/>
          <w:lang w:val="pt-BR"/>
        </w:rPr>
        <w:t>-se</w:t>
      </w:r>
      <w:r w:rsidRPr="0013380A">
        <w:rPr>
          <w:rFonts w:ascii="Verdana" w:hAnsi="Verdana"/>
          <w:sz w:val="20"/>
          <w:szCs w:val="20"/>
          <w:lang w:val="pt-BR"/>
        </w:rPr>
        <w:t xml:space="preserve"> que</w:t>
      </w:r>
      <w:r w:rsidR="00672AA3" w:rsidRPr="0013380A">
        <w:rPr>
          <w:rFonts w:ascii="Verdana" w:hAnsi="Verdana"/>
          <w:sz w:val="20"/>
          <w:szCs w:val="20"/>
          <w:lang w:val="pt-BR"/>
        </w:rPr>
        <w:t xml:space="preserve"> </w:t>
      </w:r>
      <w:r w:rsidRPr="0013380A">
        <w:rPr>
          <w:rFonts w:ascii="Verdana" w:hAnsi="Verdana"/>
          <w:sz w:val="20"/>
          <w:szCs w:val="20"/>
          <w:lang w:val="pt-BR"/>
        </w:rPr>
        <w:t xml:space="preserve">a </w:t>
      </w:r>
      <w:r w:rsidR="00672AA3" w:rsidRPr="0013380A">
        <w:rPr>
          <w:rFonts w:ascii="Verdana" w:hAnsi="Verdana"/>
          <w:sz w:val="20"/>
          <w:szCs w:val="20"/>
          <w:lang w:val="pt-BR"/>
        </w:rPr>
        <w:t>senhora</w:t>
      </w:r>
      <w:r w:rsidRPr="0013380A">
        <w:rPr>
          <w:rFonts w:ascii="Verdana" w:hAnsi="Verdana"/>
          <w:sz w:val="20"/>
          <w:szCs w:val="20"/>
          <w:lang w:val="pt-BR"/>
        </w:rPr>
        <w:t xml:space="preserve"> Duprat </w:t>
      </w:r>
      <w:r w:rsidR="00672AA3" w:rsidRPr="0013380A">
        <w:rPr>
          <w:rFonts w:ascii="Verdana" w:hAnsi="Verdana"/>
          <w:sz w:val="20"/>
          <w:szCs w:val="20"/>
          <w:lang w:val="pt-BR"/>
        </w:rPr>
        <w:t xml:space="preserve">não interveio no </w:t>
      </w:r>
      <w:r w:rsidRPr="0013380A">
        <w:rPr>
          <w:rFonts w:ascii="Verdana" w:hAnsi="Verdana"/>
          <w:sz w:val="20"/>
          <w:szCs w:val="20"/>
          <w:lang w:val="pt-BR"/>
        </w:rPr>
        <w:t xml:space="preserve">caso </w:t>
      </w:r>
      <w:r w:rsidRPr="0013380A">
        <w:rPr>
          <w:rFonts w:ascii="Verdana" w:hAnsi="Verdana"/>
          <w:i/>
          <w:sz w:val="20"/>
          <w:szCs w:val="20"/>
          <w:lang w:val="pt-BR"/>
        </w:rPr>
        <w:t>sub judice</w:t>
      </w:r>
      <w:r w:rsidRPr="0013380A">
        <w:rPr>
          <w:rFonts w:ascii="Verdana" w:hAnsi="Verdana"/>
          <w:sz w:val="20"/>
          <w:szCs w:val="20"/>
          <w:lang w:val="pt-BR"/>
        </w:rPr>
        <w:t>, se</w:t>
      </w:r>
      <w:r w:rsidR="00672AA3" w:rsidRPr="0013380A">
        <w:rPr>
          <w:rFonts w:ascii="Verdana" w:hAnsi="Verdana"/>
          <w:sz w:val="20"/>
          <w:szCs w:val="20"/>
          <w:lang w:val="pt-BR"/>
        </w:rPr>
        <w:t>j</w:t>
      </w:r>
      <w:r w:rsidRPr="0013380A">
        <w:rPr>
          <w:rFonts w:ascii="Verdana" w:hAnsi="Verdana"/>
          <w:sz w:val="20"/>
          <w:szCs w:val="20"/>
          <w:lang w:val="pt-BR"/>
        </w:rPr>
        <w:t xml:space="preserve">a </w:t>
      </w:r>
      <w:r w:rsidR="00672AA3" w:rsidRPr="0013380A">
        <w:rPr>
          <w:rFonts w:ascii="Verdana" w:hAnsi="Verdana"/>
          <w:sz w:val="20"/>
          <w:szCs w:val="20"/>
          <w:lang w:val="pt-BR"/>
        </w:rPr>
        <w:t>no</w:t>
      </w:r>
      <w:r w:rsidRPr="0013380A">
        <w:rPr>
          <w:rFonts w:ascii="Verdana" w:hAnsi="Verdana"/>
          <w:sz w:val="20"/>
          <w:szCs w:val="20"/>
          <w:lang w:val="pt-BR"/>
        </w:rPr>
        <w:t xml:space="preserve"> </w:t>
      </w:r>
      <w:r w:rsidR="00672AA3" w:rsidRPr="0013380A">
        <w:rPr>
          <w:rFonts w:ascii="Verdana" w:hAnsi="Verdana"/>
          <w:sz w:val="20"/>
          <w:szCs w:val="20"/>
          <w:lang w:val="pt-BR"/>
        </w:rPr>
        <w:t>âmbito nacional, s</w:t>
      </w:r>
      <w:r w:rsidRPr="0013380A">
        <w:rPr>
          <w:rFonts w:ascii="Verdana" w:hAnsi="Verdana"/>
          <w:sz w:val="20"/>
          <w:szCs w:val="20"/>
          <w:lang w:val="pt-BR"/>
        </w:rPr>
        <w:t>e</w:t>
      </w:r>
      <w:r w:rsidR="00672AA3" w:rsidRPr="0013380A">
        <w:rPr>
          <w:rFonts w:ascii="Verdana" w:hAnsi="Verdana"/>
          <w:sz w:val="20"/>
          <w:szCs w:val="20"/>
          <w:lang w:val="pt-BR"/>
        </w:rPr>
        <w:t>j</w:t>
      </w:r>
      <w:r w:rsidRPr="0013380A">
        <w:rPr>
          <w:rFonts w:ascii="Verdana" w:hAnsi="Verdana"/>
          <w:sz w:val="20"/>
          <w:szCs w:val="20"/>
          <w:lang w:val="pt-BR"/>
        </w:rPr>
        <w:t xml:space="preserve">a </w:t>
      </w:r>
      <w:r w:rsidR="00672AA3" w:rsidRPr="0013380A">
        <w:rPr>
          <w:rFonts w:ascii="Verdana" w:hAnsi="Verdana"/>
          <w:sz w:val="20"/>
          <w:szCs w:val="20"/>
          <w:lang w:val="pt-BR"/>
        </w:rPr>
        <w:t>na</w:t>
      </w:r>
      <w:r w:rsidRPr="0013380A">
        <w:rPr>
          <w:rFonts w:ascii="Verdana" w:hAnsi="Verdana"/>
          <w:sz w:val="20"/>
          <w:szCs w:val="20"/>
          <w:lang w:val="pt-BR"/>
        </w:rPr>
        <w:t xml:space="preserve"> esfera internacional, portanto, tampo</w:t>
      </w:r>
      <w:r w:rsidR="00672AA3" w:rsidRPr="0013380A">
        <w:rPr>
          <w:rFonts w:ascii="Verdana" w:hAnsi="Verdana"/>
          <w:sz w:val="20"/>
          <w:szCs w:val="20"/>
          <w:lang w:val="pt-BR"/>
        </w:rPr>
        <w:t>uco inco</w:t>
      </w:r>
      <w:r w:rsidRPr="0013380A">
        <w:rPr>
          <w:rFonts w:ascii="Verdana" w:hAnsi="Verdana"/>
          <w:sz w:val="20"/>
          <w:szCs w:val="20"/>
          <w:lang w:val="pt-BR"/>
        </w:rPr>
        <w:t>rre</w:t>
      </w:r>
      <w:r w:rsidR="00672AA3" w:rsidRPr="0013380A">
        <w:rPr>
          <w:rFonts w:ascii="Verdana" w:hAnsi="Verdana"/>
          <w:sz w:val="20"/>
          <w:szCs w:val="20"/>
          <w:lang w:val="pt-BR"/>
        </w:rPr>
        <w:t xml:space="preserve"> na</w:t>
      </w:r>
      <w:r w:rsidRPr="0013380A">
        <w:rPr>
          <w:rFonts w:ascii="Verdana" w:hAnsi="Verdana"/>
          <w:sz w:val="20"/>
          <w:szCs w:val="20"/>
          <w:lang w:val="pt-BR"/>
        </w:rPr>
        <w:t xml:space="preserve"> la causa prevista </w:t>
      </w:r>
      <w:r w:rsidR="00672AA3" w:rsidRPr="0013380A">
        <w:rPr>
          <w:rFonts w:ascii="Verdana" w:hAnsi="Verdana"/>
          <w:sz w:val="20"/>
          <w:szCs w:val="20"/>
          <w:lang w:val="pt-BR"/>
        </w:rPr>
        <w:t>no inciso “f”</w:t>
      </w:r>
      <w:r w:rsidRPr="0013380A">
        <w:rPr>
          <w:rFonts w:ascii="Verdana" w:hAnsi="Verdana"/>
          <w:sz w:val="20"/>
          <w:szCs w:val="20"/>
          <w:lang w:val="pt-BR"/>
        </w:rPr>
        <w:t xml:space="preserve"> da citada </w:t>
      </w:r>
      <w:r w:rsidR="00672AA3" w:rsidRPr="0013380A">
        <w:rPr>
          <w:rFonts w:ascii="Verdana" w:hAnsi="Verdana"/>
          <w:sz w:val="20"/>
          <w:szCs w:val="20"/>
          <w:lang w:val="pt-BR"/>
        </w:rPr>
        <w:t>disposição</w:t>
      </w:r>
      <w:r w:rsidRPr="0013380A">
        <w:rPr>
          <w:rFonts w:ascii="Verdana" w:hAnsi="Verdana"/>
          <w:sz w:val="20"/>
          <w:szCs w:val="20"/>
          <w:lang w:val="pt-BR"/>
        </w:rPr>
        <w:t xml:space="preserve">. </w:t>
      </w:r>
      <w:r w:rsidR="007858B0" w:rsidRPr="0013380A">
        <w:rPr>
          <w:rFonts w:ascii="Verdana" w:hAnsi="Verdana"/>
          <w:sz w:val="20"/>
          <w:szCs w:val="20"/>
          <w:lang w:val="pt-BR"/>
        </w:rPr>
        <w:t>Em razão disso</w:t>
      </w:r>
      <w:r w:rsidRPr="0013380A">
        <w:rPr>
          <w:rFonts w:ascii="Verdana" w:hAnsi="Verdana"/>
          <w:sz w:val="20"/>
          <w:szCs w:val="20"/>
          <w:lang w:val="pt-BR"/>
        </w:rPr>
        <w:t>, admite</w:t>
      </w:r>
      <w:r w:rsidR="007858B0" w:rsidRPr="0013380A">
        <w:rPr>
          <w:rFonts w:ascii="Verdana" w:hAnsi="Verdana"/>
          <w:sz w:val="20"/>
          <w:szCs w:val="20"/>
          <w:lang w:val="pt-BR"/>
        </w:rPr>
        <w:t>-se a perícia da senhora</w:t>
      </w:r>
      <w:r w:rsidRPr="0013380A">
        <w:rPr>
          <w:rFonts w:ascii="Verdana" w:hAnsi="Verdana"/>
          <w:sz w:val="20"/>
          <w:szCs w:val="20"/>
          <w:lang w:val="pt-BR"/>
        </w:rPr>
        <w:t xml:space="preserve"> Deborah Duprat of</w:t>
      </w:r>
      <w:r w:rsidR="007858B0" w:rsidRPr="0013380A">
        <w:rPr>
          <w:rFonts w:ascii="Verdana" w:hAnsi="Verdana"/>
          <w:sz w:val="20"/>
          <w:szCs w:val="20"/>
          <w:lang w:val="pt-BR"/>
        </w:rPr>
        <w:t>e</w:t>
      </w:r>
      <w:r w:rsidRPr="0013380A">
        <w:rPr>
          <w:rFonts w:ascii="Verdana" w:hAnsi="Verdana"/>
          <w:sz w:val="20"/>
          <w:szCs w:val="20"/>
          <w:lang w:val="pt-BR"/>
        </w:rPr>
        <w:t>recid</w:t>
      </w:r>
      <w:r w:rsidR="007858B0" w:rsidRPr="0013380A">
        <w:rPr>
          <w:rFonts w:ascii="Verdana" w:hAnsi="Verdana"/>
          <w:sz w:val="20"/>
          <w:szCs w:val="20"/>
          <w:lang w:val="pt-BR"/>
        </w:rPr>
        <w:t>a</w:t>
      </w:r>
      <w:r w:rsidRPr="0013380A">
        <w:rPr>
          <w:rFonts w:ascii="Verdana" w:hAnsi="Verdana"/>
          <w:sz w:val="20"/>
          <w:szCs w:val="20"/>
          <w:lang w:val="pt-BR"/>
        </w:rPr>
        <w:t xml:space="preserve"> p</w:t>
      </w:r>
      <w:r w:rsidR="007858B0" w:rsidRPr="0013380A">
        <w:rPr>
          <w:rFonts w:ascii="Verdana" w:hAnsi="Verdana"/>
          <w:sz w:val="20"/>
          <w:szCs w:val="20"/>
          <w:lang w:val="pt-BR"/>
        </w:rPr>
        <w:t>e</w:t>
      </w:r>
      <w:r w:rsidRPr="0013380A">
        <w:rPr>
          <w:rFonts w:ascii="Verdana" w:hAnsi="Verdana"/>
          <w:sz w:val="20"/>
          <w:szCs w:val="20"/>
          <w:lang w:val="pt-BR"/>
        </w:rPr>
        <w:t xml:space="preserve">los representantes, </w:t>
      </w:r>
      <w:r w:rsidR="007858B0" w:rsidRPr="0013380A">
        <w:rPr>
          <w:rFonts w:ascii="Verdana" w:hAnsi="Verdana"/>
          <w:sz w:val="20"/>
          <w:szCs w:val="20"/>
          <w:lang w:val="pt-BR"/>
        </w:rPr>
        <w:t>n</w:t>
      </w:r>
      <w:r w:rsidRPr="0013380A">
        <w:rPr>
          <w:rFonts w:ascii="Verdana" w:hAnsi="Verdana"/>
          <w:sz w:val="20"/>
          <w:szCs w:val="20"/>
          <w:lang w:val="pt-BR"/>
        </w:rPr>
        <w:t>a modalidad</w:t>
      </w:r>
      <w:r w:rsidR="007858B0" w:rsidRPr="0013380A">
        <w:rPr>
          <w:rFonts w:ascii="Verdana" w:hAnsi="Verdana"/>
          <w:sz w:val="20"/>
          <w:szCs w:val="20"/>
          <w:lang w:val="pt-BR"/>
        </w:rPr>
        <w:t>e e nos termos precisados na</w:t>
      </w:r>
      <w:r w:rsidRPr="0013380A">
        <w:rPr>
          <w:rFonts w:ascii="Verdana" w:hAnsi="Verdana"/>
          <w:sz w:val="20"/>
          <w:szCs w:val="20"/>
          <w:lang w:val="pt-BR"/>
        </w:rPr>
        <w:t xml:space="preserve"> parte resolutiva (</w:t>
      </w:r>
      <w:r w:rsidRPr="0013380A">
        <w:rPr>
          <w:rFonts w:ascii="Verdana" w:hAnsi="Verdana"/>
          <w:i/>
          <w:sz w:val="20"/>
          <w:szCs w:val="20"/>
          <w:lang w:val="pt-BR"/>
        </w:rPr>
        <w:t xml:space="preserve">infra </w:t>
      </w:r>
      <w:r w:rsidR="007858B0" w:rsidRPr="0013380A">
        <w:rPr>
          <w:rFonts w:ascii="Verdana" w:hAnsi="Verdana"/>
          <w:sz w:val="20"/>
          <w:szCs w:val="20"/>
          <w:lang w:val="pt-BR"/>
        </w:rPr>
        <w:t>po</w:t>
      </w:r>
      <w:r w:rsidRPr="0013380A">
        <w:rPr>
          <w:rFonts w:ascii="Verdana" w:hAnsi="Verdana"/>
          <w:sz w:val="20"/>
          <w:szCs w:val="20"/>
          <w:lang w:val="pt-BR"/>
        </w:rPr>
        <w:t>nto resolutivo 2).</w:t>
      </w:r>
    </w:p>
    <w:p w14:paraId="17D03CAF" w14:textId="77777777" w:rsidR="00040E91" w:rsidRPr="0013380A" w:rsidRDefault="00040E91" w:rsidP="0015438C">
      <w:pPr>
        <w:pStyle w:val="Normal1"/>
        <w:widowControl/>
        <w:autoSpaceDE w:val="0"/>
        <w:autoSpaceDN w:val="0"/>
        <w:adjustRightInd w:val="0"/>
        <w:jc w:val="both"/>
        <w:rPr>
          <w:rFonts w:ascii="Verdana" w:hAnsi="Verdana"/>
          <w:sz w:val="20"/>
          <w:szCs w:val="20"/>
          <w:lang w:val="pt-BR"/>
        </w:rPr>
      </w:pPr>
    </w:p>
    <w:p w14:paraId="2AB4CA49" w14:textId="77777777" w:rsidR="00040E91" w:rsidRPr="0013380A" w:rsidRDefault="00040E91" w:rsidP="0015438C">
      <w:pPr>
        <w:pStyle w:val="Prrafodelista"/>
        <w:numPr>
          <w:ilvl w:val="0"/>
          <w:numId w:val="3"/>
        </w:numPr>
        <w:autoSpaceDE w:val="0"/>
        <w:autoSpaceDN w:val="0"/>
        <w:adjustRightInd w:val="0"/>
        <w:spacing w:after="0" w:line="240" w:lineRule="auto"/>
        <w:contextualSpacing w:val="0"/>
        <w:jc w:val="both"/>
        <w:rPr>
          <w:rFonts w:ascii="Verdana" w:hAnsi="Verdana" w:cs="Arial"/>
          <w:b/>
          <w:i/>
          <w:sz w:val="20"/>
          <w:szCs w:val="20"/>
          <w:lang w:val="pt-BR"/>
        </w:rPr>
      </w:pPr>
      <w:r w:rsidRPr="0013380A">
        <w:rPr>
          <w:rFonts w:ascii="Verdana" w:hAnsi="Verdana"/>
          <w:b/>
          <w:i/>
          <w:sz w:val="20"/>
          <w:szCs w:val="20"/>
          <w:lang w:val="pt-BR"/>
        </w:rPr>
        <w:t>Admissibilidade do pedido de substituição de dois peritos apresentado pelos representantes</w:t>
      </w:r>
    </w:p>
    <w:p w14:paraId="74C11BA6" w14:textId="77777777" w:rsidR="00040E91" w:rsidRPr="0013380A" w:rsidRDefault="00040E91" w:rsidP="0015438C">
      <w:pPr>
        <w:autoSpaceDE w:val="0"/>
        <w:autoSpaceDN w:val="0"/>
        <w:adjustRightInd w:val="0"/>
        <w:spacing w:after="0" w:line="240" w:lineRule="auto"/>
        <w:jc w:val="both"/>
        <w:rPr>
          <w:rFonts w:ascii="Verdana" w:hAnsi="Verdana" w:cs="Arial"/>
          <w:b/>
          <w:i/>
          <w:sz w:val="20"/>
          <w:szCs w:val="20"/>
          <w:lang w:val="pt-BR"/>
        </w:rPr>
      </w:pPr>
    </w:p>
    <w:p w14:paraId="2F4E93EF" w14:textId="433FBDFD" w:rsidR="009C7D69" w:rsidRPr="0013380A" w:rsidRDefault="002C1375" w:rsidP="0015438C">
      <w:pPr>
        <w:pStyle w:val="Normal1"/>
        <w:widowControl/>
        <w:numPr>
          <w:ilvl w:val="0"/>
          <w:numId w:val="15"/>
        </w:numPr>
        <w:ind w:left="0" w:firstLine="0"/>
        <w:jc w:val="both"/>
        <w:rPr>
          <w:rFonts w:ascii="Verdana" w:hAnsi="Verdana"/>
          <w:sz w:val="20"/>
          <w:szCs w:val="20"/>
          <w:lang w:val="pt-BR"/>
        </w:rPr>
      </w:pPr>
      <w:r w:rsidRPr="0013380A">
        <w:rPr>
          <w:rFonts w:ascii="Verdana" w:hAnsi="Verdana"/>
          <w:sz w:val="20"/>
          <w:szCs w:val="20"/>
          <w:lang w:val="pt-BR"/>
        </w:rPr>
        <w:lastRenderedPageBreak/>
        <w:t>O</w:t>
      </w:r>
      <w:r w:rsidR="00040E91" w:rsidRPr="0013380A">
        <w:rPr>
          <w:rFonts w:ascii="Verdana" w:hAnsi="Verdana"/>
          <w:sz w:val="20"/>
          <w:szCs w:val="20"/>
          <w:lang w:val="pt-BR"/>
        </w:rPr>
        <w:t>s</w:t>
      </w:r>
      <w:r w:rsidR="00040E91" w:rsidRPr="0013380A">
        <w:rPr>
          <w:rFonts w:ascii="Verdana" w:hAnsi="Verdana"/>
          <w:b/>
          <w:i/>
          <w:sz w:val="20"/>
          <w:szCs w:val="20"/>
          <w:lang w:val="pt-BR"/>
        </w:rPr>
        <w:t xml:space="preserve"> representantes</w:t>
      </w:r>
      <w:r w:rsidR="00040E91" w:rsidRPr="0013380A">
        <w:rPr>
          <w:rFonts w:ascii="Verdana" w:hAnsi="Verdana"/>
          <w:sz w:val="20"/>
          <w:szCs w:val="20"/>
          <w:lang w:val="pt-BR"/>
        </w:rPr>
        <w:t xml:space="preserve"> </w:t>
      </w:r>
      <w:r w:rsidRPr="0013380A">
        <w:rPr>
          <w:rFonts w:ascii="Verdana" w:hAnsi="Verdana"/>
          <w:sz w:val="20"/>
          <w:szCs w:val="20"/>
          <w:lang w:val="pt-BR"/>
        </w:rPr>
        <w:t>solicitaram a</w:t>
      </w:r>
      <w:r w:rsidR="00040E91" w:rsidRPr="0013380A">
        <w:rPr>
          <w:rFonts w:ascii="Verdana" w:hAnsi="Verdana"/>
          <w:sz w:val="20"/>
          <w:szCs w:val="20"/>
          <w:lang w:val="pt-BR"/>
        </w:rPr>
        <w:t xml:space="preserve"> </w:t>
      </w:r>
      <w:r w:rsidRPr="0013380A">
        <w:rPr>
          <w:rFonts w:ascii="Verdana" w:hAnsi="Verdana"/>
          <w:sz w:val="20"/>
          <w:szCs w:val="20"/>
          <w:lang w:val="pt-BR"/>
        </w:rPr>
        <w:t>substituição</w:t>
      </w:r>
      <w:r w:rsidR="00040E91" w:rsidRPr="0013380A">
        <w:rPr>
          <w:rFonts w:ascii="Verdana" w:hAnsi="Verdana"/>
          <w:sz w:val="20"/>
          <w:szCs w:val="20"/>
          <w:lang w:val="pt-BR"/>
        </w:rPr>
        <w:t xml:space="preserve"> d</w:t>
      </w:r>
      <w:r w:rsidRPr="0013380A">
        <w:rPr>
          <w:rFonts w:ascii="Verdana" w:hAnsi="Verdana"/>
          <w:sz w:val="20"/>
          <w:szCs w:val="20"/>
          <w:lang w:val="pt-BR"/>
        </w:rPr>
        <w:t>o</w:t>
      </w:r>
      <w:r w:rsidR="00040E91" w:rsidRPr="0013380A">
        <w:rPr>
          <w:rFonts w:ascii="Verdana" w:hAnsi="Verdana"/>
          <w:sz w:val="20"/>
          <w:szCs w:val="20"/>
          <w:lang w:val="pt-BR"/>
        </w:rPr>
        <w:t xml:space="preserve"> perito Ricardo Rezende Figueira</w:t>
      </w:r>
      <w:r w:rsidR="00040E91" w:rsidRPr="0013380A">
        <w:rPr>
          <w:rFonts w:ascii="Verdana" w:hAnsi="Verdana"/>
          <w:sz w:val="20"/>
          <w:szCs w:val="20"/>
          <w:vertAlign w:val="superscript"/>
          <w:lang w:val="pt-BR"/>
        </w:rPr>
        <w:footnoteReference w:id="11"/>
      </w:r>
      <w:r w:rsidR="00040E91" w:rsidRPr="0013380A">
        <w:rPr>
          <w:rFonts w:ascii="Verdana" w:hAnsi="Verdana"/>
          <w:sz w:val="20"/>
          <w:szCs w:val="20"/>
          <w:lang w:val="pt-BR"/>
        </w:rPr>
        <w:t xml:space="preserve"> </w:t>
      </w:r>
      <w:r w:rsidRPr="0013380A">
        <w:rPr>
          <w:rFonts w:ascii="Verdana" w:hAnsi="Verdana"/>
          <w:sz w:val="20"/>
          <w:szCs w:val="20"/>
          <w:lang w:val="pt-BR"/>
        </w:rPr>
        <w:t>e</w:t>
      </w:r>
      <w:r w:rsidR="00040E91" w:rsidRPr="0013380A">
        <w:rPr>
          <w:rFonts w:ascii="Verdana" w:hAnsi="Verdana"/>
          <w:sz w:val="20"/>
          <w:szCs w:val="20"/>
          <w:lang w:val="pt-BR"/>
        </w:rPr>
        <w:t xml:space="preserve"> da perita Clara Sandoval</w:t>
      </w:r>
      <w:r w:rsidR="00040E91" w:rsidRPr="0013380A">
        <w:rPr>
          <w:rFonts w:ascii="Verdana" w:hAnsi="Verdana"/>
          <w:sz w:val="20"/>
          <w:szCs w:val="20"/>
          <w:vertAlign w:val="superscript"/>
          <w:lang w:val="pt-BR"/>
        </w:rPr>
        <w:footnoteReference w:id="12"/>
      </w:r>
      <w:r w:rsidR="00040E91" w:rsidRPr="0013380A">
        <w:rPr>
          <w:rFonts w:ascii="Verdana" w:hAnsi="Verdana"/>
          <w:sz w:val="20"/>
          <w:szCs w:val="20"/>
          <w:lang w:val="pt-BR"/>
        </w:rPr>
        <w:t xml:space="preserve">, </w:t>
      </w:r>
      <w:r w:rsidR="000367FE" w:rsidRPr="0013380A">
        <w:rPr>
          <w:rFonts w:ascii="Verdana" w:hAnsi="Verdana"/>
          <w:sz w:val="20"/>
          <w:szCs w:val="20"/>
          <w:lang w:val="pt-BR"/>
        </w:rPr>
        <w:t>sob o</w:t>
      </w:r>
      <w:r w:rsidR="00040E91" w:rsidRPr="0013380A">
        <w:rPr>
          <w:rFonts w:ascii="Verdana" w:hAnsi="Verdana"/>
          <w:sz w:val="20"/>
          <w:szCs w:val="20"/>
          <w:lang w:val="pt-BR"/>
        </w:rPr>
        <w:t xml:space="preserve"> argumento de que ambos </w:t>
      </w:r>
      <w:r w:rsidR="000367FE" w:rsidRPr="0013380A">
        <w:rPr>
          <w:rFonts w:ascii="Verdana" w:hAnsi="Verdana"/>
          <w:sz w:val="20"/>
          <w:szCs w:val="20"/>
          <w:lang w:val="pt-BR"/>
        </w:rPr>
        <w:t>não poderiam</w:t>
      </w:r>
      <w:r w:rsidR="00040E91" w:rsidRPr="0013380A">
        <w:rPr>
          <w:rFonts w:ascii="Verdana" w:hAnsi="Verdana"/>
          <w:sz w:val="20"/>
          <w:szCs w:val="20"/>
          <w:lang w:val="pt-BR"/>
        </w:rPr>
        <w:t xml:space="preserve"> </w:t>
      </w:r>
      <w:r w:rsidR="000367FE" w:rsidRPr="0013380A">
        <w:rPr>
          <w:rFonts w:ascii="Verdana" w:hAnsi="Verdana"/>
          <w:sz w:val="20"/>
          <w:szCs w:val="20"/>
          <w:lang w:val="pt-BR"/>
        </w:rPr>
        <w:t>oferecer</w:t>
      </w:r>
      <w:r w:rsidR="00040E91" w:rsidRPr="0013380A">
        <w:rPr>
          <w:rFonts w:ascii="Verdana" w:hAnsi="Verdana"/>
          <w:sz w:val="20"/>
          <w:szCs w:val="20"/>
          <w:lang w:val="pt-BR"/>
        </w:rPr>
        <w:t xml:space="preserve"> s</w:t>
      </w:r>
      <w:r w:rsidR="000367FE" w:rsidRPr="0013380A">
        <w:rPr>
          <w:rFonts w:ascii="Verdana" w:hAnsi="Verdana"/>
          <w:sz w:val="20"/>
          <w:szCs w:val="20"/>
          <w:lang w:val="pt-BR"/>
        </w:rPr>
        <w:t>e</w:t>
      </w:r>
      <w:r w:rsidR="00040E91" w:rsidRPr="0013380A">
        <w:rPr>
          <w:rFonts w:ascii="Verdana" w:hAnsi="Verdana"/>
          <w:sz w:val="20"/>
          <w:szCs w:val="20"/>
          <w:lang w:val="pt-BR"/>
        </w:rPr>
        <w:t xml:space="preserve">us </w:t>
      </w:r>
      <w:r w:rsidR="00A83A5E" w:rsidRPr="0013380A">
        <w:rPr>
          <w:rFonts w:ascii="Verdana" w:hAnsi="Verdana"/>
          <w:sz w:val="20"/>
          <w:szCs w:val="20"/>
          <w:lang w:val="pt-BR"/>
        </w:rPr>
        <w:t>laudos</w:t>
      </w:r>
      <w:r w:rsidR="00040E91" w:rsidRPr="0013380A">
        <w:rPr>
          <w:rFonts w:ascii="Verdana" w:hAnsi="Verdana"/>
          <w:sz w:val="20"/>
          <w:szCs w:val="20"/>
          <w:lang w:val="pt-BR"/>
        </w:rPr>
        <w:t xml:space="preserve"> perici</w:t>
      </w:r>
      <w:r w:rsidR="00A83A5E" w:rsidRPr="0013380A">
        <w:rPr>
          <w:rFonts w:ascii="Verdana" w:hAnsi="Verdana"/>
          <w:sz w:val="20"/>
          <w:szCs w:val="20"/>
          <w:lang w:val="pt-BR"/>
        </w:rPr>
        <w:t>ais</w:t>
      </w:r>
      <w:r w:rsidR="00040E91" w:rsidRPr="0013380A">
        <w:rPr>
          <w:rFonts w:ascii="Verdana" w:hAnsi="Verdana"/>
          <w:sz w:val="20"/>
          <w:szCs w:val="20"/>
          <w:lang w:val="pt-BR"/>
        </w:rPr>
        <w:t xml:space="preserve"> por motivos de </w:t>
      </w:r>
      <w:r w:rsidR="00A83A5E" w:rsidRPr="0013380A">
        <w:rPr>
          <w:rFonts w:ascii="Verdana" w:hAnsi="Verdana"/>
          <w:sz w:val="20"/>
          <w:szCs w:val="20"/>
          <w:lang w:val="pt-BR"/>
        </w:rPr>
        <w:t>força maior</w:t>
      </w:r>
      <w:r w:rsidR="00040E91" w:rsidRPr="0013380A">
        <w:rPr>
          <w:rFonts w:ascii="Verdana" w:hAnsi="Verdana"/>
          <w:sz w:val="20"/>
          <w:szCs w:val="20"/>
          <w:lang w:val="pt-BR"/>
        </w:rPr>
        <w:t>. As</w:t>
      </w:r>
      <w:r w:rsidR="00A83A5E" w:rsidRPr="0013380A">
        <w:rPr>
          <w:rFonts w:ascii="Verdana" w:hAnsi="Verdana"/>
          <w:sz w:val="20"/>
          <w:szCs w:val="20"/>
          <w:lang w:val="pt-BR"/>
        </w:rPr>
        <w:t xml:space="preserve">sim, solicitaram que a perícia do senhor Rezende Figueira fosse substituída pela da senhora </w:t>
      </w:r>
      <w:r w:rsidR="00040E91" w:rsidRPr="0013380A">
        <w:rPr>
          <w:rFonts w:ascii="Verdana" w:hAnsi="Verdana"/>
          <w:sz w:val="20"/>
          <w:szCs w:val="20"/>
          <w:lang w:val="pt-BR"/>
        </w:rPr>
        <w:t xml:space="preserve">Maria Adelina Guglioti Braglia, </w:t>
      </w:r>
      <w:r w:rsidR="00A83A5E" w:rsidRPr="0013380A">
        <w:rPr>
          <w:rFonts w:ascii="Verdana" w:hAnsi="Verdana"/>
          <w:sz w:val="20"/>
          <w:szCs w:val="20"/>
          <w:lang w:val="pt-BR"/>
        </w:rPr>
        <w:t xml:space="preserve">e que a perícia da senhora </w:t>
      </w:r>
      <w:r w:rsidR="00040E91" w:rsidRPr="0013380A">
        <w:rPr>
          <w:rFonts w:ascii="Verdana" w:hAnsi="Verdana"/>
          <w:sz w:val="20"/>
          <w:szCs w:val="20"/>
          <w:lang w:val="pt-BR"/>
        </w:rPr>
        <w:t xml:space="preserve">Clara Sandoval </w:t>
      </w:r>
      <w:r w:rsidR="00A83A5E" w:rsidRPr="0013380A">
        <w:rPr>
          <w:rFonts w:ascii="Verdana" w:hAnsi="Verdana"/>
          <w:sz w:val="20"/>
          <w:szCs w:val="20"/>
          <w:lang w:val="pt-BR"/>
        </w:rPr>
        <w:t xml:space="preserve">fosse substituída pela da senhora </w:t>
      </w:r>
      <w:r w:rsidR="00040E91" w:rsidRPr="0013380A">
        <w:rPr>
          <w:rFonts w:ascii="Verdana" w:hAnsi="Verdana"/>
          <w:sz w:val="20"/>
          <w:szCs w:val="20"/>
          <w:lang w:val="pt-BR"/>
        </w:rPr>
        <w:t>Laurel Emilie Fletcher, manten</w:t>
      </w:r>
      <w:r w:rsidR="002452EA" w:rsidRPr="0013380A">
        <w:rPr>
          <w:rFonts w:ascii="Verdana" w:hAnsi="Verdana"/>
          <w:sz w:val="20"/>
          <w:szCs w:val="20"/>
          <w:lang w:val="pt-BR"/>
        </w:rPr>
        <w:t>do os</w:t>
      </w:r>
      <w:r w:rsidR="00040E91" w:rsidRPr="0013380A">
        <w:rPr>
          <w:rFonts w:ascii="Verdana" w:hAnsi="Verdana"/>
          <w:sz w:val="20"/>
          <w:szCs w:val="20"/>
          <w:lang w:val="pt-BR"/>
        </w:rPr>
        <w:t xml:space="preserve"> objeto</w:t>
      </w:r>
      <w:r w:rsidR="002452EA" w:rsidRPr="0013380A">
        <w:rPr>
          <w:rFonts w:ascii="Verdana" w:hAnsi="Verdana"/>
          <w:sz w:val="20"/>
          <w:szCs w:val="20"/>
          <w:lang w:val="pt-BR"/>
        </w:rPr>
        <w:t>s</w:t>
      </w:r>
      <w:r w:rsidR="00040E91" w:rsidRPr="0013380A">
        <w:rPr>
          <w:rFonts w:ascii="Verdana" w:hAnsi="Verdana"/>
          <w:sz w:val="20"/>
          <w:szCs w:val="20"/>
          <w:lang w:val="pt-BR"/>
        </w:rPr>
        <w:t xml:space="preserve"> d</w:t>
      </w:r>
      <w:r w:rsidR="002452EA" w:rsidRPr="0013380A">
        <w:rPr>
          <w:rFonts w:ascii="Verdana" w:hAnsi="Verdana"/>
          <w:sz w:val="20"/>
          <w:szCs w:val="20"/>
          <w:lang w:val="pt-BR"/>
        </w:rPr>
        <w:t>as perícias originais e fornecendo os currículos das novas peritas propostas.</w:t>
      </w:r>
      <w:r w:rsidR="00040E91" w:rsidRPr="0013380A">
        <w:rPr>
          <w:rFonts w:ascii="Verdana" w:hAnsi="Verdana"/>
          <w:sz w:val="20"/>
          <w:szCs w:val="20"/>
          <w:lang w:val="pt-BR"/>
        </w:rPr>
        <w:t xml:space="preserve"> </w:t>
      </w:r>
      <w:r w:rsidR="002452EA" w:rsidRPr="0013380A">
        <w:rPr>
          <w:rFonts w:ascii="Verdana" w:hAnsi="Verdana"/>
          <w:sz w:val="20"/>
          <w:szCs w:val="20"/>
          <w:lang w:val="pt-BR"/>
        </w:rPr>
        <w:t>A</w:t>
      </w:r>
      <w:r w:rsidR="00040E91" w:rsidRPr="0013380A">
        <w:rPr>
          <w:rFonts w:ascii="Verdana" w:hAnsi="Verdana"/>
          <w:sz w:val="20"/>
          <w:szCs w:val="20"/>
          <w:lang w:val="pt-BR"/>
        </w:rPr>
        <w:t xml:space="preserve"> </w:t>
      </w:r>
      <w:r w:rsidR="002452EA" w:rsidRPr="0013380A">
        <w:rPr>
          <w:rFonts w:ascii="Verdana" w:hAnsi="Verdana"/>
          <w:b/>
          <w:i/>
          <w:sz w:val="20"/>
          <w:szCs w:val="20"/>
          <w:lang w:val="pt-BR"/>
        </w:rPr>
        <w:t xml:space="preserve">Comissão </w:t>
      </w:r>
      <w:r w:rsidR="002452EA" w:rsidRPr="0013380A">
        <w:rPr>
          <w:rFonts w:ascii="Verdana" w:hAnsi="Verdana"/>
          <w:sz w:val="20"/>
          <w:szCs w:val="20"/>
          <w:lang w:val="pt-BR"/>
        </w:rPr>
        <w:t>não a</w:t>
      </w:r>
      <w:r w:rsidR="00040E91" w:rsidRPr="0013380A">
        <w:rPr>
          <w:rFonts w:ascii="Verdana" w:hAnsi="Verdana"/>
          <w:sz w:val="20"/>
          <w:szCs w:val="20"/>
          <w:lang w:val="pt-BR"/>
        </w:rPr>
        <w:t>present</w:t>
      </w:r>
      <w:r w:rsidR="002452EA" w:rsidRPr="0013380A">
        <w:rPr>
          <w:rFonts w:ascii="Verdana" w:hAnsi="Verdana"/>
          <w:sz w:val="20"/>
          <w:szCs w:val="20"/>
          <w:lang w:val="pt-BR"/>
        </w:rPr>
        <w:t>ou observações a respeito dessas solicitações</w:t>
      </w:r>
      <w:r w:rsidR="00040E91" w:rsidRPr="0013380A">
        <w:rPr>
          <w:rFonts w:ascii="Verdana" w:hAnsi="Verdana"/>
          <w:sz w:val="20"/>
          <w:szCs w:val="20"/>
          <w:lang w:val="pt-BR"/>
        </w:rPr>
        <w:t>.</w:t>
      </w:r>
      <w:r w:rsidR="002452EA" w:rsidRPr="0013380A">
        <w:rPr>
          <w:rFonts w:ascii="Verdana" w:hAnsi="Verdana"/>
          <w:sz w:val="20"/>
          <w:szCs w:val="20"/>
          <w:lang w:val="pt-BR"/>
        </w:rPr>
        <w:t xml:space="preserve"> O</w:t>
      </w:r>
      <w:r w:rsidR="00040E91" w:rsidRPr="0013380A">
        <w:rPr>
          <w:rFonts w:ascii="Verdana" w:hAnsi="Verdana"/>
          <w:sz w:val="20"/>
          <w:szCs w:val="20"/>
          <w:lang w:val="pt-BR"/>
        </w:rPr>
        <w:t xml:space="preserve"> </w:t>
      </w:r>
      <w:r w:rsidR="00040E91" w:rsidRPr="0013380A">
        <w:rPr>
          <w:rFonts w:ascii="Verdana" w:hAnsi="Verdana"/>
          <w:b/>
          <w:i/>
          <w:sz w:val="20"/>
          <w:szCs w:val="20"/>
          <w:lang w:val="pt-BR"/>
        </w:rPr>
        <w:t>Estado</w:t>
      </w:r>
      <w:r w:rsidR="00040E91" w:rsidRPr="0013380A">
        <w:rPr>
          <w:rFonts w:ascii="Verdana" w:hAnsi="Verdana"/>
          <w:sz w:val="20"/>
          <w:szCs w:val="20"/>
          <w:lang w:val="pt-BR"/>
        </w:rPr>
        <w:t xml:space="preserve"> </w:t>
      </w:r>
      <w:r w:rsidR="002452EA" w:rsidRPr="0013380A">
        <w:rPr>
          <w:rFonts w:ascii="Verdana" w:hAnsi="Verdana"/>
          <w:sz w:val="20"/>
          <w:szCs w:val="20"/>
          <w:lang w:val="pt-BR"/>
        </w:rPr>
        <w:t xml:space="preserve">não </w:t>
      </w:r>
      <w:r w:rsidR="00040E91" w:rsidRPr="0013380A">
        <w:rPr>
          <w:rFonts w:ascii="Verdana" w:hAnsi="Verdana"/>
          <w:sz w:val="20"/>
          <w:szCs w:val="20"/>
          <w:lang w:val="pt-BR"/>
        </w:rPr>
        <w:t>se manifest</w:t>
      </w:r>
      <w:r w:rsidR="002452EA" w:rsidRPr="0013380A">
        <w:rPr>
          <w:rFonts w:ascii="Verdana" w:hAnsi="Verdana"/>
          <w:sz w:val="20"/>
          <w:szCs w:val="20"/>
          <w:lang w:val="pt-BR"/>
        </w:rPr>
        <w:t xml:space="preserve">ou quanto à substituição do perito </w:t>
      </w:r>
      <w:r w:rsidR="00040E91" w:rsidRPr="0013380A">
        <w:rPr>
          <w:rFonts w:ascii="Verdana" w:hAnsi="Verdana"/>
          <w:sz w:val="20"/>
          <w:szCs w:val="20"/>
          <w:lang w:val="pt-BR"/>
        </w:rPr>
        <w:t>R</w:t>
      </w:r>
      <w:r w:rsidR="002452EA" w:rsidRPr="0013380A">
        <w:rPr>
          <w:rFonts w:ascii="Verdana" w:hAnsi="Verdana"/>
          <w:sz w:val="20"/>
          <w:szCs w:val="20"/>
          <w:lang w:val="pt-BR"/>
        </w:rPr>
        <w:t>ezende Figueira e</w:t>
      </w:r>
      <w:r w:rsidR="00040E91" w:rsidRPr="0013380A">
        <w:rPr>
          <w:rFonts w:ascii="Verdana" w:hAnsi="Verdana"/>
          <w:sz w:val="20"/>
          <w:szCs w:val="20"/>
          <w:lang w:val="pt-BR"/>
        </w:rPr>
        <w:t>, co</w:t>
      </w:r>
      <w:r w:rsidR="005401D6" w:rsidRPr="0013380A">
        <w:rPr>
          <w:rFonts w:ascii="Verdana" w:hAnsi="Verdana"/>
          <w:sz w:val="20"/>
          <w:szCs w:val="20"/>
          <w:lang w:val="pt-BR"/>
        </w:rPr>
        <w:t xml:space="preserve">m respeito à substituição </w:t>
      </w:r>
      <w:r w:rsidR="00040E91" w:rsidRPr="0013380A">
        <w:rPr>
          <w:rFonts w:ascii="Verdana" w:hAnsi="Verdana"/>
          <w:sz w:val="20"/>
          <w:szCs w:val="20"/>
          <w:lang w:val="pt-BR"/>
        </w:rPr>
        <w:t xml:space="preserve">da perita Sandoval, </w:t>
      </w:r>
      <w:r w:rsidR="005401D6" w:rsidRPr="0013380A">
        <w:rPr>
          <w:rFonts w:ascii="Verdana" w:hAnsi="Verdana"/>
          <w:sz w:val="20"/>
          <w:szCs w:val="20"/>
          <w:lang w:val="pt-BR"/>
        </w:rPr>
        <w:t xml:space="preserve">assinalou que não vislumbrava </w:t>
      </w:r>
      <w:r w:rsidR="007C2F12" w:rsidRPr="0013380A">
        <w:rPr>
          <w:rFonts w:ascii="Verdana" w:hAnsi="Verdana"/>
          <w:sz w:val="20"/>
          <w:szCs w:val="20"/>
          <w:lang w:val="pt-BR"/>
        </w:rPr>
        <w:t>razõ</w:t>
      </w:r>
      <w:r w:rsidR="007C2F12">
        <w:rPr>
          <w:rFonts w:ascii="Verdana" w:hAnsi="Verdana"/>
          <w:sz w:val="20"/>
          <w:szCs w:val="20"/>
          <w:lang w:val="pt-BR"/>
        </w:rPr>
        <w:t>e</w:t>
      </w:r>
      <w:r w:rsidR="007C2F12" w:rsidRPr="0013380A">
        <w:rPr>
          <w:rFonts w:ascii="Verdana" w:hAnsi="Verdana"/>
          <w:sz w:val="20"/>
          <w:szCs w:val="20"/>
          <w:lang w:val="pt-BR"/>
        </w:rPr>
        <w:t>s</w:t>
      </w:r>
      <w:r w:rsidR="005401D6" w:rsidRPr="0013380A">
        <w:rPr>
          <w:rFonts w:ascii="Verdana" w:hAnsi="Verdana"/>
          <w:sz w:val="20"/>
          <w:szCs w:val="20"/>
          <w:lang w:val="pt-BR"/>
        </w:rPr>
        <w:t xml:space="preserve"> para objetá-</w:t>
      </w:r>
      <w:r w:rsidR="00040E91" w:rsidRPr="0013380A">
        <w:rPr>
          <w:rFonts w:ascii="Verdana" w:hAnsi="Verdana"/>
          <w:sz w:val="20"/>
          <w:szCs w:val="20"/>
          <w:lang w:val="pt-BR"/>
        </w:rPr>
        <w:t>la.</w:t>
      </w:r>
    </w:p>
    <w:p w14:paraId="748E0F90" w14:textId="77777777" w:rsidR="00880D9E" w:rsidRPr="0013380A" w:rsidRDefault="00880D9E" w:rsidP="0015438C">
      <w:pPr>
        <w:pStyle w:val="Normal1"/>
        <w:widowControl/>
        <w:jc w:val="both"/>
        <w:rPr>
          <w:rFonts w:ascii="Verdana" w:hAnsi="Verdana"/>
          <w:sz w:val="20"/>
          <w:szCs w:val="20"/>
          <w:lang w:val="pt-BR"/>
        </w:rPr>
      </w:pPr>
    </w:p>
    <w:p w14:paraId="08F7FC0E" w14:textId="77777777" w:rsidR="008E3E69" w:rsidRPr="0013380A" w:rsidRDefault="00953E8B" w:rsidP="0015438C">
      <w:pPr>
        <w:pStyle w:val="Normal1"/>
        <w:widowControl/>
        <w:numPr>
          <w:ilvl w:val="0"/>
          <w:numId w:val="15"/>
        </w:numPr>
        <w:ind w:left="0" w:firstLine="0"/>
        <w:jc w:val="both"/>
        <w:rPr>
          <w:rFonts w:ascii="Verdana" w:hAnsi="Verdana"/>
          <w:sz w:val="20"/>
          <w:szCs w:val="20"/>
          <w:lang w:val="pt-BR"/>
        </w:rPr>
      </w:pPr>
      <w:r w:rsidRPr="0013380A">
        <w:rPr>
          <w:rFonts w:ascii="Verdana" w:hAnsi="Verdana"/>
          <w:sz w:val="20"/>
          <w:szCs w:val="20"/>
          <w:lang w:val="pt-BR"/>
        </w:rPr>
        <w:t xml:space="preserve">Esta </w:t>
      </w:r>
      <w:r w:rsidRPr="0013380A">
        <w:rPr>
          <w:rFonts w:ascii="Verdana" w:hAnsi="Verdana"/>
          <w:b/>
          <w:i/>
          <w:sz w:val="20"/>
          <w:szCs w:val="20"/>
          <w:lang w:val="pt-BR"/>
        </w:rPr>
        <w:t>Presidência</w:t>
      </w:r>
      <w:r w:rsidRPr="0013380A">
        <w:rPr>
          <w:rFonts w:ascii="Verdana" w:hAnsi="Verdana"/>
          <w:sz w:val="20"/>
          <w:szCs w:val="20"/>
          <w:lang w:val="pt-BR"/>
        </w:rPr>
        <w:t>, após analisar os termos do pedido de substituição dos peritos, constata que cumpre os requisitos estipulados no artigo 49 d</w:t>
      </w:r>
      <w:r w:rsidR="009250A9" w:rsidRPr="0013380A">
        <w:rPr>
          <w:rFonts w:ascii="Verdana" w:hAnsi="Verdana"/>
          <w:sz w:val="20"/>
          <w:szCs w:val="20"/>
          <w:lang w:val="pt-BR"/>
        </w:rPr>
        <w:t>o</w:t>
      </w:r>
      <w:r w:rsidRPr="0013380A">
        <w:rPr>
          <w:rFonts w:ascii="Verdana" w:hAnsi="Verdana"/>
          <w:sz w:val="20"/>
          <w:szCs w:val="20"/>
          <w:lang w:val="pt-BR"/>
        </w:rPr>
        <w:t xml:space="preserve"> Reg</w:t>
      </w:r>
      <w:r w:rsidR="009250A9" w:rsidRPr="0013380A">
        <w:rPr>
          <w:rFonts w:ascii="Verdana" w:hAnsi="Verdana"/>
          <w:sz w:val="20"/>
          <w:szCs w:val="20"/>
          <w:lang w:val="pt-BR"/>
        </w:rPr>
        <w:t>u</w:t>
      </w:r>
      <w:r w:rsidRPr="0013380A">
        <w:rPr>
          <w:rFonts w:ascii="Verdana" w:hAnsi="Verdana"/>
          <w:sz w:val="20"/>
          <w:szCs w:val="20"/>
          <w:lang w:val="pt-BR"/>
        </w:rPr>
        <w:t>lamento d</w:t>
      </w:r>
      <w:r w:rsidR="009250A9" w:rsidRPr="0013380A">
        <w:rPr>
          <w:rFonts w:ascii="Verdana" w:hAnsi="Verdana"/>
          <w:sz w:val="20"/>
          <w:szCs w:val="20"/>
          <w:lang w:val="pt-BR"/>
        </w:rPr>
        <w:t>o</w:t>
      </w:r>
      <w:r w:rsidRPr="0013380A">
        <w:rPr>
          <w:rFonts w:ascii="Verdana" w:hAnsi="Verdana"/>
          <w:sz w:val="20"/>
          <w:szCs w:val="20"/>
          <w:lang w:val="pt-BR"/>
        </w:rPr>
        <w:t xml:space="preserve"> Tribunal. </w:t>
      </w:r>
      <w:r w:rsidR="009250A9" w:rsidRPr="0013380A">
        <w:rPr>
          <w:rFonts w:ascii="Verdana" w:hAnsi="Verdana"/>
          <w:sz w:val="20"/>
          <w:szCs w:val="20"/>
          <w:lang w:val="pt-BR"/>
        </w:rPr>
        <w:t xml:space="preserve">Com efeito, </w:t>
      </w:r>
      <w:r w:rsidRPr="0013380A">
        <w:rPr>
          <w:rFonts w:ascii="Verdana" w:hAnsi="Verdana"/>
          <w:sz w:val="20"/>
          <w:szCs w:val="20"/>
          <w:lang w:val="pt-BR"/>
        </w:rPr>
        <w:t xml:space="preserve">os representantes </w:t>
      </w:r>
      <w:r w:rsidR="009250A9" w:rsidRPr="0013380A">
        <w:rPr>
          <w:rFonts w:ascii="Verdana" w:hAnsi="Verdana"/>
          <w:sz w:val="20"/>
          <w:szCs w:val="20"/>
          <w:lang w:val="pt-BR"/>
        </w:rPr>
        <w:t>proporcionaram um</w:t>
      </w:r>
      <w:r w:rsidRPr="0013380A">
        <w:rPr>
          <w:rFonts w:ascii="Verdana" w:hAnsi="Verdana"/>
          <w:sz w:val="20"/>
          <w:szCs w:val="20"/>
          <w:lang w:val="pt-BR"/>
        </w:rPr>
        <w:t xml:space="preserve">a </w:t>
      </w:r>
      <w:r w:rsidR="009250A9" w:rsidRPr="0013380A">
        <w:rPr>
          <w:rFonts w:ascii="Verdana" w:hAnsi="Verdana"/>
          <w:sz w:val="20"/>
          <w:szCs w:val="20"/>
          <w:lang w:val="pt-BR"/>
        </w:rPr>
        <w:t>explicação</w:t>
      </w:r>
      <w:r w:rsidRPr="0013380A">
        <w:rPr>
          <w:rFonts w:ascii="Verdana" w:hAnsi="Verdana"/>
          <w:sz w:val="20"/>
          <w:szCs w:val="20"/>
          <w:lang w:val="pt-BR"/>
        </w:rPr>
        <w:t xml:space="preserve"> dos motivos p</w:t>
      </w:r>
      <w:r w:rsidR="009250A9" w:rsidRPr="0013380A">
        <w:rPr>
          <w:rFonts w:ascii="Verdana" w:hAnsi="Verdana"/>
          <w:sz w:val="20"/>
          <w:szCs w:val="20"/>
          <w:lang w:val="pt-BR"/>
        </w:rPr>
        <w:t xml:space="preserve">elos quais o senhor </w:t>
      </w:r>
      <w:r w:rsidRPr="0013380A">
        <w:rPr>
          <w:rFonts w:ascii="Verdana" w:hAnsi="Verdana"/>
          <w:sz w:val="20"/>
          <w:szCs w:val="20"/>
          <w:lang w:val="pt-BR"/>
        </w:rPr>
        <w:t>Rezende Figueira</w:t>
      </w:r>
      <w:r w:rsidR="009250A9" w:rsidRPr="0013380A">
        <w:rPr>
          <w:rFonts w:ascii="Verdana" w:hAnsi="Verdana"/>
          <w:sz w:val="20"/>
          <w:szCs w:val="20"/>
          <w:lang w:val="pt-BR"/>
        </w:rPr>
        <w:t xml:space="preserve"> e </w:t>
      </w:r>
      <w:r w:rsidRPr="0013380A">
        <w:rPr>
          <w:rFonts w:ascii="Verdana" w:hAnsi="Verdana"/>
          <w:sz w:val="20"/>
          <w:szCs w:val="20"/>
          <w:lang w:val="pt-BR"/>
        </w:rPr>
        <w:t xml:space="preserve">a </w:t>
      </w:r>
      <w:r w:rsidR="009250A9" w:rsidRPr="0013380A">
        <w:rPr>
          <w:rFonts w:ascii="Verdana" w:hAnsi="Verdana"/>
          <w:sz w:val="20"/>
          <w:szCs w:val="20"/>
          <w:lang w:val="pt-BR"/>
        </w:rPr>
        <w:t>senhora</w:t>
      </w:r>
      <w:r w:rsidRPr="0013380A">
        <w:rPr>
          <w:rFonts w:ascii="Verdana" w:hAnsi="Verdana"/>
          <w:sz w:val="20"/>
          <w:szCs w:val="20"/>
          <w:lang w:val="pt-BR"/>
        </w:rPr>
        <w:t xml:space="preserve"> Sandoval </w:t>
      </w:r>
      <w:r w:rsidR="009250A9" w:rsidRPr="0013380A">
        <w:rPr>
          <w:rFonts w:ascii="Verdana" w:hAnsi="Verdana"/>
          <w:sz w:val="20"/>
          <w:szCs w:val="20"/>
          <w:lang w:val="pt-BR"/>
        </w:rPr>
        <w:t>não poderão oferecer seus pareceres, individualizaram as pessoas substitutas e respeitaram substancialmente os</w:t>
      </w:r>
      <w:r w:rsidRPr="0013380A">
        <w:rPr>
          <w:rFonts w:ascii="Verdana" w:hAnsi="Verdana"/>
          <w:sz w:val="20"/>
          <w:szCs w:val="20"/>
          <w:lang w:val="pt-BR"/>
        </w:rPr>
        <w:t xml:space="preserve"> objeto</w:t>
      </w:r>
      <w:r w:rsidR="009250A9" w:rsidRPr="0013380A">
        <w:rPr>
          <w:rFonts w:ascii="Verdana" w:hAnsi="Verdana"/>
          <w:sz w:val="20"/>
          <w:szCs w:val="20"/>
          <w:lang w:val="pt-BR"/>
        </w:rPr>
        <w:t>s das perícias oferecidas originalmente</w:t>
      </w:r>
      <w:r w:rsidRPr="0013380A">
        <w:rPr>
          <w:rFonts w:ascii="Verdana" w:hAnsi="Verdana"/>
          <w:sz w:val="20"/>
          <w:szCs w:val="20"/>
          <w:lang w:val="pt-BR"/>
        </w:rPr>
        <w:t>.</w:t>
      </w:r>
    </w:p>
    <w:p w14:paraId="2C8D5890" w14:textId="77777777" w:rsidR="008E3E69" w:rsidRPr="0013380A" w:rsidRDefault="008E3E69" w:rsidP="0015438C">
      <w:pPr>
        <w:pStyle w:val="Normal1"/>
        <w:widowControl/>
        <w:jc w:val="both"/>
        <w:rPr>
          <w:rFonts w:ascii="Verdana" w:hAnsi="Verdana"/>
          <w:sz w:val="20"/>
          <w:szCs w:val="20"/>
          <w:lang w:val="pt-BR"/>
        </w:rPr>
      </w:pPr>
    </w:p>
    <w:p w14:paraId="458B5DFC" w14:textId="25B82E6D" w:rsidR="00040E91" w:rsidRPr="0013380A" w:rsidRDefault="008E3E69" w:rsidP="0015438C">
      <w:pPr>
        <w:pStyle w:val="Normal1"/>
        <w:widowControl/>
        <w:numPr>
          <w:ilvl w:val="0"/>
          <w:numId w:val="15"/>
        </w:numPr>
        <w:ind w:left="0" w:firstLine="0"/>
        <w:jc w:val="both"/>
        <w:rPr>
          <w:rFonts w:ascii="Verdana" w:hAnsi="Verdana"/>
          <w:sz w:val="20"/>
          <w:szCs w:val="20"/>
          <w:lang w:val="pt-BR"/>
        </w:rPr>
      </w:pPr>
      <w:r w:rsidRPr="0013380A">
        <w:rPr>
          <w:rFonts w:ascii="Verdana" w:hAnsi="Verdana"/>
          <w:sz w:val="20"/>
          <w:szCs w:val="20"/>
          <w:lang w:val="pt-BR"/>
        </w:rPr>
        <w:t>Em virtude das considerações a</w:t>
      </w:r>
      <w:r w:rsidR="00EE743D">
        <w:rPr>
          <w:rFonts w:ascii="Verdana" w:hAnsi="Verdana"/>
          <w:sz w:val="20"/>
          <w:szCs w:val="20"/>
          <w:lang w:val="pt-BR"/>
        </w:rPr>
        <w:t>cima</w:t>
      </w:r>
      <w:r w:rsidRPr="0013380A">
        <w:rPr>
          <w:rFonts w:ascii="Verdana" w:hAnsi="Verdana"/>
          <w:sz w:val="20"/>
          <w:szCs w:val="20"/>
          <w:lang w:val="pt-BR"/>
        </w:rPr>
        <w:t xml:space="preserve">, admite-se as substituições das perícias do senhor Ricardo Rezende Figueira pela da senhora Maria Adelina Guglioti Braglia, e da senhora Clara Sandoval, pela da </w:t>
      </w:r>
      <w:r w:rsidR="00131CDD" w:rsidRPr="0013380A">
        <w:rPr>
          <w:rFonts w:ascii="Verdana" w:hAnsi="Verdana"/>
          <w:sz w:val="20"/>
          <w:szCs w:val="20"/>
          <w:lang w:val="pt-BR"/>
        </w:rPr>
        <w:t>senhora</w:t>
      </w:r>
      <w:r w:rsidRPr="0013380A">
        <w:rPr>
          <w:rFonts w:ascii="Verdana" w:hAnsi="Verdana"/>
          <w:sz w:val="20"/>
          <w:szCs w:val="20"/>
          <w:lang w:val="pt-BR"/>
        </w:rPr>
        <w:t xml:space="preserve"> Laurel Emilie Fletcher, solicitadas p</w:t>
      </w:r>
      <w:r w:rsidR="00131CDD" w:rsidRPr="0013380A">
        <w:rPr>
          <w:rFonts w:ascii="Verdana" w:hAnsi="Verdana"/>
          <w:sz w:val="20"/>
          <w:szCs w:val="20"/>
          <w:lang w:val="pt-BR"/>
        </w:rPr>
        <w:t>e</w:t>
      </w:r>
      <w:r w:rsidRPr="0013380A">
        <w:rPr>
          <w:rFonts w:ascii="Verdana" w:hAnsi="Verdana"/>
          <w:sz w:val="20"/>
          <w:szCs w:val="20"/>
          <w:lang w:val="pt-BR"/>
        </w:rPr>
        <w:t xml:space="preserve">los representantes, </w:t>
      </w:r>
      <w:r w:rsidR="00131CDD" w:rsidRPr="0013380A">
        <w:rPr>
          <w:rFonts w:ascii="Verdana" w:hAnsi="Verdana"/>
          <w:sz w:val="20"/>
          <w:szCs w:val="20"/>
          <w:lang w:val="pt-BR"/>
        </w:rPr>
        <w:t>conforme o artigo 49 do</w:t>
      </w:r>
      <w:r w:rsidRPr="0013380A">
        <w:rPr>
          <w:rFonts w:ascii="Verdana" w:hAnsi="Verdana"/>
          <w:sz w:val="20"/>
          <w:szCs w:val="20"/>
          <w:lang w:val="pt-BR"/>
        </w:rPr>
        <w:t xml:space="preserve"> </w:t>
      </w:r>
      <w:r w:rsidR="00131CDD" w:rsidRPr="0013380A">
        <w:rPr>
          <w:rFonts w:ascii="Verdana" w:hAnsi="Verdana"/>
          <w:sz w:val="20"/>
          <w:szCs w:val="20"/>
          <w:lang w:val="pt-BR"/>
        </w:rPr>
        <w:t>Regulamento. Seus o</w:t>
      </w:r>
      <w:r w:rsidRPr="0013380A">
        <w:rPr>
          <w:rFonts w:ascii="Verdana" w:hAnsi="Verdana"/>
          <w:sz w:val="20"/>
          <w:szCs w:val="20"/>
          <w:lang w:val="pt-BR"/>
        </w:rPr>
        <w:t>bjeto</w:t>
      </w:r>
      <w:r w:rsidR="00131CDD" w:rsidRPr="0013380A">
        <w:rPr>
          <w:rFonts w:ascii="Verdana" w:hAnsi="Verdana"/>
          <w:sz w:val="20"/>
          <w:szCs w:val="20"/>
          <w:lang w:val="pt-BR"/>
        </w:rPr>
        <w:t>s</w:t>
      </w:r>
      <w:r w:rsidRPr="0013380A">
        <w:rPr>
          <w:rFonts w:ascii="Verdana" w:hAnsi="Verdana"/>
          <w:sz w:val="20"/>
          <w:szCs w:val="20"/>
          <w:lang w:val="pt-BR"/>
        </w:rPr>
        <w:t xml:space="preserve"> </w:t>
      </w:r>
      <w:r w:rsidR="00131CDD" w:rsidRPr="0013380A">
        <w:rPr>
          <w:rFonts w:ascii="Verdana" w:hAnsi="Verdana"/>
          <w:sz w:val="20"/>
          <w:szCs w:val="20"/>
          <w:lang w:val="pt-BR"/>
        </w:rPr>
        <w:t xml:space="preserve">e </w:t>
      </w:r>
      <w:r w:rsidRPr="0013380A">
        <w:rPr>
          <w:rFonts w:ascii="Verdana" w:hAnsi="Verdana"/>
          <w:sz w:val="20"/>
          <w:szCs w:val="20"/>
          <w:lang w:val="pt-BR"/>
        </w:rPr>
        <w:t>modalidad</w:t>
      </w:r>
      <w:r w:rsidR="00131CDD" w:rsidRPr="0013380A">
        <w:rPr>
          <w:rFonts w:ascii="Verdana" w:hAnsi="Verdana"/>
          <w:sz w:val="20"/>
          <w:szCs w:val="20"/>
          <w:lang w:val="pt-BR"/>
        </w:rPr>
        <w:t xml:space="preserve">es serão </w:t>
      </w:r>
      <w:r w:rsidRPr="0013380A">
        <w:rPr>
          <w:rFonts w:ascii="Verdana" w:hAnsi="Verdana"/>
          <w:sz w:val="20"/>
          <w:szCs w:val="20"/>
          <w:lang w:val="pt-BR"/>
        </w:rPr>
        <w:t>determina</w:t>
      </w:r>
      <w:r w:rsidR="00131CDD" w:rsidRPr="0013380A">
        <w:rPr>
          <w:rFonts w:ascii="Verdana" w:hAnsi="Verdana"/>
          <w:sz w:val="20"/>
          <w:szCs w:val="20"/>
          <w:lang w:val="pt-BR"/>
        </w:rPr>
        <w:t>dos na</w:t>
      </w:r>
      <w:r w:rsidRPr="0013380A">
        <w:rPr>
          <w:rFonts w:ascii="Verdana" w:hAnsi="Verdana"/>
          <w:sz w:val="20"/>
          <w:szCs w:val="20"/>
          <w:lang w:val="pt-BR"/>
        </w:rPr>
        <w:t xml:space="preserve"> parte resolutiva desta </w:t>
      </w:r>
      <w:r w:rsidR="00131CDD" w:rsidRPr="0013380A">
        <w:rPr>
          <w:rFonts w:ascii="Verdana" w:hAnsi="Verdana"/>
          <w:sz w:val="20"/>
          <w:szCs w:val="20"/>
          <w:lang w:val="pt-BR"/>
        </w:rPr>
        <w:t>Resolução</w:t>
      </w:r>
      <w:r w:rsidRPr="0013380A">
        <w:rPr>
          <w:rFonts w:ascii="Verdana" w:hAnsi="Verdana"/>
          <w:sz w:val="20"/>
          <w:szCs w:val="20"/>
          <w:lang w:val="pt-BR"/>
        </w:rPr>
        <w:t xml:space="preserve"> (</w:t>
      </w:r>
      <w:r w:rsidRPr="0013380A">
        <w:rPr>
          <w:rFonts w:ascii="Verdana" w:hAnsi="Verdana"/>
          <w:i/>
          <w:sz w:val="20"/>
          <w:szCs w:val="20"/>
          <w:lang w:val="pt-BR"/>
        </w:rPr>
        <w:t>infra</w:t>
      </w:r>
      <w:r w:rsidRPr="0013380A">
        <w:rPr>
          <w:rFonts w:ascii="Verdana" w:hAnsi="Verdana"/>
          <w:sz w:val="20"/>
          <w:szCs w:val="20"/>
          <w:lang w:val="pt-BR"/>
        </w:rPr>
        <w:t xml:space="preserve"> </w:t>
      </w:r>
      <w:r w:rsidR="00131CDD" w:rsidRPr="0013380A">
        <w:rPr>
          <w:rFonts w:ascii="Verdana" w:hAnsi="Verdana"/>
          <w:sz w:val="20"/>
          <w:szCs w:val="20"/>
          <w:lang w:val="pt-BR"/>
        </w:rPr>
        <w:t>ponto</w:t>
      </w:r>
      <w:r w:rsidRPr="0013380A">
        <w:rPr>
          <w:rFonts w:ascii="Verdana" w:hAnsi="Verdana"/>
          <w:sz w:val="20"/>
          <w:szCs w:val="20"/>
          <w:lang w:val="pt-BR"/>
        </w:rPr>
        <w:t xml:space="preserve"> resolutivo 2).</w:t>
      </w:r>
    </w:p>
    <w:p w14:paraId="0EA165F1" w14:textId="77777777" w:rsidR="008C3746" w:rsidRPr="0013380A" w:rsidRDefault="008C3746" w:rsidP="0015438C">
      <w:pPr>
        <w:pStyle w:val="Normal1"/>
        <w:widowControl/>
        <w:jc w:val="both"/>
        <w:rPr>
          <w:rFonts w:ascii="Verdana" w:eastAsiaTheme="minorHAnsi" w:hAnsi="Verdana" w:cstheme="minorBidi"/>
          <w:sz w:val="20"/>
          <w:szCs w:val="20"/>
          <w:lang w:val="pt-BR"/>
        </w:rPr>
      </w:pPr>
    </w:p>
    <w:p w14:paraId="60D07669" w14:textId="77777777" w:rsidR="008C3746" w:rsidRPr="0013380A" w:rsidRDefault="008C3746" w:rsidP="0015438C">
      <w:pPr>
        <w:pStyle w:val="Normal1"/>
        <w:widowControl/>
        <w:numPr>
          <w:ilvl w:val="0"/>
          <w:numId w:val="3"/>
        </w:numPr>
        <w:jc w:val="both"/>
        <w:rPr>
          <w:rFonts w:ascii="Verdana" w:hAnsi="Verdana"/>
          <w:b/>
          <w:i/>
          <w:sz w:val="20"/>
          <w:szCs w:val="20"/>
          <w:lang w:val="pt-BR"/>
        </w:rPr>
      </w:pPr>
      <w:r w:rsidRPr="0013380A">
        <w:rPr>
          <w:rFonts w:ascii="Verdana" w:hAnsi="Verdana"/>
          <w:b/>
          <w:i/>
          <w:sz w:val="20"/>
          <w:szCs w:val="20"/>
          <w:lang w:val="pt-BR"/>
        </w:rPr>
        <w:t>Recus</w:t>
      </w:r>
      <w:r w:rsidR="00B30467" w:rsidRPr="0013380A">
        <w:rPr>
          <w:rFonts w:ascii="Verdana" w:hAnsi="Verdana"/>
          <w:b/>
          <w:i/>
          <w:sz w:val="20"/>
          <w:szCs w:val="20"/>
          <w:lang w:val="pt-BR"/>
        </w:rPr>
        <w:t>a dos</w:t>
      </w:r>
      <w:r w:rsidRPr="0013380A">
        <w:rPr>
          <w:rFonts w:ascii="Verdana" w:hAnsi="Verdana"/>
          <w:b/>
          <w:i/>
          <w:sz w:val="20"/>
          <w:szCs w:val="20"/>
          <w:lang w:val="pt-BR"/>
        </w:rPr>
        <w:t xml:space="preserve"> representantes a</w:t>
      </w:r>
      <w:r w:rsidR="00B30467" w:rsidRPr="0013380A">
        <w:rPr>
          <w:rFonts w:ascii="Verdana" w:hAnsi="Verdana"/>
          <w:b/>
          <w:i/>
          <w:sz w:val="20"/>
          <w:szCs w:val="20"/>
          <w:lang w:val="pt-BR"/>
        </w:rPr>
        <w:t>o</w:t>
      </w:r>
      <w:r w:rsidRPr="0013380A">
        <w:rPr>
          <w:rFonts w:ascii="Verdana" w:hAnsi="Verdana"/>
          <w:b/>
          <w:i/>
          <w:sz w:val="20"/>
          <w:szCs w:val="20"/>
          <w:lang w:val="pt-BR"/>
        </w:rPr>
        <w:t xml:space="preserve"> perito </w:t>
      </w:r>
      <w:r w:rsidRPr="0013380A">
        <w:rPr>
          <w:rFonts w:ascii="Verdana" w:hAnsi="Verdana"/>
          <w:b/>
          <w:bCs/>
          <w:i/>
          <w:sz w:val="20"/>
          <w:szCs w:val="20"/>
          <w:lang w:val="pt-BR"/>
        </w:rPr>
        <w:t>Douglas Sampaio Franco</w:t>
      </w:r>
    </w:p>
    <w:p w14:paraId="385B8C43" w14:textId="77777777" w:rsidR="008C3746" w:rsidRPr="0013380A" w:rsidRDefault="008C3746" w:rsidP="0015438C">
      <w:pPr>
        <w:pStyle w:val="Normal1"/>
        <w:widowControl/>
        <w:jc w:val="both"/>
        <w:rPr>
          <w:rFonts w:ascii="Verdana" w:hAnsi="Verdana"/>
          <w:b/>
          <w:sz w:val="20"/>
          <w:szCs w:val="20"/>
          <w:lang w:val="pt-BR"/>
        </w:rPr>
      </w:pPr>
    </w:p>
    <w:p w14:paraId="2B20B252" w14:textId="77777777" w:rsidR="00E81366" w:rsidRPr="0013380A" w:rsidRDefault="00304510" w:rsidP="0015438C">
      <w:pPr>
        <w:pStyle w:val="Normal1"/>
        <w:numPr>
          <w:ilvl w:val="0"/>
          <w:numId w:val="16"/>
        </w:numPr>
        <w:ind w:left="0" w:firstLine="0"/>
        <w:jc w:val="both"/>
        <w:rPr>
          <w:rFonts w:ascii="Verdana" w:hAnsi="Verdana"/>
          <w:sz w:val="20"/>
          <w:szCs w:val="20"/>
          <w:lang w:val="pt-BR"/>
        </w:rPr>
      </w:pPr>
      <w:r w:rsidRPr="0013380A">
        <w:rPr>
          <w:rFonts w:ascii="Verdana" w:hAnsi="Verdana"/>
          <w:sz w:val="20"/>
          <w:szCs w:val="20"/>
          <w:lang w:val="pt-BR"/>
        </w:rPr>
        <w:t>O</w:t>
      </w:r>
      <w:r w:rsidR="008C3746" w:rsidRPr="0013380A">
        <w:rPr>
          <w:rFonts w:ascii="Verdana" w:hAnsi="Verdana"/>
          <w:sz w:val="20"/>
          <w:szCs w:val="20"/>
          <w:lang w:val="pt-BR"/>
        </w:rPr>
        <w:t xml:space="preserve">s </w:t>
      </w:r>
      <w:r w:rsidR="008C3746" w:rsidRPr="0013380A">
        <w:rPr>
          <w:rFonts w:ascii="Verdana" w:hAnsi="Verdana"/>
          <w:b/>
          <w:i/>
          <w:sz w:val="20"/>
          <w:szCs w:val="20"/>
          <w:lang w:val="pt-BR"/>
        </w:rPr>
        <w:t>representantes</w:t>
      </w:r>
      <w:r w:rsidR="008C3746" w:rsidRPr="0013380A">
        <w:rPr>
          <w:rFonts w:ascii="Verdana" w:hAnsi="Verdana"/>
          <w:sz w:val="20"/>
          <w:szCs w:val="20"/>
          <w:lang w:val="pt-BR"/>
        </w:rPr>
        <w:t xml:space="preserve"> recusar</w:t>
      </w:r>
      <w:r w:rsidRPr="0013380A">
        <w:rPr>
          <w:rFonts w:ascii="Verdana" w:hAnsi="Verdana"/>
          <w:sz w:val="20"/>
          <w:szCs w:val="20"/>
          <w:lang w:val="pt-BR"/>
        </w:rPr>
        <w:t>am</w:t>
      </w:r>
      <w:r w:rsidR="008C3746" w:rsidRPr="0013380A">
        <w:rPr>
          <w:rFonts w:ascii="Verdana" w:hAnsi="Verdana"/>
          <w:sz w:val="20"/>
          <w:szCs w:val="20"/>
          <w:lang w:val="pt-BR"/>
        </w:rPr>
        <w:t xml:space="preserve"> </w:t>
      </w:r>
      <w:r w:rsidRPr="0013380A">
        <w:rPr>
          <w:rFonts w:ascii="Verdana" w:hAnsi="Verdana"/>
          <w:sz w:val="20"/>
          <w:szCs w:val="20"/>
          <w:lang w:val="pt-BR"/>
        </w:rPr>
        <w:t xml:space="preserve">o </w:t>
      </w:r>
      <w:r w:rsidR="008C3746" w:rsidRPr="0013380A">
        <w:rPr>
          <w:rFonts w:ascii="Verdana" w:hAnsi="Verdana"/>
          <w:sz w:val="20"/>
          <w:szCs w:val="20"/>
          <w:lang w:val="pt-BR"/>
        </w:rPr>
        <w:t xml:space="preserve">perito </w:t>
      </w:r>
      <w:r w:rsidR="008C3746" w:rsidRPr="0013380A">
        <w:rPr>
          <w:rFonts w:ascii="Verdana" w:hAnsi="Verdana" w:cs="TimesNewRomanPS-BoldMT"/>
          <w:bCs/>
          <w:sz w:val="20"/>
          <w:szCs w:val="20"/>
          <w:lang w:val="pt-BR"/>
        </w:rPr>
        <w:t>Douglas Sampaio Franco</w:t>
      </w:r>
      <w:r w:rsidR="008C3746" w:rsidRPr="0013380A">
        <w:rPr>
          <w:rFonts w:ascii="Verdana" w:hAnsi="Verdana"/>
          <w:sz w:val="20"/>
          <w:szCs w:val="20"/>
          <w:vertAlign w:val="superscript"/>
          <w:lang w:val="pt-BR"/>
        </w:rPr>
        <w:footnoteReference w:id="13"/>
      </w:r>
      <w:r w:rsidR="008C3746" w:rsidRPr="0013380A">
        <w:rPr>
          <w:rFonts w:ascii="Verdana" w:hAnsi="Verdana" w:cs="TimesNewRomanPS-BoldMT"/>
          <w:bCs/>
          <w:sz w:val="20"/>
          <w:szCs w:val="20"/>
          <w:lang w:val="pt-BR"/>
        </w:rPr>
        <w:t>, of</w:t>
      </w:r>
      <w:r w:rsidR="00B30467" w:rsidRPr="0013380A">
        <w:rPr>
          <w:rFonts w:ascii="Verdana" w:hAnsi="Verdana" w:cs="TimesNewRomanPS-BoldMT"/>
          <w:bCs/>
          <w:sz w:val="20"/>
          <w:szCs w:val="20"/>
          <w:lang w:val="pt-BR"/>
        </w:rPr>
        <w:t>e</w:t>
      </w:r>
      <w:r w:rsidR="008C3746" w:rsidRPr="0013380A">
        <w:rPr>
          <w:rFonts w:ascii="Verdana" w:hAnsi="Verdana" w:cs="TimesNewRomanPS-BoldMT"/>
          <w:bCs/>
          <w:sz w:val="20"/>
          <w:szCs w:val="20"/>
          <w:lang w:val="pt-BR"/>
        </w:rPr>
        <w:t>recido p</w:t>
      </w:r>
      <w:r w:rsidR="00B30467" w:rsidRPr="0013380A">
        <w:rPr>
          <w:rFonts w:ascii="Verdana" w:hAnsi="Verdana" w:cs="TimesNewRomanPS-BoldMT"/>
          <w:bCs/>
          <w:sz w:val="20"/>
          <w:szCs w:val="20"/>
          <w:lang w:val="pt-BR"/>
        </w:rPr>
        <w:t>elo</w:t>
      </w:r>
      <w:r w:rsidR="008C3746" w:rsidRPr="0013380A">
        <w:rPr>
          <w:rFonts w:ascii="Verdana" w:hAnsi="Verdana" w:cs="TimesNewRomanPS-BoldMT"/>
          <w:bCs/>
          <w:sz w:val="20"/>
          <w:szCs w:val="20"/>
          <w:lang w:val="pt-BR"/>
        </w:rPr>
        <w:t xml:space="preserve"> Estado,</w:t>
      </w:r>
      <w:r w:rsidR="008C3746" w:rsidRPr="0013380A">
        <w:rPr>
          <w:rFonts w:ascii="Verdana" w:hAnsi="Verdana"/>
          <w:sz w:val="20"/>
          <w:szCs w:val="20"/>
          <w:lang w:val="pt-BR"/>
        </w:rPr>
        <w:t xml:space="preserve"> e </w:t>
      </w:r>
      <w:r w:rsidR="00B30467" w:rsidRPr="0013380A">
        <w:rPr>
          <w:rFonts w:ascii="Verdana" w:hAnsi="Verdana"/>
          <w:sz w:val="20"/>
          <w:szCs w:val="20"/>
          <w:lang w:val="pt-BR"/>
        </w:rPr>
        <w:t>razão do inciso “</w:t>
      </w:r>
      <w:r w:rsidR="008C3746" w:rsidRPr="0013380A">
        <w:rPr>
          <w:rFonts w:ascii="Verdana" w:hAnsi="Verdana"/>
          <w:sz w:val="20"/>
          <w:szCs w:val="20"/>
          <w:lang w:val="pt-BR"/>
        </w:rPr>
        <w:t>c</w:t>
      </w:r>
      <w:r w:rsidR="00B30467" w:rsidRPr="0013380A">
        <w:rPr>
          <w:rFonts w:ascii="Verdana" w:hAnsi="Verdana"/>
          <w:sz w:val="20"/>
          <w:szCs w:val="20"/>
          <w:lang w:val="pt-BR"/>
        </w:rPr>
        <w:t>” do</w:t>
      </w:r>
      <w:r w:rsidR="008C3746" w:rsidRPr="0013380A">
        <w:rPr>
          <w:rFonts w:ascii="Verdana" w:hAnsi="Verdana"/>
          <w:sz w:val="20"/>
          <w:szCs w:val="20"/>
          <w:lang w:val="pt-BR"/>
        </w:rPr>
        <w:t xml:space="preserve"> art</w:t>
      </w:r>
      <w:r w:rsidR="00B30467" w:rsidRPr="0013380A">
        <w:rPr>
          <w:rFonts w:ascii="Verdana" w:hAnsi="Verdana"/>
          <w:sz w:val="20"/>
          <w:szCs w:val="20"/>
          <w:lang w:val="pt-BR"/>
        </w:rPr>
        <w:t>igo 48.1 do</w:t>
      </w:r>
      <w:r w:rsidR="008C3746" w:rsidRPr="0013380A">
        <w:rPr>
          <w:rFonts w:ascii="Verdana" w:hAnsi="Verdana"/>
          <w:sz w:val="20"/>
          <w:szCs w:val="20"/>
          <w:lang w:val="pt-BR"/>
        </w:rPr>
        <w:t xml:space="preserve"> </w:t>
      </w:r>
      <w:r w:rsidR="00B30467" w:rsidRPr="0013380A">
        <w:rPr>
          <w:rFonts w:ascii="Verdana" w:hAnsi="Verdana"/>
          <w:sz w:val="20"/>
          <w:szCs w:val="20"/>
          <w:lang w:val="pt-BR"/>
        </w:rPr>
        <w:t>Regulamento</w:t>
      </w:r>
      <w:r w:rsidR="008C3746" w:rsidRPr="0013380A">
        <w:rPr>
          <w:rFonts w:ascii="Verdana" w:hAnsi="Verdana"/>
          <w:sz w:val="20"/>
          <w:szCs w:val="20"/>
          <w:lang w:val="pt-BR"/>
        </w:rPr>
        <w:t xml:space="preserve"> d</w:t>
      </w:r>
      <w:r w:rsidR="00B30467" w:rsidRPr="0013380A">
        <w:rPr>
          <w:rFonts w:ascii="Verdana" w:hAnsi="Verdana"/>
          <w:sz w:val="20"/>
          <w:szCs w:val="20"/>
          <w:lang w:val="pt-BR"/>
        </w:rPr>
        <w:t>o</w:t>
      </w:r>
      <w:r w:rsidR="008C3746" w:rsidRPr="0013380A">
        <w:rPr>
          <w:rFonts w:ascii="Verdana" w:hAnsi="Verdana"/>
          <w:sz w:val="20"/>
          <w:szCs w:val="20"/>
          <w:lang w:val="pt-BR"/>
        </w:rPr>
        <w:t xml:space="preserve"> Tribunal. Indica</w:t>
      </w:r>
      <w:r w:rsidR="00B30467" w:rsidRPr="0013380A">
        <w:rPr>
          <w:rFonts w:ascii="Verdana" w:hAnsi="Verdana"/>
          <w:sz w:val="20"/>
          <w:szCs w:val="20"/>
          <w:lang w:val="pt-BR"/>
        </w:rPr>
        <w:t>ram que existe um</w:t>
      </w:r>
      <w:r w:rsidR="008C3746" w:rsidRPr="0013380A">
        <w:rPr>
          <w:rFonts w:ascii="Verdana" w:hAnsi="Verdana"/>
          <w:sz w:val="20"/>
          <w:szCs w:val="20"/>
          <w:lang w:val="pt-BR"/>
        </w:rPr>
        <w:t>a “</w:t>
      </w:r>
      <w:r w:rsidR="00B30467" w:rsidRPr="0013380A">
        <w:rPr>
          <w:rFonts w:ascii="Verdana" w:hAnsi="Verdana"/>
          <w:sz w:val="20"/>
          <w:szCs w:val="20"/>
          <w:lang w:val="pt-BR"/>
        </w:rPr>
        <w:t xml:space="preserve">relação </w:t>
      </w:r>
      <w:r w:rsidR="008C3746" w:rsidRPr="0013380A">
        <w:rPr>
          <w:rFonts w:ascii="Verdana" w:hAnsi="Verdana"/>
          <w:sz w:val="20"/>
          <w:szCs w:val="20"/>
          <w:lang w:val="pt-BR"/>
        </w:rPr>
        <w:t xml:space="preserve">de </w:t>
      </w:r>
      <w:r w:rsidR="00B30467" w:rsidRPr="0013380A">
        <w:rPr>
          <w:rFonts w:ascii="Verdana" w:hAnsi="Verdana"/>
          <w:sz w:val="20"/>
          <w:szCs w:val="20"/>
          <w:lang w:val="pt-BR"/>
        </w:rPr>
        <w:t>subordinação</w:t>
      </w:r>
      <w:r w:rsidR="008C3746" w:rsidRPr="0013380A">
        <w:rPr>
          <w:rFonts w:ascii="Verdana" w:hAnsi="Verdana"/>
          <w:sz w:val="20"/>
          <w:szCs w:val="20"/>
          <w:lang w:val="pt-BR"/>
        </w:rPr>
        <w:t xml:space="preserve"> funcional” co</w:t>
      </w:r>
      <w:r w:rsidR="00B30467" w:rsidRPr="0013380A">
        <w:rPr>
          <w:rFonts w:ascii="Verdana" w:hAnsi="Verdana"/>
          <w:sz w:val="20"/>
          <w:szCs w:val="20"/>
          <w:lang w:val="pt-BR"/>
        </w:rPr>
        <w:t>m o</w:t>
      </w:r>
      <w:r w:rsidR="008C3746" w:rsidRPr="0013380A">
        <w:rPr>
          <w:rFonts w:ascii="Verdana" w:hAnsi="Verdana"/>
          <w:sz w:val="20"/>
          <w:szCs w:val="20"/>
          <w:lang w:val="pt-BR"/>
        </w:rPr>
        <w:t xml:space="preserve"> Estado, </w:t>
      </w:r>
      <w:r w:rsidR="00B30467" w:rsidRPr="0013380A">
        <w:rPr>
          <w:rFonts w:ascii="Verdana" w:hAnsi="Verdana"/>
          <w:sz w:val="20"/>
          <w:szCs w:val="20"/>
          <w:lang w:val="pt-BR"/>
        </w:rPr>
        <w:t>visto que</w:t>
      </w:r>
      <w:r w:rsidR="008C3746" w:rsidRPr="0013380A">
        <w:rPr>
          <w:rFonts w:ascii="Verdana" w:hAnsi="Verdana"/>
          <w:sz w:val="20"/>
          <w:szCs w:val="20"/>
          <w:lang w:val="pt-BR"/>
        </w:rPr>
        <w:t xml:space="preserve"> </w:t>
      </w:r>
      <w:r w:rsidR="00B30467" w:rsidRPr="0013380A">
        <w:rPr>
          <w:rFonts w:ascii="Verdana" w:hAnsi="Verdana"/>
          <w:sz w:val="20"/>
          <w:szCs w:val="20"/>
          <w:lang w:val="pt-BR"/>
        </w:rPr>
        <w:t>o</w:t>
      </w:r>
      <w:r w:rsidR="008C3746" w:rsidRPr="0013380A">
        <w:rPr>
          <w:rFonts w:ascii="Verdana" w:hAnsi="Verdana"/>
          <w:sz w:val="20"/>
          <w:szCs w:val="20"/>
          <w:lang w:val="pt-BR"/>
        </w:rPr>
        <w:t xml:space="preserve"> </w:t>
      </w:r>
      <w:r w:rsidR="00B30467" w:rsidRPr="0013380A">
        <w:rPr>
          <w:rFonts w:ascii="Verdana" w:hAnsi="Verdana"/>
          <w:sz w:val="20"/>
          <w:szCs w:val="20"/>
          <w:lang w:val="pt-BR"/>
        </w:rPr>
        <w:t>senhor</w:t>
      </w:r>
      <w:r w:rsidR="008C3746" w:rsidRPr="0013380A">
        <w:rPr>
          <w:rFonts w:ascii="Verdana" w:hAnsi="Verdana"/>
          <w:sz w:val="20"/>
          <w:szCs w:val="20"/>
          <w:lang w:val="pt-BR"/>
        </w:rPr>
        <w:t xml:space="preserve"> Sampaio </w:t>
      </w:r>
      <w:r w:rsidR="00B30467" w:rsidRPr="0013380A">
        <w:rPr>
          <w:rFonts w:ascii="Verdana" w:hAnsi="Verdana"/>
          <w:sz w:val="20"/>
          <w:szCs w:val="20"/>
          <w:lang w:val="pt-BR"/>
        </w:rPr>
        <w:t>é</w:t>
      </w:r>
      <w:r w:rsidR="008C3746" w:rsidRPr="0013380A">
        <w:rPr>
          <w:rFonts w:ascii="Verdana" w:hAnsi="Verdana"/>
          <w:sz w:val="20"/>
          <w:szCs w:val="20"/>
          <w:lang w:val="pt-BR"/>
        </w:rPr>
        <w:t xml:space="preserve"> </w:t>
      </w:r>
      <w:r w:rsidR="00B30467" w:rsidRPr="0013380A">
        <w:rPr>
          <w:rFonts w:ascii="Verdana" w:hAnsi="Verdana"/>
          <w:sz w:val="20"/>
          <w:szCs w:val="20"/>
          <w:lang w:val="pt-BR"/>
        </w:rPr>
        <w:t>funcionário</w:t>
      </w:r>
      <w:r w:rsidR="008C3746" w:rsidRPr="0013380A">
        <w:rPr>
          <w:rFonts w:ascii="Verdana" w:hAnsi="Verdana"/>
          <w:sz w:val="20"/>
          <w:szCs w:val="20"/>
          <w:lang w:val="pt-BR"/>
        </w:rPr>
        <w:t xml:space="preserve"> d</w:t>
      </w:r>
      <w:r w:rsidR="00B30467" w:rsidRPr="0013380A">
        <w:rPr>
          <w:rFonts w:ascii="Verdana" w:hAnsi="Verdana"/>
          <w:sz w:val="20"/>
          <w:szCs w:val="20"/>
          <w:lang w:val="pt-BR"/>
        </w:rPr>
        <w:t>o</w:t>
      </w:r>
      <w:r w:rsidR="008C3746" w:rsidRPr="0013380A">
        <w:rPr>
          <w:rFonts w:ascii="Verdana" w:hAnsi="Verdana"/>
          <w:sz w:val="20"/>
          <w:szCs w:val="20"/>
          <w:lang w:val="pt-BR"/>
        </w:rPr>
        <w:t xml:space="preserve"> </w:t>
      </w:r>
      <w:r w:rsidR="00B30467" w:rsidRPr="0013380A">
        <w:rPr>
          <w:rFonts w:ascii="Verdana" w:hAnsi="Verdana"/>
          <w:sz w:val="20"/>
          <w:szCs w:val="20"/>
          <w:lang w:val="pt-BR"/>
        </w:rPr>
        <w:t>Ministério</w:t>
      </w:r>
      <w:r w:rsidR="008C3746" w:rsidRPr="0013380A">
        <w:rPr>
          <w:rFonts w:ascii="Verdana" w:hAnsi="Verdana"/>
          <w:sz w:val="20"/>
          <w:szCs w:val="20"/>
          <w:lang w:val="pt-BR"/>
        </w:rPr>
        <w:t xml:space="preserve"> da Mu</w:t>
      </w:r>
      <w:r w:rsidR="00B30467" w:rsidRPr="0013380A">
        <w:rPr>
          <w:rFonts w:ascii="Verdana" w:hAnsi="Verdana"/>
          <w:sz w:val="20"/>
          <w:szCs w:val="20"/>
          <w:lang w:val="pt-BR"/>
        </w:rPr>
        <w:t>lher, d</w:t>
      </w:r>
      <w:r w:rsidR="008C3746" w:rsidRPr="0013380A">
        <w:rPr>
          <w:rFonts w:ascii="Verdana" w:hAnsi="Verdana"/>
          <w:sz w:val="20"/>
          <w:szCs w:val="20"/>
          <w:lang w:val="pt-BR"/>
        </w:rPr>
        <w:t xml:space="preserve">a </w:t>
      </w:r>
      <w:r w:rsidR="00B30467" w:rsidRPr="0013380A">
        <w:rPr>
          <w:rFonts w:ascii="Verdana" w:hAnsi="Verdana"/>
          <w:sz w:val="20"/>
          <w:szCs w:val="20"/>
          <w:lang w:val="pt-BR"/>
        </w:rPr>
        <w:t>Família e dos Direitos</w:t>
      </w:r>
      <w:r w:rsidR="008C3746" w:rsidRPr="0013380A">
        <w:rPr>
          <w:rFonts w:ascii="Verdana" w:hAnsi="Verdana"/>
          <w:sz w:val="20"/>
          <w:szCs w:val="20"/>
          <w:lang w:val="pt-BR"/>
        </w:rPr>
        <w:t xml:space="preserve"> Humanos, </w:t>
      </w:r>
      <w:r w:rsidR="00B30467" w:rsidRPr="0013380A">
        <w:rPr>
          <w:rFonts w:ascii="Verdana" w:hAnsi="Verdana"/>
          <w:sz w:val="20"/>
          <w:szCs w:val="20"/>
          <w:lang w:val="pt-BR"/>
        </w:rPr>
        <w:t xml:space="preserve">o qual faz parte do </w:t>
      </w:r>
      <w:r w:rsidR="008C3746" w:rsidRPr="0013380A">
        <w:rPr>
          <w:rFonts w:ascii="Verdana" w:hAnsi="Verdana"/>
          <w:sz w:val="20"/>
          <w:szCs w:val="20"/>
          <w:lang w:val="pt-BR"/>
        </w:rPr>
        <w:t xml:space="preserve">Poder </w:t>
      </w:r>
      <w:r w:rsidR="00B30467" w:rsidRPr="0013380A">
        <w:rPr>
          <w:rFonts w:ascii="Verdana" w:hAnsi="Verdana"/>
          <w:sz w:val="20"/>
          <w:szCs w:val="20"/>
          <w:lang w:val="pt-BR"/>
        </w:rPr>
        <w:t>Executivo</w:t>
      </w:r>
      <w:r w:rsidR="008C3746" w:rsidRPr="0013380A">
        <w:rPr>
          <w:rFonts w:ascii="Verdana" w:hAnsi="Verdana"/>
          <w:sz w:val="20"/>
          <w:szCs w:val="20"/>
          <w:lang w:val="pt-BR"/>
        </w:rPr>
        <w:t xml:space="preserve">. </w:t>
      </w:r>
      <w:r w:rsidR="00B30467" w:rsidRPr="0013380A">
        <w:rPr>
          <w:rFonts w:ascii="Verdana" w:hAnsi="Verdana"/>
          <w:sz w:val="20"/>
          <w:szCs w:val="20"/>
          <w:lang w:val="pt-BR"/>
        </w:rPr>
        <w:t xml:space="preserve">Agregaram que </w:t>
      </w:r>
      <w:r w:rsidR="008C3746" w:rsidRPr="0013380A">
        <w:rPr>
          <w:rFonts w:ascii="Verdana" w:hAnsi="Verdana"/>
          <w:sz w:val="20"/>
          <w:szCs w:val="20"/>
          <w:lang w:val="pt-BR"/>
        </w:rPr>
        <w:t xml:space="preserve">a </w:t>
      </w:r>
      <w:r w:rsidR="00B30467" w:rsidRPr="0013380A">
        <w:rPr>
          <w:rFonts w:ascii="Verdana" w:hAnsi="Verdana"/>
          <w:sz w:val="20"/>
          <w:szCs w:val="20"/>
          <w:lang w:val="pt-BR"/>
        </w:rPr>
        <w:t>relação de</w:t>
      </w:r>
      <w:r w:rsidR="008C3746" w:rsidRPr="0013380A">
        <w:rPr>
          <w:rFonts w:ascii="Verdana" w:hAnsi="Verdana"/>
          <w:sz w:val="20"/>
          <w:szCs w:val="20"/>
          <w:lang w:val="pt-BR"/>
        </w:rPr>
        <w:t xml:space="preserve"> </w:t>
      </w:r>
      <w:r w:rsidR="00B30467" w:rsidRPr="0013380A">
        <w:rPr>
          <w:rFonts w:ascii="Verdana" w:hAnsi="Verdana"/>
          <w:sz w:val="20"/>
          <w:szCs w:val="20"/>
          <w:lang w:val="pt-BR"/>
        </w:rPr>
        <w:t>subordinação</w:t>
      </w:r>
      <w:r w:rsidR="008C3746" w:rsidRPr="0013380A">
        <w:rPr>
          <w:rFonts w:ascii="Verdana" w:hAnsi="Verdana"/>
          <w:sz w:val="20"/>
          <w:szCs w:val="20"/>
          <w:lang w:val="pt-BR"/>
        </w:rPr>
        <w:t xml:space="preserve"> que ostenta “</w:t>
      </w:r>
      <w:r w:rsidR="00B30467" w:rsidRPr="0013380A">
        <w:rPr>
          <w:rFonts w:ascii="Verdana" w:hAnsi="Verdana"/>
          <w:sz w:val="20"/>
          <w:szCs w:val="20"/>
          <w:lang w:val="pt-BR"/>
        </w:rPr>
        <w:t>afeta</w:t>
      </w:r>
      <w:r w:rsidR="008C3746" w:rsidRPr="0013380A">
        <w:rPr>
          <w:rFonts w:ascii="Verdana" w:hAnsi="Verdana"/>
          <w:sz w:val="20"/>
          <w:szCs w:val="20"/>
          <w:lang w:val="pt-BR"/>
        </w:rPr>
        <w:t xml:space="preserve"> </w:t>
      </w:r>
      <w:r w:rsidR="00B30467" w:rsidRPr="0013380A">
        <w:rPr>
          <w:rFonts w:ascii="Verdana" w:hAnsi="Verdana"/>
          <w:sz w:val="20"/>
          <w:szCs w:val="20"/>
          <w:lang w:val="pt-BR"/>
        </w:rPr>
        <w:t>diretamente</w:t>
      </w:r>
      <w:r w:rsidR="008C3746" w:rsidRPr="0013380A">
        <w:rPr>
          <w:rFonts w:ascii="Verdana" w:hAnsi="Verdana"/>
          <w:sz w:val="20"/>
          <w:szCs w:val="20"/>
          <w:lang w:val="pt-BR"/>
        </w:rPr>
        <w:t xml:space="preserve"> su</w:t>
      </w:r>
      <w:r w:rsidR="00B30467" w:rsidRPr="0013380A">
        <w:rPr>
          <w:rFonts w:ascii="Verdana" w:hAnsi="Verdana"/>
          <w:sz w:val="20"/>
          <w:szCs w:val="20"/>
          <w:lang w:val="pt-BR"/>
        </w:rPr>
        <w:t>a</w:t>
      </w:r>
      <w:r w:rsidR="008C3746" w:rsidRPr="0013380A">
        <w:rPr>
          <w:rFonts w:ascii="Verdana" w:hAnsi="Verdana"/>
          <w:sz w:val="20"/>
          <w:szCs w:val="20"/>
          <w:lang w:val="pt-BR"/>
        </w:rPr>
        <w:t xml:space="preserve"> imparcialidad</w:t>
      </w:r>
      <w:r w:rsidR="00B30467" w:rsidRPr="0013380A">
        <w:rPr>
          <w:rFonts w:ascii="Verdana" w:hAnsi="Verdana"/>
          <w:sz w:val="20"/>
          <w:szCs w:val="20"/>
          <w:lang w:val="pt-BR"/>
        </w:rPr>
        <w:t>e e</w:t>
      </w:r>
      <w:r w:rsidR="008C3746" w:rsidRPr="0013380A">
        <w:rPr>
          <w:rFonts w:ascii="Verdana" w:hAnsi="Verdana"/>
          <w:sz w:val="20"/>
          <w:szCs w:val="20"/>
          <w:lang w:val="pt-BR"/>
        </w:rPr>
        <w:t>[,] pos</w:t>
      </w:r>
      <w:r w:rsidR="00B30467" w:rsidRPr="0013380A">
        <w:rPr>
          <w:rFonts w:ascii="Verdana" w:hAnsi="Verdana"/>
          <w:sz w:val="20"/>
          <w:szCs w:val="20"/>
          <w:lang w:val="pt-BR"/>
        </w:rPr>
        <w:t>sui um interesse</w:t>
      </w:r>
      <w:r w:rsidR="008C3746" w:rsidRPr="0013380A">
        <w:rPr>
          <w:rFonts w:ascii="Verdana" w:hAnsi="Verdana"/>
          <w:sz w:val="20"/>
          <w:szCs w:val="20"/>
          <w:lang w:val="pt-BR"/>
        </w:rPr>
        <w:t xml:space="preserve"> direto </w:t>
      </w:r>
      <w:r w:rsidR="00B30467" w:rsidRPr="0013380A">
        <w:rPr>
          <w:rFonts w:ascii="Verdana" w:hAnsi="Verdana"/>
          <w:sz w:val="20"/>
          <w:szCs w:val="20"/>
          <w:lang w:val="pt-BR"/>
        </w:rPr>
        <w:t>no</w:t>
      </w:r>
      <w:r w:rsidR="008C3746" w:rsidRPr="0013380A">
        <w:rPr>
          <w:rFonts w:ascii="Verdana" w:hAnsi="Verdana"/>
          <w:sz w:val="20"/>
          <w:szCs w:val="20"/>
          <w:lang w:val="pt-BR"/>
        </w:rPr>
        <w:t xml:space="preserve"> caso”. </w:t>
      </w:r>
      <w:r w:rsidR="00B30467" w:rsidRPr="0013380A">
        <w:rPr>
          <w:rFonts w:ascii="Verdana" w:hAnsi="Verdana"/>
          <w:sz w:val="20"/>
          <w:szCs w:val="20"/>
          <w:lang w:val="pt-BR"/>
        </w:rPr>
        <w:t>Isso, em virtude</w:t>
      </w:r>
      <w:r w:rsidR="008C3746" w:rsidRPr="0013380A">
        <w:rPr>
          <w:rFonts w:ascii="Verdana" w:hAnsi="Verdana"/>
          <w:sz w:val="20"/>
          <w:szCs w:val="20"/>
          <w:lang w:val="pt-BR"/>
        </w:rPr>
        <w:t xml:space="preserve"> de que </w:t>
      </w:r>
      <w:r w:rsidR="00B30467" w:rsidRPr="0013380A">
        <w:rPr>
          <w:rFonts w:ascii="Verdana" w:hAnsi="Verdana"/>
          <w:sz w:val="20"/>
          <w:szCs w:val="20"/>
          <w:lang w:val="pt-BR"/>
        </w:rPr>
        <w:t>ele</w:t>
      </w:r>
      <w:r w:rsidR="008C3746" w:rsidRPr="0013380A">
        <w:rPr>
          <w:rFonts w:ascii="Verdana" w:hAnsi="Verdana"/>
          <w:sz w:val="20"/>
          <w:szCs w:val="20"/>
          <w:lang w:val="pt-BR"/>
        </w:rPr>
        <w:t xml:space="preserve"> “</w:t>
      </w:r>
      <w:r w:rsidR="00B30467" w:rsidRPr="0013380A">
        <w:rPr>
          <w:rFonts w:ascii="Verdana" w:hAnsi="Verdana"/>
          <w:sz w:val="20"/>
          <w:szCs w:val="20"/>
          <w:lang w:val="pt-BR"/>
        </w:rPr>
        <w:t>coordena</w:t>
      </w:r>
      <w:r w:rsidR="008C3746" w:rsidRPr="0013380A">
        <w:rPr>
          <w:rFonts w:ascii="Verdana" w:hAnsi="Verdana"/>
          <w:sz w:val="20"/>
          <w:szCs w:val="20"/>
          <w:lang w:val="pt-BR"/>
        </w:rPr>
        <w:t xml:space="preserve"> </w:t>
      </w:r>
      <w:r w:rsidR="00B30467" w:rsidRPr="0013380A">
        <w:rPr>
          <w:rFonts w:ascii="Verdana" w:hAnsi="Verdana"/>
          <w:sz w:val="20"/>
          <w:szCs w:val="20"/>
          <w:lang w:val="pt-BR"/>
        </w:rPr>
        <w:t>diretamente” o</w:t>
      </w:r>
      <w:r w:rsidR="008C3746" w:rsidRPr="0013380A">
        <w:rPr>
          <w:rFonts w:ascii="Verdana" w:hAnsi="Verdana"/>
          <w:sz w:val="20"/>
          <w:szCs w:val="20"/>
          <w:lang w:val="pt-BR"/>
        </w:rPr>
        <w:t xml:space="preserve"> </w:t>
      </w:r>
      <w:r w:rsidR="00B30467" w:rsidRPr="0013380A">
        <w:rPr>
          <w:rFonts w:ascii="Verdana" w:hAnsi="Verdana"/>
          <w:sz w:val="20"/>
          <w:szCs w:val="20"/>
          <w:lang w:val="pt-BR"/>
        </w:rPr>
        <w:t xml:space="preserve">Programa de Proteção </w:t>
      </w:r>
      <w:r w:rsidR="008C3746" w:rsidRPr="0013380A">
        <w:rPr>
          <w:rFonts w:ascii="Verdana" w:hAnsi="Verdana"/>
          <w:sz w:val="20"/>
          <w:szCs w:val="20"/>
          <w:lang w:val="pt-BR"/>
        </w:rPr>
        <w:t>de Defensores de D</w:t>
      </w:r>
      <w:r w:rsidR="00B30467" w:rsidRPr="0013380A">
        <w:rPr>
          <w:rFonts w:ascii="Verdana" w:hAnsi="Verdana"/>
          <w:sz w:val="20"/>
          <w:szCs w:val="20"/>
          <w:lang w:val="pt-BR"/>
        </w:rPr>
        <w:t>ireitos Humanos, Comunicadores e</w:t>
      </w:r>
      <w:r w:rsidR="008C3746" w:rsidRPr="0013380A">
        <w:rPr>
          <w:rFonts w:ascii="Verdana" w:hAnsi="Verdana"/>
          <w:sz w:val="20"/>
          <w:szCs w:val="20"/>
          <w:lang w:val="pt-BR"/>
        </w:rPr>
        <w:t xml:space="preserve"> Ambientalistas, sobre </w:t>
      </w:r>
      <w:r w:rsidR="00B30467" w:rsidRPr="0013380A">
        <w:rPr>
          <w:rFonts w:ascii="Verdana" w:hAnsi="Verdana"/>
          <w:sz w:val="20"/>
          <w:szCs w:val="20"/>
          <w:lang w:val="pt-BR"/>
        </w:rPr>
        <w:t>o qual o Estado solicita que realiz</w:t>
      </w:r>
      <w:r w:rsidR="008C3746" w:rsidRPr="0013380A">
        <w:rPr>
          <w:rFonts w:ascii="Verdana" w:hAnsi="Verdana"/>
          <w:sz w:val="20"/>
          <w:szCs w:val="20"/>
          <w:lang w:val="pt-BR"/>
        </w:rPr>
        <w:t>e su</w:t>
      </w:r>
      <w:r w:rsidR="00B30467" w:rsidRPr="0013380A">
        <w:rPr>
          <w:rFonts w:ascii="Verdana" w:hAnsi="Verdana"/>
          <w:sz w:val="20"/>
          <w:szCs w:val="20"/>
          <w:lang w:val="pt-BR"/>
        </w:rPr>
        <w:t>a perícia</w:t>
      </w:r>
      <w:r w:rsidR="008C3746" w:rsidRPr="0013380A">
        <w:rPr>
          <w:rFonts w:ascii="Verdana" w:hAnsi="Verdana"/>
          <w:sz w:val="20"/>
          <w:szCs w:val="20"/>
          <w:lang w:val="pt-BR"/>
        </w:rPr>
        <w:t>.</w:t>
      </w:r>
      <w:r w:rsidR="00B30467" w:rsidRPr="0013380A">
        <w:rPr>
          <w:rFonts w:ascii="Verdana" w:hAnsi="Verdana"/>
          <w:sz w:val="20"/>
          <w:szCs w:val="20"/>
          <w:lang w:val="pt-BR"/>
        </w:rPr>
        <w:t xml:space="preserve"> Ademais</w:t>
      </w:r>
      <w:r w:rsidR="008C3746" w:rsidRPr="0013380A">
        <w:rPr>
          <w:rFonts w:ascii="Verdana" w:hAnsi="Verdana"/>
          <w:sz w:val="20"/>
          <w:szCs w:val="20"/>
          <w:lang w:val="pt-BR"/>
        </w:rPr>
        <w:t xml:space="preserve">, </w:t>
      </w:r>
      <w:r w:rsidR="00B30467" w:rsidRPr="0013380A">
        <w:rPr>
          <w:rFonts w:ascii="Verdana" w:hAnsi="Verdana"/>
          <w:sz w:val="20"/>
          <w:szCs w:val="20"/>
          <w:lang w:val="pt-BR"/>
        </w:rPr>
        <w:t>apontaram que “o</w:t>
      </w:r>
      <w:r w:rsidR="008C3746" w:rsidRPr="0013380A">
        <w:rPr>
          <w:rFonts w:ascii="Verdana" w:hAnsi="Verdana"/>
          <w:sz w:val="20"/>
          <w:szCs w:val="20"/>
          <w:lang w:val="pt-BR"/>
        </w:rPr>
        <w:t xml:space="preserve"> alcanc</w:t>
      </w:r>
      <w:r w:rsidR="00B30467" w:rsidRPr="0013380A">
        <w:rPr>
          <w:rFonts w:ascii="Verdana" w:hAnsi="Verdana"/>
          <w:sz w:val="20"/>
          <w:szCs w:val="20"/>
          <w:lang w:val="pt-BR"/>
        </w:rPr>
        <w:t>e, o</w:t>
      </w:r>
      <w:r w:rsidR="008C3746" w:rsidRPr="0013380A">
        <w:rPr>
          <w:rFonts w:ascii="Verdana" w:hAnsi="Verdana"/>
          <w:sz w:val="20"/>
          <w:szCs w:val="20"/>
          <w:lang w:val="pt-BR"/>
        </w:rPr>
        <w:t xml:space="preserve"> </w:t>
      </w:r>
      <w:r w:rsidR="00B30467" w:rsidRPr="0013380A">
        <w:rPr>
          <w:rFonts w:ascii="Verdana" w:hAnsi="Verdana"/>
          <w:sz w:val="20"/>
          <w:szCs w:val="20"/>
          <w:lang w:val="pt-BR"/>
        </w:rPr>
        <w:t>funcionamento e a efetividade atual” do referido programa “é</w:t>
      </w:r>
      <w:r w:rsidR="008C3746" w:rsidRPr="0013380A">
        <w:rPr>
          <w:rFonts w:ascii="Verdana" w:hAnsi="Verdana"/>
          <w:sz w:val="20"/>
          <w:szCs w:val="20"/>
          <w:lang w:val="pt-BR"/>
        </w:rPr>
        <w:t xml:space="preserve"> </w:t>
      </w:r>
      <w:r w:rsidR="00B30467" w:rsidRPr="0013380A">
        <w:rPr>
          <w:rFonts w:ascii="Verdana" w:hAnsi="Verdana"/>
          <w:sz w:val="20"/>
          <w:szCs w:val="20"/>
          <w:lang w:val="pt-BR"/>
        </w:rPr>
        <w:t>possivelmente</w:t>
      </w:r>
      <w:r w:rsidR="008C3746" w:rsidRPr="0013380A">
        <w:rPr>
          <w:rFonts w:ascii="Verdana" w:hAnsi="Verdana"/>
          <w:sz w:val="20"/>
          <w:szCs w:val="20"/>
          <w:lang w:val="pt-BR"/>
        </w:rPr>
        <w:t xml:space="preserve"> u</w:t>
      </w:r>
      <w:r w:rsidR="00B30467" w:rsidRPr="0013380A">
        <w:rPr>
          <w:rFonts w:ascii="Verdana" w:hAnsi="Verdana"/>
          <w:sz w:val="20"/>
          <w:szCs w:val="20"/>
          <w:lang w:val="pt-BR"/>
        </w:rPr>
        <w:t>m dos</w:t>
      </w:r>
      <w:r w:rsidR="008C3746" w:rsidRPr="0013380A">
        <w:rPr>
          <w:rFonts w:ascii="Verdana" w:hAnsi="Verdana"/>
          <w:sz w:val="20"/>
          <w:szCs w:val="20"/>
          <w:lang w:val="pt-BR"/>
        </w:rPr>
        <w:t xml:space="preserve"> </w:t>
      </w:r>
      <w:r w:rsidR="00B30467" w:rsidRPr="0013380A">
        <w:rPr>
          <w:rFonts w:ascii="Verdana" w:hAnsi="Verdana"/>
          <w:sz w:val="20"/>
          <w:szCs w:val="20"/>
          <w:lang w:val="pt-BR"/>
        </w:rPr>
        <w:t>pontos</w:t>
      </w:r>
      <w:r w:rsidR="008C3746" w:rsidRPr="0013380A">
        <w:rPr>
          <w:rFonts w:ascii="Verdana" w:hAnsi="Verdana"/>
          <w:sz w:val="20"/>
          <w:szCs w:val="20"/>
          <w:lang w:val="pt-BR"/>
        </w:rPr>
        <w:t xml:space="preserve"> </w:t>
      </w:r>
      <w:r w:rsidR="00B30467" w:rsidRPr="0013380A">
        <w:rPr>
          <w:rFonts w:ascii="Verdana" w:hAnsi="Verdana"/>
          <w:sz w:val="20"/>
          <w:szCs w:val="20"/>
          <w:lang w:val="pt-BR"/>
        </w:rPr>
        <w:t>principais a se analisar neste caso, nas reparações”.</w:t>
      </w:r>
    </w:p>
    <w:p w14:paraId="2065AE4F" w14:textId="77777777" w:rsidR="00E81366" w:rsidRPr="0013380A" w:rsidRDefault="00E81366" w:rsidP="0015438C">
      <w:pPr>
        <w:pStyle w:val="Normal1"/>
        <w:jc w:val="both"/>
        <w:rPr>
          <w:rFonts w:ascii="Verdana" w:hAnsi="Verdana"/>
          <w:sz w:val="20"/>
          <w:szCs w:val="20"/>
          <w:lang w:val="pt-BR"/>
        </w:rPr>
      </w:pPr>
    </w:p>
    <w:p w14:paraId="77DCE137" w14:textId="77777777" w:rsidR="00E81366" w:rsidRPr="0013380A" w:rsidRDefault="00A05DA7" w:rsidP="0015438C">
      <w:pPr>
        <w:pStyle w:val="Normal1"/>
        <w:numPr>
          <w:ilvl w:val="0"/>
          <w:numId w:val="16"/>
        </w:numPr>
        <w:ind w:left="0" w:firstLine="0"/>
        <w:jc w:val="both"/>
        <w:rPr>
          <w:rFonts w:ascii="Verdana" w:hAnsi="Verdana"/>
          <w:sz w:val="20"/>
          <w:szCs w:val="20"/>
          <w:lang w:val="pt-BR"/>
        </w:rPr>
      </w:pPr>
      <w:r w:rsidRPr="0013380A">
        <w:rPr>
          <w:rFonts w:ascii="Verdana" w:hAnsi="Verdana"/>
          <w:sz w:val="20"/>
          <w:szCs w:val="20"/>
          <w:lang w:val="pt-BR"/>
        </w:rPr>
        <w:t xml:space="preserve">O senhor </w:t>
      </w:r>
      <w:r w:rsidRPr="0013380A">
        <w:rPr>
          <w:rFonts w:ascii="Verdana" w:hAnsi="Verdana"/>
          <w:b/>
          <w:i/>
          <w:sz w:val="20"/>
          <w:szCs w:val="20"/>
          <w:lang w:val="pt-BR"/>
        </w:rPr>
        <w:t>Sampaio Franco</w:t>
      </w:r>
      <w:r w:rsidRPr="0013380A">
        <w:rPr>
          <w:rFonts w:ascii="Verdana" w:hAnsi="Verdana"/>
          <w:sz w:val="20"/>
          <w:szCs w:val="20"/>
          <w:lang w:val="pt-BR"/>
        </w:rPr>
        <w:t xml:space="preserve">, por sua vez, confirmou que é Coordenador Geral dos Programas de Proteção de Testemunhas e Defensores de Direitos Humanos e realiza atividades de gestão de processos e projetos, ademais de ter uma relação de subordinação </w:t>
      </w:r>
      <w:r w:rsidRPr="0013380A">
        <w:rPr>
          <w:rFonts w:ascii="Verdana" w:hAnsi="Verdana"/>
          <w:sz w:val="20"/>
          <w:szCs w:val="20"/>
          <w:lang w:val="pt-BR"/>
        </w:rPr>
        <w:lastRenderedPageBreak/>
        <w:t>funcional com o Estado do Brasil, particularmente vinculado ao Ministério da Mulher, da Família e dos Direitos Humanos. Por outro lado, aduziu que seu cargo no citado Ministério não o “faz parcial para discutir tecnicamente o Programa de Proteção de Defensores de Direitos Humanos, Comunicadores e Ambientalistas”, já que o objeto de sua perícia seria</w:t>
      </w:r>
      <w:r w:rsidR="00091300" w:rsidRPr="0013380A">
        <w:rPr>
          <w:rFonts w:ascii="Verdana" w:hAnsi="Verdana"/>
          <w:sz w:val="20"/>
          <w:szCs w:val="20"/>
          <w:lang w:val="pt-BR"/>
        </w:rPr>
        <w:t xml:space="preserve"> “explorar as especificidades de referido Programa e o aprimoramento pelo qual tem passado nos últimos anos, a fim de demonstrar sua efetividade para evitar que fatos como os do presente caso ocorram novamente</w:t>
      </w:r>
      <w:r w:rsidRPr="0013380A">
        <w:rPr>
          <w:rFonts w:ascii="Verdana" w:hAnsi="Verdana"/>
          <w:sz w:val="20"/>
          <w:szCs w:val="20"/>
          <w:lang w:val="pt-BR"/>
        </w:rPr>
        <w:t>”.</w:t>
      </w:r>
    </w:p>
    <w:p w14:paraId="6FB8F6FC" w14:textId="77777777" w:rsidR="000D7267" w:rsidRPr="0013380A" w:rsidRDefault="000D7267" w:rsidP="0015438C">
      <w:pPr>
        <w:pStyle w:val="Prrafodelista"/>
        <w:spacing w:after="0" w:line="240" w:lineRule="auto"/>
        <w:contextualSpacing w:val="0"/>
        <w:rPr>
          <w:rFonts w:ascii="Verdana" w:hAnsi="Verdana"/>
          <w:sz w:val="20"/>
          <w:szCs w:val="20"/>
          <w:lang w:val="pt-BR"/>
        </w:rPr>
      </w:pPr>
    </w:p>
    <w:p w14:paraId="25E81311" w14:textId="77777777" w:rsidR="00370C93" w:rsidRPr="0013380A" w:rsidRDefault="00370C93" w:rsidP="0015438C">
      <w:pPr>
        <w:pStyle w:val="Normal1"/>
        <w:widowControl/>
        <w:numPr>
          <w:ilvl w:val="0"/>
          <w:numId w:val="17"/>
        </w:numPr>
        <w:ind w:left="0" w:firstLine="0"/>
        <w:jc w:val="both"/>
        <w:rPr>
          <w:rFonts w:ascii="Verdana" w:hAnsi="Verdana"/>
          <w:sz w:val="20"/>
          <w:szCs w:val="20"/>
          <w:lang w:val="pt-BR"/>
        </w:rPr>
      </w:pPr>
      <w:r w:rsidRPr="0013380A">
        <w:rPr>
          <w:rFonts w:ascii="Verdana" w:hAnsi="Verdana"/>
          <w:sz w:val="20"/>
          <w:szCs w:val="20"/>
          <w:lang w:val="pt-BR"/>
        </w:rPr>
        <w:t xml:space="preserve">O </w:t>
      </w:r>
      <w:r w:rsidRPr="0013380A">
        <w:rPr>
          <w:rFonts w:ascii="Verdana" w:hAnsi="Verdana"/>
          <w:b/>
          <w:i/>
          <w:sz w:val="20"/>
          <w:szCs w:val="20"/>
          <w:lang w:val="pt-BR"/>
        </w:rPr>
        <w:t>Presidente</w:t>
      </w:r>
      <w:r w:rsidRPr="0013380A">
        <w:rPr>
          <w:rFonts w:ascii="Verdana" w:hAnsi="Verdana"/>
          <w:sz w:val="20"/>
          <w:szCs w:val="20"/>
          <w:lang w:val="pt-BR"/>
        </w:rPr>
        <w:t xml:space="preserve"> recorda que </w:t>
      </w:r>
      <w:r w:rsidR="001C1900" w:rsidRPr="0013380A">
        <w:rPr>
          <w:rFonts w:ascii="Verdana" w:hAnsi="Verdana"/>
          <w:sz w:val="20"/>
          <w:szCs w:val="20"/>
          <w:lang w:val="pt-BR"/>
        </w:rPr>
        <w:t xml:space="preserve">o </w:t>
      </w:r>
      <w:r w:rsidRPr="0013380A">
        <w:rPr>
          <w:rFonts w:ascii="Verdana" w:hAnsi="Verdana"/>
          <w:sz w:val="20"/>
          <w:szCs w:val="20"/>
          <w:lang w:val="pt-BR"/>
        </w:rPr>
        <w:t>art</w:t>
      </w:r>
      <w:r w:rsidR="001C1900" w:rsidRPr="0013380A">
        <w:rPr>
          <w:rFonts w:ascii="Verdana" w:hAnsi="Verdana"/>
          <w:sz w:val="20"/>
          <w:szCs w:val="20"/>
          <w:lang w:val="pt-BR"/>
        </w:rPr>
        <w:t>igo 48.1.c do</w:t>
      </w:r>
      <w:r w:rsidRPr="0013380A">
        <w:rPr>
          <w:rFonts w:ascii="Verdana" w:hAnsi="Verdana"/>
          <w:sz w:val="20"/>
          <w:szCs w:val="20"/>
          <w:lang w:val="pt-BR"/>
        </w:rPr>
        <w:t xml:space="preserve"> </w:t>
      </w:r>
      <w:r w:rsidR="001C1900" w:rsidRPr="0013380A">
        <w:rPr>
          <w:rFonts w:ascii="Verdana" w:hAnsi="Verdana"/>
          <w:sz w:val="20"/>
          <w:szCs w:val="20"/>
          <w:lang w:val="pt-BR"/>
        </w:rPr>
        <w:t>Regulamento exige demostrar um</w:t>
      </w:r>
      <w:r w:rsidRPr="0013380A">
        <w:rPr>
          <w:rFonts w:ascii="Verdana" w:hAnsi="Verdana"/>
          <w:sz w:val="20"/>
          <w:szCs w:val="20"/>
          <w:lang w:val="pt-BR"/>
        </w:rPr>
        <w:t xml:space="preserve"> vínculo determinado d</w:t>
      </w:r>
      <w:r w:rsidR="001C1900" w:rsidRPr="0013380A">
        <w:rPr>
          <w:rFonts w:ascii="Verdana" w:hAnsi="Verdana"/>
          <w:sz w:val="20"/>
          <w:szCs w:val="20"/>
          <w:lang w:val="pt-BR"/>
        </w:rPr>
        <w:t>o</w:t>
      </w:r>
      <w:r w:rsidRPr="0013380A">
        <w:rPr>
          <w:rFonts w:ascii="Verdana" w:hAnsi="Verdana"/>
          <w:sz w:val="20"/>
          <w:szCs w:val="20"/>
          <w:lang w:val="pt-BR"/>
        </w:rPr>
        <w:t xml:space="preserve"> perito co</w:t>
      </w:r>
      <w:r w:rsidR="001C1900" w:rsidRPr="0013380A">
        <w:rPr>
          <w:rFonts w:ascii="Verdana" w:hAnsi="Verdana"/>
          <w:sz w:val="20"/>
          <w:szCs w:val="20"/>
          <w:lang w:val="pt-BR"/>
        </w:rPr>
        <w:t>m a parte proponente e</w:t>
      </w:r>
      <w:r w:rsidRPr="0013380A">
        <w:rPr>
          <w:rFonts w:ascii="Verdana" w:hAnsi="Verdana"/>
          <w:sz w:val="20"/>
          <w:szCs w:val="20"/>
          <w:lang w:val="pt-BR"/>
        </w:rPr>
        <w:t xml:space="preserve"> que, adicionalmente, e</w:t>
      </w:r>
      <w:r w:rsidR="001C1900" w:rsidRPr="0013380A">
        <w:rPr>
          <w:rFonts w:ascii="Verdana" w:hAnsi="Verdana"/>
          <w:sz w:val="20"/>
          <w:szCs w:val="20"/>
          <w:lang w:val="pt-BR"/>
        </w:rPr>
        <w:t>s</w:t>
      </w:r>
      <w:r w:rsidRPr="0013380A">
        <w:rPr>
          <w:rFonts w:ascii="Verdana" w:hAnsi="Verdana"/>
          <w:sz w:val="20"/>
          <w:szCs w:val="20"/>
          <w:lang w:val="pt-BR"/>
        </w:rPr>
        <w:t xml:space="preserve">sa </w:t>
      </w:r>
      <w:r w:rsidR="001C1900" w:rsidRPr="0013380A">
        <w:rPr>
          <w:rFonts w:ascii="Verdana" w:hAnsi="Verdana"/>
          <w:sz w:val="20"/>
          <w:szCs w:val="20"/>
          <w:lang w:val="pt-BR"/>
        </w:rPr>
        <w:t xml:space="preserve">relação, </w:t>
      </w:r>
      <w:r w:rsidRPr="0013380A">
        <w:rPr>
          <w:rFonts w:ascii="Verdana" w:hAnsi="Verdana"/>
          <w:sz w:val="20"/>
          <w:szCs w:val="20"/>
          <w:lang w:val="pt-BR"/>
        </w:rPr>
        <w:t xml:space="preserve">a </w:t>
      </w:r>
      <w:r w:rsidR="001C1900" w:rsidRPr="0013380A">
        <w:rPr>
          <w:rFonts w:ascii="Verdana" w:hAnsi="Verdana"/>
          <w:sz w:val="20"/>
          <w:szCs w:val="20"/>
          <w:lang w:val="pt-BR"/>
        </w:rPr>
        <w:t>critério do Tribunal, afe</w:t>
      </w:r>
      <w:r w:rsidRPr="0013380A">
        <w:rPr>
          <w:rFonts w:ascii="Verdana" w:hAnsi="Verdana"/>
          <w:sz w:val="20"/>
          <w:szCs w:val="20"/>
          <w:lang w:val="pt-BR"/>
        </w:rPr>
        <w:t>te su</w:t>
      </w:r>
      <w:r w:rsidR="001C1900" w:rsidRPr="0013380A">
        <w:rPr>
          <w:rFonts w:ascii="Verdana" w:hAnsi="Verdana"/>
          <w:sz w:val="20"/>
          <w:szCs w:val="20"/>
          <w:lang w:val="pt-BR"/>
        </w:rPr>
        <w:t>a</w:t>
      </w:r>
      <w:r w:rsidRPr="0013380A">
        <w:rPr>
          <w:rFonts w:ascii="Verdana" w:hAnsi="Verdana"/>
          <w:sz w:val="20"/>
          <w:szCs w:val="20"/>
          <w:lang w:val="pt-BR"/>
        </w:rPr>
        <w:t xml:space="preserve"> imparcialidad</w:t>
      </w:r>
      <w:r w:rsidR="001C1900" w:rsidRPr="0013380A">
        <w:rPr>
          <w:rFonts w:ascii="Verdana" w:hAnsi="Verdana"/>
          <w:sz w:val="20"/>
          <w:szCs w:val="20"/>
          <w:lang w:val="pt-BR"/>
        </w:rPr>
        <w:t>e</w:t>
      </w:r>
      <w:r w:rsidRPr="0013380A">
        <w:rPr>
          <w:rFonts w:ascii="Verdana" w:hAnsi="Verdana"/>
          <w:sz w:val="20"/>
          <w:szCs w:val="20"/>
          <w:lang w:val="pt-BR"/>
        </w:rPr>
        <w:t xml:space="preserve">. A </w:t>
      </w:r>
      <w:r w:rsidR="001C1900" w:rsidRPr="0013380A">
        <w:rPr>
          <w:rFonts w:ascii="Verdana" w:hAnsi="Verdana"/>
          <w:sz w:val="20"/>
          <w:szCs w:val="20"/>
          <w:lang w:val="pt-BR"/>
        </w:rPr>
        <w:t>respeito, é</w:t>
      </w:r>
      <w:r w:rsidRPr="0013380A">
        <w:rPr>
          <w:rFonts w:ascii="Verdana" w:hAnsi="Verdana"/>
          <w:sz w:val="20"/>
          <w:szCs w:val="20"/>
          <w:lang w:val="pt-BR"/>
        </w:rPr>
        <w:t xml:space="preserve"> pertinente reiterar que </w:t>
      </w:r>
      <w:r w:rsidR="001C1900" w:rsidRPr="0013380A">
        <w:rPr>
          <w:rFonts w:ascii="Verdana" w:hAnsi="Verdana"/>
          <w:sz w:val="20"/>
          <w:szCs w:val="20"/>
          <w:lang w:val="pt-BR"/>
        </w:rPr>
        <w:t>o fato de</w:t>
      </w:r>
      <w:r w:rsidRPr="0013380A">
        <w:rPr>
          <w:rFonts w:ascii="Verdana" w:hAnsi="Verdana"/>
          <w:sz w:val="20"/>
          <w:szCs w:val="20"/>
          <w:lang w:val="pt-BR"/>
        </w:rPr>
        <w:t xml:space="preserve"> que u</w:t>
      </w:r>
      <w:r w:rsidR="001C1900" w:rsidRPr="0013380A">
        <w:rPr>
          <w:rFonts w:ascii="Verdana" w:hAnsi="Verdana"/>
          <w:sz w:val="20"/>
          <w:szCs w:val="20"/>
          <w:lang w:val="pt-BR"/>
        </w:rPr>
        <w:t>m</w:t>
      </w:r>
      <w:r w:rsidRPr="0013380A">
        <w:rPr>
          <w:rFonts w:ascii="Verdana" w:hAnsi="Verdana"/>
          <w:sz w:val="20"/>
          <w:szCs w:val="20"/>
          <w:lang w:val="pt-BR"/>
        </w:rPr>
        <w:t xml:space="preserve"> perito </w:t>
      </w:r>
      <w:r w:rsidR="001C1900" w:rsidRPr="0013380A">
        <w:rPr>
          <w:rFonts w:ascii="Verdana" w:hAnsi="Verdana"/>
          <w:sz w:val="20"/>
          <w:szCs w:val="20"/>
          <w:lang w:val="pt-BR"/>
        </w:rPr>
        <w:t>tenha ocupado ou</w:t>
      </w:r>
      <w:r w:rsidRPr="0013380A">
        <w:rPr>
          <w:rFonts w:ascii="Verdana" w:hAnsi="Verdana"/>
          <w:sz w:val="20"/>
          <w:szCs w:val="20"/>
          <w:lang w:val="pt-BR"/>
        </w:rPr>
        <w:t xml:space="preserve"> ocupe u</w:t>
      </w:r>
      <w:r w:rsidR="001C1900" w:rsidRPr="0013380A">
        <w:rPr>
          <w:rFonts w:ascii="Verdana" w:hAnsi="Verdana"/>
          <w:sz w:val="20"/>
          <w:szCs w:val="20"/>
          <w:lang w:val="pt-BR"/>
        </w:rPr>
        <w:t>m</w:t>
      </w:r>
      <w:r w:rsidRPr="0013380A">
        <w:rPr>
          <w:rFonts w:ascii="Verdana" w:hAnsi="Verdana"/>
          <w:sz w:val="20"/>
          <w:szCs w:val="20"/>
          <w:lang w:val="pt-BR"/>
        </w:rPr>
        <w:t xml:space="preserve"> cargo público, </w:t>
      </w:r>
      <w:r w:rsidR="001C1900" w:rsidRPr="0013380A">
        <w:rPr>
          <w:rFonts w:ascii="Verdana" w:hAnsi="Verdana"/>
          <w:sz w:val="20"/>
          <w:szCs w:val="20"/>
          <w:lang w:val="pt-BR"/>
        </w:rPr>
        <w:t>não constitui</w:t>
      </w:r>
      <w:r w:rsidRPr="0013380A">
        <w:rPr>
          <w:rFonts w:ascii="Verdana" w:hAnsi="Verdana"/>
          <w:sz w:val="20"/>
          <w:szCs w:val="20"/>
          <w:lang w:val="pt-BR"/>
        </w:rPr>
        <w:t xml:space="preserve"> </w:t>
      </w:r>
      <w:r w:rsidRPr="0013380A">
        <w:rPr>
          <w:rFonts w:ascii="Verdana" w:hAnsi="Verdana"/>
          <w:i/>
          <w:sz w:val="20"/>
          <w:szCs w:val="20"/>
          <w:lang w:val="pt-BR"/>
        </w:rPr>
        <w:t>per se</w:t>
      </w:r>
      <w:r w:rsidRPr="0013380A">
        <w:rPr>
          <w:rFonts w:ascii="Verdana" w:hAnsi="Verdana"/>
          <w:sz w:val="20"/>
          <w:szCs w:val="20"/>
          <w:lang w:val="pt-BR"/>
        </w:rPr>
        <w:t xml:space="preserve"> u</w:t>
      </w:r>
      <w:r w:rsidR="001C1900" w:rsidRPr="0013380A">
        <w:rPr>
          <w:rFonts w:ascii="Verdana" w:hAnsi="Verdana"/>
          <w:sz w:val="20"/>
          <w:szCs w:val="20"/>
          <w:lang w:val="pt-BR"/>
        </w:rPr>
        <w:t xml:space="preserve">ma </w:t>
      </w:r>
      <w:r w:rsidRPr="0013380A">
        <w:rPr>
          <w:rFonts w:ascii="Verdana" w:hAnsi="Verdana"/>
          <w:sz w:val="20"/>
          <w:szCs w:val="20"/>
          <w:lang w:val="pt-BR"/>
        </w:rPr>
        <w:t xml:space="preserve">causa de impedimento, </w:t>
      </w:r>
      <w:r w:rsidR="001C1900" w:rsidRPr="0013380A">
        <w:rPr>
          <w:rFonts w:ascii="Verdana" w:hAnsi="Verdana"/>
          <w:sz w:val="20"/>
          <w:szCs w:val="20"/>
          <w:lang w:val="pt-BR"/>
        </w:rPr>
        <w:t>mas</w:t>
      </w:r>
      <w:r w:rsidRPr="0013380A">
        <w:rPr>
          <w:rFonts w:ascii="Verdana" w:hAnsi="Verdana"/>
          <w:sz w:val="20"/>
          <w:szCs w:val="20"/>
          <w:lang w:val="pt-BR"/>
        </w:rPr>
        <w:t xml:space="preserve"> c</w:t>
      </w:r>
      <w:r w:rsidR="001C1900" w:rsidRPr="0013380A">
        <w:rPr>
          <w:rFonts w:ascii="Verdana" w:hAnsi="Verdana"/>
          <w:sz w:val="20"/>
          <w:szCs w:val="20"/>
          <w:lang w:val="pt-BR"/>
        </w:rPr>
        <w:t>abe</w:t>
      </w:r>
      <w:r w:rsidRPr="0013380A">
        <w:rPr>
          <w:rFonts w:ascii="Verdana" w:hAnsi="Verdana"/>
          <w:sz w:val="20"/>
          <w:szCs w:val="20"/>
          <w:lang w:val="pt-BR"/>
        </w:rPr>
        <w:t xml:space="preserve"> demo</w:t>
      </w:r>
      <w:r w:rsidR="001C1900" w:rsidRPr="0013380A">
        <w:rPr>
          <w:rFonts w:ascii="Verdana" w:hAnsi="Verdana"/>
          <w:sz w:val="20"/>
          <w:szCs w:val="20"/>
          <w:lang w:val="pt-BR"/>
        </w:rPr>
        <w:t>n</w:t>
      </w:r>
      <w:r w:rsidRPr="0013380A">
        <w:rPr>
          <w:rFonts w:ascii="Verdana" w:hAnsi="Verdana"/>
          <w:sz w:val="20"/>
          <w:szCs w:val="20"/>
          <w:lang w:val="pt-BR"/>
        </w:rPr>
        <w:t xml:space="preserve">strar que </w:t>
      </w:r>
      <w:r w:rsidR="001C1900" w:rsidRPr="0013380A">
        <w:rPr>
          <w:rFonts w:ascii="Verdana" w:hAnsi="Verdana"/>
          <w:sz w:val="20"/>
          <w:szCs w:val="20"/>
          <w:lang w:val="pt-BR"/>
        </w:rPr>
        <w:t>dito</w:t>
      </w:r>
      <w:r w:rsidRPr="0013380A">
        <w:rPr>
          <w:rFonts w:ascii="Verdana" w:hAnsi="Verdana"/>
          <w:sz w:val="20"/>
          <w:szCs w:val="20"/>
          <w:lang w:val="pt-BR"/>
        </w:rPr>
        <w:t xml:space="preserve"> vínculo o</w:t>
      </w:r>
      <w:r w:rsidR="001C1900" w:rsidRPr="0013380A">
        <w:rPr>
          <w:rFonts w:ascii="Verdana" w:hAnsi="Verdana"/>
          <w:sz w:val="20"/>
          <w:szCs w:val="20"/>
          <w:lang w:val="pt-BR"/>
        </w:rPr>
        <w:t>u</w:t>
      </w:r>
      <w:r w:rsidRPr="0013380A">
        <w:rPr>
          <w:rFonts w:ascii="Verdana" w:hAnsi="Verdana"/>
          <w:sz w:val="20"/>
          <w:szCs w:val="20"/>
          <w:lang w:val="pt-BR"/>
        </w:rPr>
        <w:t xml:space="preserve"> </w:t>
      </w:r>
      <w:r w:rsidR="001C1900" w:rsidRPr="0013380A">
        <w:rPr>
          <w:rFonts w:ascii="Verdana" w:hAnsi="Verdana"/>
          <w:sz w:val="20"/>
          <w:szCs w:val="20"/>
          <w:lang w:val="pt-BR"/>
        </w:rPr>
        <w:t>relação,</w:t>
      </w:r>
      <w:r w:rsidRPr="0013380A">
        <w:rPr>
          <w:rFonts w:ascii="Verdana" w:hAnsi="Verdana"/>
          <w:sz w:val="20"/>
          <w:szCs w:val="20"/>
          <w:lang w:val="pt-BR"/>
        </w:rPr>
        <w:t xml:space="preserve"> “a </w:t>
      </w:r>
      <w:r w:rsidR="001C1900" w:rsidRPr="0013380A">
        <w:rPr>
          <w:rFonts w:ascii="Verdana" w:hAnsi="Verdana"/>
          <w:sz w:val="20"/>
          <w:szCs w:val="20"/>
          <w:lang w:val="pt-BR"/>
        </w:rPr>
        <w:t>juízo d</w:t>
      </w:r>
      <w:r w:rsidRPr="0013380A">
        <w:rPr>
          <w:rFonts w:ascii="Verdana" w:hAnsi="Verdana"/>
          <w:sz w:val="20"/>
          <w:szCs w:val="20"/>
          <w:lang w:val="pt-BR"/>
        </w:rPr>
        <w:t xml:space="preserve">a Corte”, </w:t>
      </w:r>
      <w:r w:rsidR="001C1900" w:rsidRPr="0013380A">
        <w:rPr>
          <w:rFonts w:ascii="Verdana" w:hAnsi="Verdana"/>
          <w:sz w:val="20"/>
          <w:szCs w:val="20"/>
          <w:lang w:val="pt-BR"/>
        </w:rPr>
        <w:t>possa</w:t>
      </w:r>
      <w:r w:rsidRPr="0013380A">
        <w:rPr>
          <w:rFonts w:ascii="Verdana" w:hAnsi="Verdana"/>
          <w:sz w:val="20"/>
          <w:szCs w:val="20"/>
          <w:lang w:val="pt-BR"/>
        </w:rPr>
        <w:t xml:space="preserve"> “</w:t>
      </w:r>
      <w:r w:rsidR="001C1900" w:rsidRPr="0013380A">
        <w:rPr>
          <w:rFonts w:ascii="Verdana" w:hAnsi="Verdana"/>
          <w:sz w:val="20"/>
          <w:szCs w:val="20"/>
          <w:lang w:val="pt-BR"/>
        </w:rPr>
        <w:t>afetar</w:t>
      </w:r>
      <w:r w:rsidRPr="0013380A">
        <w:rPr>
          <w:rFonts w:ascii="Verdana" w:hAnsi="Verdana"/>
          <w:sz w:val="20"/>
          <w:szCs w:val="20"/>
          <w:lang w:val="pt-BR"/>
        </w:rPr>
        <w:t xml:space="preserve"> su</w:t>
      </w:r>
      <w:r w:rsidR="001C1900" w:rsidRPr="0013380A">
        <w:rPr>
          <w:rFonts w:ascii="Verdana" w:hAnsi="Verdana"/>
          <w:sz w:val="20"/>
          <w:szCs w:val="20"/>
          <w:lang w:val="pt-BR"/>
        </w:rPr>
        <w:t>a</w:t>
      </w:r>
      <w:r w:rsidRPr="0013380A">
        <w:rPr>
          <w:rFonts w:ascii="Verdana" w:hAnsi="Verdana"/>
          <w:sz w:val="20"/>
          <w:szCs w:val="20"/>
          <w:lang w:val="pt-BR"/>
        </w:rPr>
        <w:t xml:space="preserve"> imparcialidad</w:t>
      </w:r>
      <w:r w:rsidR="001C1900" w:rsidRPr="0013380A">
        <w:rPr>
          <w:rFonts w:ascii="Verdana" w:hAnsi="Verdana"/>
          <w:sz w:val="20"/>
          <w:szCs w:val="20"/>
          <w:lang w:val="pt-BR"/>
        </w:rPr>
        <w:t>e</w:t>
      </w:r>
      <w:r w:rsidRPr="0013380A">
        <w:rPr>
          <w:rFonts w:ascii="Verdana" w:hAnsi="Verdana"/>
          <w:sz w:val="20"/>
          <w:szCs w:val="20"/>
          <w:lang w:val="pt-BR"/>
        </w:rPr>
        <w:t>” o</w:t>
      </w:r>
      <w:r w:rsidR="00A56CE0" w:rsidRPr="0013380A">
        <w:rPr>
          <w:rFonts w:ascii="Verdana" w:hAnsi="Verdana"/>
          <w:sz w:val="20"/>
          <w:szCs w:val="20"/>
          <w:lang w:val="pt-BR"/>
        </w:rPr>
        <w:t>u que a pessoa tenha um interesse direto</w:t>
      </w:r>
      <w:r w:rsidRPr="0013380A">
        <w:rPr>
          <w:rFonts w:ascii="Verdana" w:hAnsi="Verdana"/>
          <w:sz w:val="20"/>
          <w:szCs w:val="20"/>
          <w:lang w:val="pt-BR"/>
        </w:rPr>
        <w:t xml:space="preserve"> que p</w:t>
      </w:r>
      <w:r w:rsidR="00A56CE0" w:rsidRPr="0013380A">
        <w:rPr>
          <w:rFonts w:ascii="Verdana" w:hAnsi="Verdana"/>
          <w:sz w:val="20"/>
          <w:szCs w:val="20"/>
          <w:lang w:val="pt-BR"/>
        </w:rPr>
        <w:t>ossa</w:t>
      </w:r>
      <w:r w:rsidRPr="0013380A">
        <w:rPr>
          <w:rFonts w:ascii="Verdana" w:hAnsi="Verdana"/>
          <w:sz w:val="20"/>
          <w:szCs w:val="20"/>
          <w:lang w:val="pt-BR"/>
        </w:rPr>
        <w:t xml:space="preserve"> “afetar su</w:t>
      </w:r>
      <w:r w:rsidR="00A56CE0" w:rsidRPr="0013380A">
        <w:rPr>
          <w:rFonts w:ascii="Verdana" w:hAnsi="Verdana"/>
          <w:sz w:val="20"/>
          <w:szCs w:val="20"/>
          <w:lang w:val="pt-BR"/>
        </w:rPr>
        <w:t>a</w:t>
      </w:r>
      <w:r w:rsidRPr="0013380A">
        <w:rPr>
          <w:rFonts w:ascii="Verdana" w:hAnsi="Verdana"/>
          <w:sz w:val="20"/>
          <w:szCs w:val="20"/>
          <w:lang w:val="pt-BR"/>
        </w:rPr>
        <w:t xml:space="preserve"> imparcialidad</w:t>
      </w:r>
      <w:r w:rsidR="00A56CE0" w:rsidRPr="0013380A">
        <w:rPr>
          <w:rFonts w:ascii="Verdana" w:hAnsi="Verdana"/>
          <w:sz w:val="20"/>
          <w:szCs w:val="20"/>
          <w:lang w:val="pt-BR"/>
        </w:rPr>
        <w:t>e</w:t>
      </w:r>
      <w:r w:rsidRPr="0013380A">
        <w:rPr>
          <w:rFonts w:ascii="Verdana" w:hAnsi="Verdana"/>
          <w:sz w:val="20"/>
          <w:szCs w:val="20"/>
          <w:lang w:val="pt-BR"/>
        </w:rPr>
        <w:t>” a</w:t>
      </w:r>
      <w:r w:rsidR="00A56CE0" w:rsidRPr="0013380A">
        <w:rPr>
          <w:rFonts w:ascii="Verdana" w:hAnsi="Verdana"/>
          <w:sz w:val="20"/>
          <w:szCs w:val="20"/>
          <w:lang w:val="pt-BR"/>
        </w:rPr>
        <w:t>o</w:t>
      </w:r>
      <w:r w:rsidRPr="0013380A">
        <w:rPr>
          <w:rFonts w:ascii="Verdana" w:hAnsi="Verdana"/>
          <w:sz w:val="20"/>
          <w:szCs w:val="20"/>
          <w:lang w:val="pt-BR"/>
        </w:rPr>
        <w:t xml:space="preserve"> emitir u</w:t>
      </w:r>
      <w:r w:rsidR="00A56CE0" w:rsidRPr="0013380A">
        <w:rPr>
          <w:rFonts w:ascii="Verdana" w:hAnsi="Verdana"/>
          <w:sz w:val="20"/>
          <w:szCs w:val="20"/>
          <w:lang w:val="pt-BR"/>
        </w:rPr>
        <w:t>m</w:t>
      </w:r>
      <w:r w:rsidRPr="0013380A">
        <w:rPr>
          <w:rFonts w:ascii="Verdana" w:hAnsi="Verdana"/>
          <w:sz w:val="20"/>
          <w:szCs w:val="20"/>
          <w:lang w:val="pt-BR"/>
        </w:rPr>
        <w:t xml:space="preserve">a </w:t>
      </w:r>
      <w:r w:rsidR="00A56CE0" w:rsidRPr="0013380A">
        <w:rPr>
          <w:rFonts w:ascii="Verdana" w:hAnsi="Verdana"/>
          <w:sz w:val="20"/>
          <w:szCs w:val="20"/>
          <w:lang w:val="pt-BR"/>
        </w:rPr>
        <w:t>opinião técnica no</w:t>
      </w:r>
      <w:r w:rsidRPr="0013380A">
        <w:rPr>
          <w:rFonts w:ascii="Verdana" w:hAnsi="Verdana"/>
          <w:sz w:val="20"/>
          <w:szCs w:val="20"/>
          <w:lang w:val="pt-BR"/>
        </w:rPr>
        <w:t xml:space="preserve"> presente caso</w:t>
      </w:r>
      <w:r w:rsidRPr="0013380A">
        <w:rPr>
          <w:rStyle w:val="Refdenotaalpie"/>
          <w:rFonts w:ascii="Verdana" w:hAnsi="Verdana"/>
          <w:sz w:val="20"/>
          <w:szCs w:val="20"/>
          <w:lang w:val="pt-BR"/>
        </w:rPr>
        <w:footnoteReference w:id="14"/>
      </w:r>
      <w:r w:rsidRPr="0013380A">
        <w:rPr>
          <w:rFonts w:ascii="Verdana" w:hAnsi="Verdana"/>
          <w:sz w:val="20"/>
          <w:szCs w:val="20"/>
          <w:lang w:val="pt-BR"/>
        </w:rPr>
        <w:t>.</w:t>
      </w:r>
    </w:p>
    <w:p w14:paraId="53302DD8" w14:textId="77777777" w:rsidR="00370C93" w:rsidRPr="0013380A" w:rsidRDefault="00370C93" w:rsidP="0015438C">
      <w:pPr>
        <w:pStyle w:val="Prrafodelista"/>
        <w:spacing w:after="0" w:line="240" w:lineRule="auto"/>
        <w:contextualSpacing w:val="0"/>
        <w:rPr>
          <w:rFonts w:ascii="Verdana" w:hAnsi="Verdana"/>
          <w:sz w:val="20"/>
          <w:szCs w:val="20"/>
          <w:highlight w:val="yellow"/>
          <w:lang w:val="pt-BR"/>
        </w:rPr>
      </w:pPr>
    </w:p>
    <w:p w14:paraId="7A5B99EC" w14:textId="77777777" w:rsidR="00370C93" w:rsidRPr="0013380A" w:rsidRDefault="00370C93" w:rsidP="0015438C">
      <w:pPr>
        <w:pStyle w:val="Normal1"/>
        <w:widowControl/>
        <w:numPr>
          <w:ilvl w:val="0"/>
          <w:numId w:val="17"/>
        </w:numPr>
        <w:ind w:left="0" w:firstLine="0"/>
        <w:jc w:val="both"/>
        <w:rPr>
          <w:rFonts w:ascii="Verdana" w:hAnsi="Verdana"/>
          <w:sz w:val="20"/>
          <w:szCs w:val="20"/>
          <w:lang w:val="pt-BR"/>
        </w:rPr>
      </w:pPr>
      <w:r w:rsidRPr="0013380A">
        <w:rPr>
          <w:rFonts w:ascii="Verdana" w:hAnsi="Verdana"/>
          <w:sz w:val="20"/>
          <w:szCs w:val="20"/>
          <w:lang w:val="pt-BR"/>
        </w:rPr>
        <w:t xml:space="preserve">Esta </w:t>
      </w:r>
      <w:r w:rsidR="00A56CE0" w:rsidRPr="0013380A">
        <w:rPr>
          <w:rFonts w:ascii="Verdana" w:hAnsi="Verdana"/>
          <w:sz w:val="20"/>
          <w:szCs w:val="20"/>
          <w:lang w:val="pt-BR"/>
        </w:rPr>
        <w:t>Presidência</w:t>
      </w:r>
      <w:r w:rsidRPr="0013380A">
        <w:rPr>
          <w:rFonts w:ascii="Verdana" w:hAnsi="Verdana"/>
          <w:sz w:val="20"/>
          <w:szCs w:val="20"/>
          <w:lang w:val="pt-BR"/>
        </w:rPr>
        <w:t xml:space="preserve"> verifica que</w:t>
      </w:r>
      <w:r w:rsidR="00A56CE0" w:rsidRPr="0013380A">
        <w:rPr>
          <w:rFonts w:ascii="Verdana" w:hAnsi="Verdana"/>
          <w:sz w:val="20"/>
          <w:szCs w:val="20"/>
          <w:lang w:val="pt-BR"/>
        </w:rPr>
        <w:t xml:space="preserve"> o</w:t>
      </w:r>
      <w:r w:rsidRPr="0013380A">
        <w:rPr>
          <w:rFonts w:ascii="Verdana" w:hAnsi="Verdana"/>
          <w:sz w:val="20"/>
          <w:szCs w:val="20"/>
          <w:lang w:val="pt-BR"/>
        </w:rPr>
        <w:t xml:space="preserve"> </w:t>
      </w:r>
      <w:r w:rsidR="00A56CE0" w:rsidRPr="0013380A">
        <w:rPr>
          <w:rFonts w:ascii="Verdana" w:hAnsi="Verdana"/>
          <w:sz w:val="20"/>
          <w:szCs w:val="20"/>
          <w:lang w:val="pt-BR"/>
        </w:rPr>
        <w:t>senhor</w:t>
      </w:r>
      <w:r w:rsidRPr="0013380A">
        <w:rPr>
          <w:rFonts w:ascii="Verdana" w:hAnsi="Verdana"/>
          <w:sz w:val="20"/>
          <w:szCs w:val="20"/>
          <w:lang w:val="pt-BR"/>
        </w:rPr>
        <w:t xml:space="preserve"> Sampaio Franco </w:t>
      </w:r>
      <w:r w:rsidR="00A56CE0" w:rsidRPr="0013380A">
        <w:rPr>
          <w:rFonts w:ascii="Verdana" w:hAnsi="Verdana"/>
          <w:sz w:val="20"/>
          <w:szCs w:val="20"/>
          <w:lang w:val="pt-BR"/>
        </w:rPr>
        <w:t>desempenha</w:t>
      </w:r>
      <w:r w:rsidRPr="0013380A">
        <w:rPr>
          <w:rFonts w:ascii="Verdana" w:hAnsi="Verdana"/>
          <w:sz w:val="20"/>
          <w:szCs w:val="20"/>
          <w:lang w:val="pt-BR"/>
        </w:rPr>
        <w:t xml:space="preserve"> </w:t>
      </w:r>
      <w:r w:rsidR="00A56CE0" w:rsidRPr="0013380A">
        <w:rPr>
          <w:rFonts w:ascii="Verdana" w:hAnsi="Verdana"/>
          <w:sz w:val="20"/>
          <w:szCs w:val="20"/>
          <w:lang w:val="pt-BR"/>
        </w:rPr>
        <w:t>atualmente o</w:t>
      </w:r>
      <w:r w:rsidRPr="0013380A">
        <w:rPr>
          <w:rFonts w:ascii="Verdana" w:hAnsi="Verdana"/>
          <w:sz w:val="20"/>
          <w:szCs w:val="20"/>
          <w:lang w:val="pt-BR"/>
        </w:rPr>
        <w:t xml:space="preserve"> cargo de </w:t>
      </w:r>
      <w:r w:rsidR="00A56CE0" w:rsidRPr="0013380A">
        <w:rPr>
          <w:rFonts w:ascii="Verdana" w:hAnsi="Verdana"/>
          <w:sz w:val="20"/>
          <w:szCs w:val="20"/>
          <w:lang w:val="pt-BR"/>
        </w:rPr>
        <w:t>funcionário</w:t>
      </w:r>
      <w:r w:rsidRPr="0013380A">
        <w:rPr>
          <w:rFonts w:ascii="Verdana" w:hAnsi="Verdana"/>
          <w:sz w:val="20"/>
          <w:szCs w:val="20"/>
          <w:lang w:val="pt-BR"/>
        </w:rPr>
        <w:t xml:space="preserve"> público</w:t>
      </w:r>
      <w:r w:rsidR="00A56CE0" w:rsidRPr="0013380A">
        <w:rPr>
          <w:rFonts w:ascii="Verdana" w:hAnsi="Verdana"/>
          <w:sz w:val="20"/>
          <w:szCs w:val="20"/>
          <w:lang w:val="pt-BR"/>
        </w:rPr>
        <w:t xml:space="preserve"> do</w:t>
      </w:r>
      <w:r w:rsidRPr="0013380A">
        <w:rPr>
          <w:rFonts w:ascii="Verdana" w:hAnsi="Verdana"/>
          <w:sz w:val="20"/>
          <w:szCs w:val="20"/>
          <w:lang w:val="pt-BR"/>
        </w:rPr>
        <w:t xml:space="preserve"> Poder </w:t>
      </w:r>
      <w:r w:rsidR="00A56CE0" w:rsidRPr="0013380A">
        <w:rPr>
          <w:rFonts w:ascii="Verdana" w:hAnsi="Verdana"/>
          <w:sz w:val="20"/>
          <w:szCs w:val="20"/>
          <w:lang w:val="pt-BR"/>
        </w:rPr>
        <w:t>Executivo</w:t>
      </w:r>
      <w:r w:rsidRPr="0013380A">
        <w:rPr>
          <w:rFonts w:ascii="Verdana" w:hAnsi="Verdana"/>
          <w:sz w:val="20"/>
          <w:szCs w:val="20"/>
          <w:lang w:val="pt-BR"/>
        </w:rPr>
        <w:t xml:space="preserve"> Federal, </w:t>
      </w:r>
      <w:r w:rsidR="00A56CE0" w:rsidRPr="0013380A">
        <w:rPr>
          <w:rFonts w:ascii="Verdana" w:hAnsi="Verdana"/>
          <w:sz w:val="20"/>
          <w:szCs w:val="20"/>
          <w:lang w:val="pt-BR"/>
        </w:rPr>
        <w:t>vinculado ao Ministério da Mulher, da Família e dos Direitos Humanos do</w:t>
      </w:r>
      <w:r w:rsidRPr="0013380A">
        <w:rPr>
          <w:rFonts w:ascii="Verdana" w:hAnsi="Verdana"/>
          <w:sz w:val="20"/>
          <w:szCs w:val="20"/>
          <w:lang w:val="pt-BR"/>
        </w:rPr>
        <w:t xml:space="preserve"> Brasil. </w:t>
      </w:r>
      <w:r w:rsidR="00A56CE0" w:rsidRPr="0013380A">
        <w:rPr>
          <w:rFonts w:ascii="Verdana" w:hAnsi="Verdana"/>
          <w:sz w:val="20"/>
          <w:szCs w:val="20"/>
          <w:lang w:val="pt-BR"/>
        </w:rPr>
        <w:t>Ademais</w:t>
      </w:r>
      <w:r w:rsidRPr="0013380A">
        <w:rPr>
          <w:rFonts w:ascii="Verdana" w:hAnsi="Verdana"/>
          <w:sz w:val="20"/>
          <w:szCs w:val="20"/>
          <w:lang w:val="pt-BR"/>
        </w:rPr>
        <w:t>, constata</w:t>
      </w:r>
      <w:r w:rsidR="00A56CE0" w:rsidRPr="0013380A">
        <w:rPr>
          <w:rFonts w:ascii="Verdana" w:hAnsi="Verdana"/>
          <w:sz w:val="20"/>
          <w:szCs w:val="20"/>
          <w:lang w:val="pt-BR"/>
        </w:rPr>
        <w:t>-se</w:t>
      </w:r>
      <w:r w:rsidRPr="0013380A">
        <w:rPr>
          <w:rFonts w:ascii="Verdana" w:hAnsi="Verdana"/>
          <w:sz w:val="20"/>
          <w:szCs w:val="20"/>
          <w:lang w:val="pt-BR"/>
        </w:rPr>
        <w:t xml:space="preserve"> que</w:t>
      </w:r>
      <w:r w:rsidR="00A56CE0" w:rsidRPr="0013380A">
        <w:rPr>
          <w:rFonts w:ascii="Verdana" w:hAnsi="Verdana"/>
          <w:sz w:val="20"/>
          <w:szCs w:val="20"/>
          <w:lang w:val="pt-BR"/>
        </w:rPr>
        <w:t xml:space="preserve"> o</w:t>
      </w:r>
      <w:r w:rsidRPr="0013380A">
        <w:rPr>
          <w:rFonts w:ascii="Verdana" w:hAnsi="Verdana"/>
          <w:sz w:val="20"/>
          <w:szCs w:val="20"/>
          <w:lang w:val="pt-BR"/>
        </w:rPr>
        <w:t xml:space="preserve"> perito of</w:t>
      </w:r>
      <w:r w:rsidR="00A56CE0" w:rsidRPr="0013380A">
        <w:rPr>
          <w:rFonts w:ascii="Verdana" w:hAnsi="Verdana"/>
          <w:sz w:val="20"/>
          <w:szCs w:val="20"/>
          <w:lang w:val="pt-BR"/>
        </w:rPr>
        <w:t>e</w:t>
      </w:r>
      <w:r w:rsidRPr="0013380A">
        <w:rPr>
          <w:rFonts w:ascii="Verdana" w:hAnsi="Verdana"/>
          <w:sz w:val="20"/>
          <w:szCs w:val="20"/>
          <w:lang w:val="pt-BR"/>
        </w:rPr>
        <w:t xml:space="preserve">recido </w:t>
      </w:r>
      <w:r w:rsidR="00A56CE0" w:rsidRPr="0013380A">
        <w:rPr>
          <w:rFonts w:ascii="Verdana" w:hAnsi="Verdana"/>
          <w:sz w:val="20"/>
          <w:szCs w:val="20"/>
          <w:lang w:val="pt-BR"/>
        </w:rPr>
        <w:t xml:space="preserve">é o </w:t>
      </w:r>
      <w:r w:rsidRPr="0013380A">
        <w:rPr>
          <w:rFonts w:ascii="Verdana" w:hAnsi="Verdana"/>
          <w:sz w:val="20"/>
          <w:szCs w:val="20"/>
          <w:lang w:val="pt-BR"/>
        </w:rPr>
        <w:t>funcion</w:t>
      </w:r>
      <w:r w:rsidR="00A56CE0" w:rsidRPr="0013380A">
        <w:rPr>
          <w:rFonts w:ascii="Verdana" w:hAnsi="Verdana"/>
          <w:sz w:val="20"/>
          <w:szCs w:val="20"/>
          <w:lang w:val="pt-BR"/>
        </w:rPr>
        <w:t>á</w:t>
      </w:r>
      <w:r w:rsidRPr="0013380A">
        <w:rPr>
          <w:rFonts w:ascii="Verdana" w:hAnsi="Verdana"/>
          <w:sz w:val="20"/>
          <w:szCs w:val="20"/>
          <w:lang w:val="pt-BR"/>
        </w:rPr>
        <w:t>rio d</w:t>
      </w:r>
      <w:r w:rsidR="00A56CE0" w:rsidRPr="0013380A">
        <w:rPr>
          <w:rFonts w:ascii="Verdana" w:hAnsi="Verdana"/>
          <w:sz w:val="20"/>
          <w:szCs w:val="20"/>
          <w:lang w:val="pt-BR"/>
        </w:rPr>
        <w:t>o</w:t>
      </w:r>
      <w:r w:rsidRPr="0013380A">
        <w:rPr>
          <w:rFonts w:ascii="Verdana" w:hAnsi="Verdana"/>
          <w:sz w:val="20"/>
          <w:szCs w:val="20"/>
          <w:lang w:val="pt-BR"/>
        </w:rPr>
        <w:t xml:space="preserve"> Estado enca</w:t>
      </w:r>
      <w:r w:rsidR="00A56CE0" w:rsidRPr="0013380A">
        <w:rPr>
          <w:rFonts w:ascii="Verdana" w:hAnsi="Verdana"/>
          <w:sz w:val="20"/>
          <w:szCs w:val="20"/>
          <w:lang w:val="pt-BR"/>
        </w:rPr>
        <w:t>r</w:t>
      </w:r>
      <w:r w:rsidRPr="0013380A">
        <w:rPr>
          <w:rFonts w:ascii="Verdana" w:hAnsi="Verdana"/>
          <w:sz w:val="20"/>
          <w:szCs w:val="20"/>
          <w:lang w:val="pt-BR"/>
        </w:rPr>
        <w:t>r</w:t>
      </w:r>
      <w:r w:rsidR="00A56CE0" w:rsidRPr="0013380A">
        <w:rPr>
          <w:rFonts w:ascii="Verdana" w:hAnsi="Verdana"/>
          <w:sz w:val="20"/>
          <w:szCs w:val="20"/>
          <w:lang w:val="pt-BR"/>
        </w:rPr>
        <w:t>e</w:t>
      </w:r>
      <w:r w:rsidRPr="0013380A">
        <w:rPr>
          <w:rFonts w:ascii="Verdana" w:hAnsi="Verdana"/>
          <w:sz w:val="20"/>
          <w:szCs w:val="20"/>
          <w:lang w:val="pt-BR"/>
        </w:rPr>
        <w:t>gado de ge</w:t>
      </w:r>
      <w:r w:rsidR="00A56CE0" w:rsidRPr="0013380A">
        <w:rPr>
          <w:rFonts w:ascii="Verdana" w:hAnsi="Verdana"/>
          <w:sz w:val="20"/>
          <w:szCs w:val="20"/>
          <w:lang w:val="pt-BR"/>
        </w:rPr>
        <w:t>rir</w:t>
      </w:r>
      <w:r w:rsidRPr="0013380A">
        <w:rPr>
          <w:rFonts w:ascii="Verdana" w:hAnsi="Verdana"/>
          <w:sz w:val="20"/>
          <w:szCs w:val="20"/>
          <w:lang w:val="pt-BR"/>
        </w:rPr>
        <w:t xml:space="preserve">, </w:t>
      </w:r>
      <w:r w:rsidR="00A56CE0" w:rsidRPr="0013380A">
        <w:rPr>
          <w:rFonts w:ascii="Verdana" w:hAnsi="Verdana"/>
          <w:sz w:val="20"/>
          <w:szCs w:val="20"/>
          <w:lang w:val="pt-BR"/>
        </w:rPr>
        <w:t xml:space="preserve">na qualidade </w:t>
      </w:r>
      <w:r w:rsidRPr="0013380A">
        <w:rPr>
          <w:rFonts w:ascii="Verdana" w:hAnsi="Verdana"/>
          <w:sz w:val="20"/>
          <w:szCs w:val="20"/>
          <w:lang w:val="pt-BR"/>
        </w:rPr>
        <w:t xml:space="preserve">de </w:t>
      </w:r>
      <w:r w:rsidR="00A56CE0" w:rsidRPr="0013380A">
        <w:rPr>
          <w:rFonts w:ascii="Verdana" w:hAnsi="Verdana"/>
          <w:sz w:val="20"/>
          <w:szCs w:val="20"/>
          <w:lang w:val="pt-BR"/>
        </w:rPr>
        <w:t>Coordenador General, o</w:t>
      </w:r>
      <w:r w:rsidRPr="0013380A">
        <w:rPr>
          <w:rFonts w:ascii="Verdana" w:hAnsi="Verdana"/>
          <w:sz w:val="20"/>
          <w:szCs w:val="20"/>
          <w:lang w:val="pt-BR"/>
        </w:rPr>
        <w:t>s Programas Naciona</w:t>
      </w:r>
      <w:r w:rsidR="00A56CE0" w:rsidRPr="0013380A">
        <w:rPr>
          <w:rFonts w:ascii="Verdana" w:hAnsi="Verdana"/>
          <w:sz w:val="20"/>
          <w:szCs w:val="20"/>
          <w:lang w:val="pt-BR"/>
        </w:rPr>
        <w:t xml:space="preserve">is de Proteção de Testemunhas e </w:t>
      </w:r>
      <w:r w:rsidRPr="0013380A">
        <w:rPr>
          <w:rFonts w:ascii="Verdana" w:hAnsi="Verdana"/>
          <w:sz w:val="20"/>
          <w:szCs w:val="20"/>
          <w:lang w:val="pt-BR"/>
        </w:rPr>
        <w:t xml:space="preserve">Defensores de </w:t>
      </w:r>
      <w:r w:rsidR="00A56CE0" w:rsidRPr="0013380A">
        <w:rPr>
          <w:rFonts w:ascii="Verdana" w:hAnsi="Verdana"/>
          <w:sz w:val="20"/>
          <w:szCs w:val="20"/>
          <w:lang w:val="pt-BR"/>
        </w:rPr>
        <w:t xml:space="preserve">Direitos </w:t>
      </w:r>
      <w:r w:rsidRPr="0013380A">
        <w:rPr>
          <w:rFonts w:ascii="Verdana" w:hAnsi="Verdana"/>
          <w:sz w:val="20"/>
          <w:szCs w:val="20"/>
          <w:lang w:val="pt-BR"/>
        </w:rPr>
        <w:t xml:space="preserve">Humanos, </w:t>
      </w:r>
      <w:r w:rsidR="00A56CE0" w:rsidRPr="0013380A">
        <w:rPr>
          <w:rFonts w:ascii="Verdana" w:hAnsi="Verdana"/>
          <w:sz w:val="20"/>
          <w:szCs w:val="20"/>
          <w:lang w:val="pt-BR"/>
        </w:rPr>
        <w:t xml:space="preserve">e parte do </w:t>
      </w:r>
      <w:r w:rsidRPr="0013380A">
        <w:rPr>
          <w:rFonts w:ascii="Verdana" w:hAnsi="Verdana"/>
          <w:sz w:val="20"/>
          <w:szCs w:val="20"/>
          <w:lang w:val="pt-BR"/>
        </w:rPr>
        <w:t>objeto de su</w:t>
      </w:r>
      <w:r w:rsidR="00A56CE0" w:rsidRPr="0013380A">
        <w:rPr>
          <w:rFonts w:ascii="Verdana" w:hAnsi="Verdana"/>
          <w:sz w:val="20"/>
          <w:szCs w:val="20"/>
          <w:lang w:val="pt-BR"/>
        </w:rPr>
        <w:t>a</w:t>
      </w:r>
      <w:r w:rsidRPr="0013380A">
        <w:rPr>
          <w:rFonts w:ascii="Verdana" w:hAnsi="Verdana"/>
          <w:sz w:val="20"/>
          <w:szCs w:val="20"/>
          <w:lang w:val="pt-BR"/>
        </w:rPr>
        <w:t xml:space="preserve"> per</w:t>
      </w:r>
      <w:r w:rsidR="00A56CE0" w:rsidRPr="0013380A">
        <w:rPr>
          <w:rFonts w:ascii="Verdana" w:hAnsi="Verdana"/>
          <w:sz w:val="20"/>
          <w:szCs w:val="20"/>
          <w:lang w:val="pt-BR"/>
        </w:rPr>
        <w:t xml:space="preserve">ícia é precisamente </w:t>
      </w:r>
      <w:r w:rsidRPr="0013380A">
        <w:rPr>
          <w:rFonts w:ascii="Verdana" w:hAnsi="Verdana"/>
          <w:sz w:val="20"/>
          <w:szCs w:val="20"/>
          <w:lang w:val="pt-BR"/>
        </w:rPr>
        <w:t xml:space="preserve">a </w:t>
      </w:r>
      <w:r w:rsidR="00A56CE0" w:rsidRPr="0013380A">
        <w:rPr>
          <w:rFonts w:ascii="Verdana" w:hAnsi="Verdana"/>
          <w:sz w:val="20"/>
          <w:szCs w:val="20"/>
          <w:lang w:val="pt-BR"/>
        </w:rPr>
        <w:t>eficácia</w:t>
      </w:r>
      <w:r w:rsidRPr="0013380A">
        <w:rPr>
          <w:rFonts w:ascii="Verdana" w:hAnsi="Verdana"/>
          <w:sz w:val="20"/>
          <w:szCs w:val="20"/>
          <w:lang w:val="pt-BR"/>
        </w:rPr>
        <w:t xml:space="preserve"> de </w:t>
      </w:r>
      <w:r w:rsidR="00A56CE0" w:rsidRPr="0013380A">
        <w:rPr>
          <w:rFonts w:ascii="Verdana" w:hAnsi="Verdana"/>
          <w:sz w:val="20"/>
          <w:szCs w:val="20"/>
          <w:lang w:val="pt-BR"/>
        </w:rPr>
        <w:t>tal</w:t>
      </w:r>
      <w:r w:rsidRPr="0013380A">
        <w:rPr>
          <w:rFonts w:ascii="Verdana" w:hAnsi="Verdana"/>
          <w:sz w:val="20"/>
          <w:szCs w:val="20"/>
          <w:lang w:val="pt-BR"/>
        </w:rPr>
        <w:t xml:space="preserve"> programa. </w:t>
      </w:r>
      <w:r w:rsidR="00A56CE0" w:rsidRPr="0013380A">
        <w:rPr>
          <w:rFonts w:ascii="Verdana" w:hAnsi="Verdana"/>
          <w:sz w:val="20"/>
          <w:szCs w:val="20"/>
          <w:lang w:val="pt-BR"/>
        </w:rPr>
        <w:t>Somado a isso</w:t>
      </w:r>
      <w:r w:rsidRPr="0013380A">
        <w:rPr>
          <w:rFonts w:ascii="Verdana" w:hAnsi="Verdana"/>
          <w:sz w:val="20"/>
          <w:szCs w:val="20"/>
          <w:lang w:val="pt-BR"/>
        </w:rPr>
        <w:t>, nota</w:t>
      </w:r>
      <w:r w:rsidR="00A56CE0" w:rsidRPr="0013380A">
        <w:rPr>
          <w:rFonts w:ascii="Verdana" w:hAnsi="Verdana"/>
          <w:sz w:val="20"/>
          <w:szCs w:val="20"/>
          <w:lang w:val="pt-BR"/>
        </w:rPr>
        <w:t>-se</w:t>
      </w:r>
      <w:r w:rsidRPr="0013380A">
        <w:rPr>
          <w:rFonts w:ascii="Verdana" w:hAnsi="Verdana"/>
          <w:sz w:val="20"/>
          <w:szCs w:val="20"/>
          <w:lang w:val="pt-BR"/>
        </w:rPr>
        <w:t xml:space="preserve"> que a </w:t>
      </w:r>
      <w:r w:rsidR="00A56CE0" w:rsidRPr="0013380A">
        <w:rPr>
          <w:rFonts w:ascii="Verdana" w:hAnsi="Verdana"/>
          <w:sz w:val="20"/>
          <w:szCs w:val="20"/>
          <w:lang w:val="pt-BR"/>
        </w:rPr>
        <w:t>suposta</w:t>
      </w:r>
      <w:r w:rsidRPr="0013380A">
        <w:rPr>
          <w:rFonts w:ascii="Verdana" w:hAnsi="Verdana"/>
          <w:sz w:val="20"/>
          <w:szCs w:val="20"/>
          <w:lang w:val="pt-BR"/>
        </w:rPr>
        <w:t xml:space="preserve"> </w:t>
      </w:r>
      <w:r w:rsidR="00A56CE0" w:rsidRPr="0013380A">
        <w:rPr>
          <w:rFonts w:ascii="Verdana" w:hAnsi="Verdana"/>
          <w:sz w:val="20"/>
          <w:szCs w:val="20"/>
          <w:lang w:val="pt-BR"/>
        </w:rPr>
        <w:t>vítima do</w:t>
      </w:r>
      <w:r w:rsidRPr="0013380A">
        <w:rPr>
          <w:rFonts w:ascii="Verdana" w:hAnsi="Verdana"/>
          <w:sz w:val="20"/>
          <w:szCs w:val="20"/>
          <w:lang w:val="pt-BR"/>
        </w:rPr>
        <w:t xml:space="preserve"> caso, </w:t>
      </w:r>
      <w:r w:rsidR="00A56CE0" w:rsidRPr="00453B54">
        <w:rPr>
          <w:rFonts w:ascii="Verdana" w:hAnsi="Verdana"/>
          <w:sz w:val="20"/>
          <w:szCs w:val="20"/>
          <w:lang w:val="pt-BR"/>
        </w:rPr>
        <w:t>vítima</w:t>
      </w:r>
      <w:r w:rsidRPr="00453B54">
        <w:rPr>
          <w:rFonts w:ascii="Verdana" w:hAnsi="Verdana"/>
          <w:sz w:val="20"/>
          <w:szCs w:val="20"/>
          <w:lang w:val="pt-BR"/>
        </w:rPr>
        <w:t xml:space="preserve"> de </w:t>
      </w:r>
      <w:r w:rsidR="00A56CE0" w:rsidRPr="00453B54">
        <w:rPr>
          <w:rFonts w:ascii="Verdana" w:hAnsi="Verdana"/>
          <w:sz w:val="20"/>
          <w:szCs w:val="20"/>
          <w:lang w:val="pt-BR"/>
        </w:rPr>
        <w:t>homicídio</w:t>
      </w:r>
      <w:r w:rsidRPr="0013380A">
        <w:rPr>
          <w:rFonts w:ascii="Verdana" w:hAnsi="Verdana"/>
          <w:sz w:val="20"/>
          <w:szCs w:val="20"/>
          <w:lang w:val="pt-BR"/>
        </w:rPr>
        <w:t xml:space="preserve">, era defensora de </w:t>
      </w:r>
      <w:r w:rsidR="002C6FA1" w:rsidRPr="0013380A">
        <w:rPr>
          <w:rFonts w:ascii="Verdana" w:hAnsi="Verdana"/>
          <w:sz w:val="20"/>
          <w:szCs w:val="20"/>
          <w:lang w:val="pt-BR"/>
        </w:rPr>
        <w:t xml:space="preserve">direitos </w:t>
      </w:r>
      <w:r w:rsidRPr="0013380A">
        <w:rPr>
          <w:rFonts w:ascii="Verdana" w:hAnsi="Verdana"/>
          <w:sz w:val="20"/>
          <w:szCs w:val="20"/>
          <w:lang w:val="pt-BR"/>
        </w:rPr>
        <w:t xml:space="preserve">humanos, </w:t>
      </w:r>
      <w:r w:rsidR="002C6FA1" w:rsidRPr="0013380A">
        <w:rPr>
          <w:rFonts w:ascii="Verdana" w:hAnsi="Verdana"/>
          <w:sz w:val="20"/>
          <w:szCs w:val="20"/>
          <w:lang w:val="pt-BR"/>
        </w:rPr>
        <w:t>e uma das m</w:t>
      </w:r>
      <w:r w:rsidRPr="0013380A">
        <w:rPr>
          <w:rFonts w:ascii="Verdana" w:hAnsi="Verdana"/>
          <w:sz w:val="20"/>
          <w:szCs w:val="20"/>
          <w:lang w:val="pt-BR"/>
        </w:rPr>
        <w:t xml:space="preserve">edidas de </w:t>
      </w:r>
      <w:r w:rsidR="002C6FA1" w:rsidRPr="0013380A">
        <w:rPr>
          <w:rFonts w:ascii="Verdana" w:hAnsi="Verdana"/>
          <w:sz w:val="20"/>
          <w:szCs w:val="20"/>
          <w:lang w:val="pt-BR"/>
        </w:rPr>
        <w:t xml:space="preserve">reparação </w:t>
      </w:r>
      <w:r w:rsidRPr="0013380A">
        <w:rPr>
          <w:rFonts w:ascii="Verdana" w:hAnsi="Verdana"/>
          <w:sz w:val="20"/>
          <w:szCs w:val="20"/>
          <w:lang w:val="pt-BR"/>
        </w:rPr>
        <w:t>solicitadas p</w:t>
      </w:r>
      <w:r w:rsidR="002C6FA1" w:rsidRPr="0013380A">
        <w:rPr>
          <w:rFonts w:ascii="Verdana" w:hAnsi="Verdana"/>
          <w:sz w:val="20"/>
          <w:szCs w:val="20"/>
          <w:lang w:val="pt-BR"/>
        </w:rPr>
        <w:t>e</w:t>
      </w:r>
      <w:r w:rsidRPr="0013380A">
        <w:rPr>
          <w:rFonts w:ascii="Verdana" w:hAnsi="Verdana"/>
          <w:sz w:val="20"/>
          <w:szCs w:val="20"/>
          <w:lang w:val="pt-BR"/>
        </w:rPr>
        <w:t xml:space="preserve">los representantes consiste </w:t>
      </w:r>
      <w:r w:rsidR="002C6FA1" w:rsidRPr="0013380A">
        <w:rPr>
          <w:rFonts w:ascii="Verdana" w:hAnsi="Verdana"/>
          <w:sz w:val="20"/>
          <w:szCs w:val="20"/>
          <w:lang w:val="pt-BR"/>
        </w:rPr>
        <w:t>no fortalecimento</w:t>
      </w:r>
      <w:r w:rsidRPr="0013380A">
        <w:rPr>
          <w:rFonts w:ascii="Verdana" w:hAnsi="Verdana"/>
          <w:sz w:val="20"/>
          <w:szCs w:val="20"/>
          <w:lang w:val="pt-BR"/>
        </w:rPr>
        <w:t xml:space="preserve"> d</w:t>
      </w:r>
      <w:r w:rsidR="002C6FA1" w:rsidRPr="0013380A">
        <w:rPr>
          <w:rFonts w:ascii="Verdana" w:hAnsi="Verdana"/>
          <w:sz w:val="20"/>
          <w:szCs w:val="20"/>
          <w:lang w:val="pt-BR"/>
        </w:rPr>
        <w:t>o</w:t>
      </w:r>
      <w:r w:rsidRPr="0013380A">
        <w:rPr>
          <w:rFonts w:ascii="Verdana" w:hAnsi="Verdana"/>
          <w:sz w:val="20"/>
          <w:szCs w:val="20"/>
          <w:lang w:val="pt-BR"/>
        </w:rPr>
        <w:t xml:space="preserve"> programa mencionado. </w:t>
      </w:r>
      <w:r w:rsidR="002C6FA1" w:rsidRPr="0013380A">
        <w:rPr>
          <w:rFonts w:ascii="Verdana" w:hAnsi="Verdana"/>
          <w:sz w:val="20"/>
          <w:szCs w:val="20"/>
          <w:lang w:val="pt-BR"/>
        </w:rPr>
        <w:t>À</w:t>
      </w:r>
      <w:r w:rsidRPr="0013380A">
        <w:rPr>
          <w:rFonts w:ascii="Verdana" w:hAnsi="Verdana"/>
          <w:sz w:val="20"/>
          <w:szCs w:val="20"/>
          <w:lang w:val="pt-BR"/>
        </w:rPr>
        <w:t xml:space="preserve"> luz do </w:t>
      </w:r>
      <w:r w:rsidR="002C6FA1" w:rsidRPr="0013380A">
        <w:rPr>
          <w:rFonts w:ascii="Verdana" w:hAnsi="Verdana"/>
          <w:sz w:val="20"/>
          <w:szCs w:val="20"/>
          <w:lang w:val="pt-BR"/>
        </w:rPr>
        <w:t>exposto</w:t>
      </w:r>
      <w:r w:rsidRPr="0013380A">
        <w:rPr>
          <w:rFonts w:ascii="Verdana" w:hAnsi="Verdana"/>
          <w:sz w:val="20"/>
          <w:szCs w:val="20"/>
          <w:lang w:val="pt-BR"/>
        </w:rPr>
        <w:t xml:space="preserve">, </w:t>
      </w:r>
      <w:r w:rsidR="002C6FA1" w:rsidRPr="0013380A">
        <w:rPr>
          <w:rFonts w:ascii="Verdana" w:hAnsi="Verdana"/>
          <w:sz w:val="20"/>
          <w:szCs w:val="20"/>
          <w:lang w:val="pt-BR"/>
        </w:rPr>
        <w:t>o</w:t>
      </w:r>
      <w:r w:rsidRPr="0013380A">
        <w:rPr>
          <w:rFonts w:ascii="Verdana" w:hAnsi="Verdana"/>
          <w:sz w:val="20"/>
          <w:szCs w:val="20"/>
          <w:lang w:val="pt-BR"/>
        </w:rPr>
        <w:t xml:space="preserve"> Presidente</w:t>
      </w:r>
      <w:r w:rsidR="002C6FA1" w:rsidRPr="0013380A">
        <w:rPr>
          <w:rFonts w:ascii="Verdana" w:hAnsi="Verdana"/>
          <w:sz w:val="20"/>
          <w:szCs w:val="20"/>
          <w:lang w:val="pt-BR"/>
        </w:rPr>
        <w:t xml:space="preserve"> considera que, dadas </w:t>
      </w:r>
      <w:r w:rsidRPr="0013380A">
        <w:rPr>
          <w:rFonts w:ascii="Verdana" w:hAnsi="Verdana"/>
          <w:sz w:val="20"/>
          <w:szCs w:val="20"/>
          <w:lang w:val="pt-BR"/>
        </w:rPr>
        <w:t xml:space="preserve">as </w:t>
      </w:r>
      <w:r w:rsidR="002C6FA1" w:rsidRPr="0013380A">
        <w:rPr>
          <w:rFonts w:ascii="Verdana" w:hAnsi="Verdana"/>
          <w:sz w:val="20"/>
          <w:szCs w:val="20"/>
          <w:lang w:val="pt-BR"/>
        </w:rPr>
        <w:t>circunstâncias</w:t>
      </w:r>
      <w:r w:rsidRPr="0013380A">
        <w:rPr>
          <w:rFonts w:ascii="Verdana" w:hAnsi="Verdana"/>
          <w:sz w:val="20"/>
          <w:szCs w:val="20"/>
          <w:lang w:val="pt-BR"/>
        </w:rPr>
        <w:t xml:space="preserve"> </w:t>
      </w:r>
      <w:r w:rsidR="002C6FA1" w:rsidRPr="0013380A">
        <w:rPr>
          <w:rFonts w:ascii="Verdana" w:hAnsi="Verdana"/>
          <w:sz w:val="20"/>
          <w:szCs w:val="20"/>
          <w:lang w:val="pt-BR"/>
        </w:rPr>
        <w:t>expressadas</w:t>
      </w:r>
      <w:r w:rsidRPr="0013380A">
        <w:rPr>
          <w:rFonts w:ascii="Verdana" w:hAnsi="Verdana"/>
          <w:sz w:val="20"/>
          <w:szCs w:val="20"/>
          <w:lang w:val="pt-BR"/>
        </w:rPr>
        <w:t xml:space="preserve">, </w:t>
      </w:r>
      <w:r w:rsidR="002C6FA1" w:rsidRPr="0013380A">
        <w:rPr>
          <w:rFonts w:ascii="Verdana" w:hAnsi="Verdana"/>
          <w:sz w:val="20"/>
          <w:szCs w:val="20"/>
          <w:lang w:val="pt-BR"/>
        </w:rPr>
        <w:t>a natureza do</w:t>
      </w:r>
      <w:r w:rsidRPr="0013380A">
        <w:rPr>
          <w:rFonts w:ascii="Verdana" w:hAnsi="Verdana"/>
          <w:sz w:val="20"/>
          <w:szCs w:val="20"/>
          <w:lang w:val="pt-BR"/>
        </w:rPr>
        <w:t xml:space="preserve"> cargo público d</w:t>
      </w:r>
      <w:r w:rsidR="002C6FA1" w:rsidRPr="0013380A">
        <w:rPr>
          <w:rFonts w:ascii="Verdana" w:hAnsi="Verdana"/>
          <w:sz w:val="20"/>
          <w:szCs w:val="20"/>
          <w:lang w:val="pt-BR"/>
        </w:rPr>
        <w:t>o</w:t>
      </w:r>
      <w:r w:rsidRPr="0013380A">
        <w:rPr>
          <w:rFonts w:ascii="Verdana" w:hAnsi="Verdana"/>
          <w:sz w:val="20"/>
          <w:szCs w:val="20"/>
          <w:lang w:val="pt-BR"/>
        </w:rPr>
        <w:t xml:space="preserve"> </w:t>
      </w:r>
      <w:r w:rsidR="002C6FA1" w:rsidRPr="0013380A">
        <w:rPr>
          <w:rFonts w:ascii="Verdana" w:hAnsi="Verdana"/>
          <w:sz w:val="20"/>
          <w:szCs w:val="20"/>
          <w:lang w:val="pt-BR"/>
        </w:rPr>
        <w:t>senhor</w:t>
      </w:r>
      <w:r w:rsidRPr="0013380A">
        <w:rPr>
          <w:rFonts w:ascii="Verdana" w:hAnsi="Verdana"/>
          <w:sz w:val="20"/>
          <w:szCs w:val="20"/>
          <w:lang w:val="pt-BR"/>
        </w:rPr>
        <w:t xml:space="preserve"> Sampaio Franco </w:t>
      </w:r>
      <w:r w:rsidR="002C6FA1" w:rsidRPr="0013380A">
        <w:rPr>
          <w:rFonts w:ascii="Verdana" w:hAnsi="Verdana"/>
          <w:sz w:val="20"/>
          <w:szCs w:val="20"/>
          <w:lang w:val="pt-BR"/>
        </w:rPr>
        <w:t>po</w:t>
      </w:r>
      <w:r w:rsidRPr="0013380A">
        <w:rPr>
          <w:rFonts w:ascii="Verdana" w:hAnsi="Verdana"/>
          <w:sz w:val="20"/>
          <w:szCs w:val="20"/>
          <w:lang w:val="pt-BR"/>
        </w:rPr>
        <w:t xml:space="preserve">de </w:t>
      </w:r>
      <w:r w:rsidR="002C6FA1" w:rsidRPr="0013380A">
        <w:rPr>
          <w:rFonts w:ascii="Verdana" w:hAnsi="Verdana"/>
          <w:sz w:val="20"/>
          <w:szCs w:val="20"/>
          <w:lang w:val="pt-BR"/>
        </w:rPr>
        <w:t>afetar</w:t>
      </w:r>
      <w:r w:rsidRPr="0013380A">
        <w:rPr>
          <w:rFonts w:ascii="Verdana" w:hAnsi="Verdana"/>
          <w:sz w:val="20"/>
          <w:szCs w:val="20"/>
          <w:lang w:val="pt-BR"/>
        </w:rPr>
        <w:t xml:space="preserve"> su</w:t>
      </w:r>
      <w:r w:rsidR="002C6FA1" w:rsidRPr="0013380A">
        <w:rPr>
          <w:rFonts w:ascii="Verdana" w:hAnsi="Verdana"/>
          <w:sz w:val="20"/>
          <w:szCs w:val="20"/>
          <w:lang w:val="pt-BR"/>
        </w:rPr>
        <w:t>a</w:t>
      </w:r>
      <w:r w:rsidRPr="0013380A">
        <w:rPr>
          <w:rFonts w:ascii="Verdana" w:hAnsi="Verdana"/>
          <w:sz w:val="20"/>
          <w:szCs w:val="20"/>
          <w:lang w:val="pt-BR"/>
        </w:rPr>
        <w:t xml:space="preserve"> imparcialidad</w:t>
      </w:r>
      <w:r w:rsidR="002C6FA1" w:rsidRPr="0013380A">
        <w:rPr>
          <w:rFonts w:ascii="Verdana" w:hAnsi="Verdana"/>
          <w:sz w:val="20"/>
          <w:szCs w:val="20"/>
          <w:lang w:val="pt-BR"/>
        </w:rPr>
        <w:t>e</w:t>
      </w:r>
      <w:r w:rsidRPr="0013380A">
        <w:rPr>
          <w:rFonts w:ascii="Verdana" w:hAnsi="Verdana"/>
          <w:sz w:val="20"/>
          <w:szCs w:val="20"/>
          <w:lang w:val="pt-BR"/>
        </w:rPr>
        <w:t xml:space="preserve">. </w:t>
      </w:r>
      <w:r w:rsidR="002C6FA1" w:rsidRPr="0013380A">
        <w:rPr>
          <w:rFonts w:ascii="Verdana" w:hAnsi="Verdana"/>
          <w:sz w:val="20"/>
          <w:szCs w:val="20"/>
          <w:lang w:val="pt-BR"/>
        </w:rPr>
        <w:t>No entanto</w:t>
      </w:r>
      <w:r w:rsidRPr="0013380A">
        <w:rPr>
          <w:rFonts w:ascii="Verdana" w:hAnsi="Verdana"/>
          <w:sz w:val="20"/>
          <w:szCs w:val="20"/>
          <w:lang w:val="pt-BR"/>
        </w:rPr>
        <w:t>, ten</w:t>
      </w:r>
      <w:r w:rsidR="002C6FA1" w:rsidRPr="0013380A">
        <w:rPr>
          <w:rFonts w:ascii="Verdana" w:hAnsi="Verdana"/>
          <w:sz w:val="20"/>
          <w:szCs w:val="20"/>
          <w:lang w:val="pt-BR"/>
        </w:rPr>
        <w:t>do em vista que</w:t>
      </w:r>
      <w:r w:rsidRPr="0013380A">
        <w:rPr>
          <w:rFonts w:ascii="Verdana" w:hAnsi="Verdana"/>
          <w:sz w:val="20"/>
          <w:szCs w:val="20"/>
          <w:lang w:val="pt-BR"/>
        </w:rPr>
        <w:t xml:space="preserve"> perito </w:t>
      </w:r>
      <w:r w:rsidR="002C6FA1" w:rsidRPr="0013380A">
        <w:rPr>
          <w:rFonts w:ascii="Verdana" w:hAnsi="Verdana"/>
          <w:sz w:val="20"/>
          <w:szCs w:val="20"/>
          <w:lang w:val="pt-BR"/>
        </w:rPr>
        <w:t>proposto</w:t>
      </w:r>
      <w:r w:rsidRPr="0013380A">
        <w:rPr>
          <w:rFonts w:ascii="Verdana" w:hAnsi="Verdana"/>
          <w:sz w:val="20"/>
          <w:szCs w:val="20"/>
          <w:lang w:val="pt-BR"/>
        </w:rPr>
        <w:t xml:space="preserve"> traba</w:t>
      </w:r>
      <w:r w:rsidR="002C6FA1" w:rsidRPr="0013380A">
        <w:rPr>
          <w:rFonts w:ascii="Verdana" w:hAnsi="Verdana"/>
          <w:sz w:val="20"/>
          <w:szCs w:val="20"/>
          <w:lang w:val="pt-BR"/>
        </w:rPr>
        <w:t>lh</w:t>
      </w:r>
      <w:r w:rsidRPr="0013380A">
        <w:rPr>
          <w:rFonts w:ascii="Verdana" w:hAnsi="Verdana"/>
          <w:sz w:val="20"/>
          <w:szCs w:val="20"/>
          <w:lang w:val="pt-BR"/>
        </w:rPr>
        <w:t>a diariamente co</w:t>
      </w:r>
      <w:r w:rsidR="002C6FA1" w:rsidRPr="0013380A">
        <w:rPr>
          <w:rFonts w:ascii="Verdana" w:hAnsi="Verdana"/>
          <w:sz w:val="20"/>
          <w:szCs w:val="20"/>
          <w:lang w:val="pt-BR"/>
        </w:rPr>
        <w:t>m o</w:t>
      </w:r>
      <w:r w:rsidRPr="0013380A">
        <w:rPr>
          <w:rFonts w:ascii="Verdana" w:hAnsi="Verdana"/>
          <w:sz w:val="20"/>
          <w:szCs w:val="20"/>
          <w:lang w:val="pt-BR"/>
        </w:rPr>
        <w:t xml:space="preserve"> Programa </w:t>
      </w:r>
      <w:r w:rsidR="002C6FA1" w:rsidRPr="0013380A">
        <w:rPr>
          <w:rFonts w:ascii="Verdana" w:hAnsi="Verdana"/>
          <w:sz w:val="20"/>
          <w:szCs w:val="20"/>
          <w:lang w:val="pt-BR"/>
        </w:rPr>
        <w:t>de Proteção em questão, a Presidência</w:t>
      </w:r>
      <w:r w:rsidRPr="0013380A">
        <w:rPr>
          <w:rFonts w:ascii="Verdana" w:hAnsi="Verdana"/>
          <w:sz w:val="20"/>
          <w:szCs w:val="20"/>
          <w:lang w:val="pt-BR"/>
        </w:rPr>
        <w:t xml:space="preserve"> estima que su</w:t>
      </w:r>
      <w:r w:rsidR="002C6FA1" w:rsidRPr="0013380A">
        <w:rPr>
          <w:rFonts w:ascii="Verdana" w:hAnsi="Verdana"/>
          <w:sz w:val="20"/>
          <w:szCs w:val="20"/>
          <w:lang w:val="pt-BR"/>
        </w:rPr>
        <w:t>a</w:t>
      </w:r>
      <w:r w:rsidRPr="0013380A">
        <w:rPr>
          <w:rFonts w:ascii="Verdana" w:hAnsi="Verdana"/>
          <w:sz w:val="20"/>
          <w:szCs w:val="20"/>
          <w:lang w:val="pt-BR"/>
        </w:rPr>
        <w:t xml:space="preserve"> </w:t>
      </w:r>
      <w:r w:rsidR="002C6FA1" w:rsidRPr="0013380A">
        <w:rPr>
          <w:rFonts w:ascii="Verdana" w:hAnsi="Verdana"/>
          <w:sz w:val="20"/>
          <w:szCs w:val="20"/>
          <w:lang w:val="pt-BR"/>
        </w:rPr>
        <w:t>declaração</w:t>
      </w:r>
      <w:r w:rsidRPr="0013380A">
        <w:rPr>
          <w:rFonts w:ascii="Verdana" w:hAnsi="Verdana"/>
          <w:sz w:val="20"/>
          <w:szCs w:val="20"/>
          <w:lang w:val="pt-BR"/>
        </w:rPr>
        <w:t xml:space="preserve"> pod</w:t>
      </w:r>
      <w:r w:rsidR="002C6FA1" w:rsidRPr="0013380A">
        <w:rPr>
          <w:rFonts w:ascii="Verdana" w:hAnsi="Verdana"/>
          <w:sz w:val="20"/>
          <w:szCs w:val="20"/>
          <w:lang w:val="pt-BR"/>
        </w:rPr>
        <w:t>eria ser útil e</w:t>
      </w:r>
      <w:r w:rsidRPr="0013380A">
        <w:rPr>
          <w:rFonts w:ascii="Verdana" w:hAnsi="Verdana"/>
          <w:sz w:val="20"/>
          <w:szCs w:val="20"/>
          <w:lang w:val="pt-BR"/>
        </w:rPr>
        <w:t xml:space="preserve"> pertinente e</w:t>
      </w:r>
      <w:r w:rsidR="002C6FA1" w:rsidRPr="0013380A">
        <w:rPr>
          <w:rFonts w:ascii="Verdana" w:hAnsi="Verdana"/>
          <w:sz w:val="20"/>
          <w:szCs w:val="20"/>
          <w:lang w:val="pt-BR"/>
        </w:rPr>
        <w:t xml:space="preserve">m atenção às eventuais </w:t>
      </w:r>
      <w:r w:rsidRPr="0013380A">
        <w:rPr>
          <w:rFonts w:ascii="Verdana" w:hAnsi="Verdana"/>
          <w:sz w:val="20"/>
          <w:szCs w:val="20"/>
          <w:lang w:val="pt-BR"/>
        </w:rPr>
        <w:t xml:space="preserve">medidas de </w:t>
      </w:r>
      <w:r w:rsidR="002C6FA1" w:rsidRPr="0013380A">
        <w:rPr>
          <w:rFonts w:ascii="Verdana" w:hAnsi="Verdana"/>
          <w:sz w:val="20"/>
          <w:szCs w:val="20"/>
          <w:lang w:val="pt-BR"/>
        </w:rPr>
        <w:t>reparação que possam ser ordenadas no caso</w:t>
      </w:r>
      <w:r w:rsidRPr="0013380A">
        <w:rPr>
          <w:rFonts w:ascii="Verdana" w:hAnsi="Verdana"/>
          <w:sz w:val="20"/>
          <w:szCs w:val="20"/>
          <w:lang w:val="pt-BR"/>
        </w:rPr>
        <w:t xml:space="preserve">. Portanto, decide </w:t>
      </w:r>
      <w:r w:rsidR="002C6FA1" w:rsidRPr="0013380A">
        <w:rPr>
          <w:rFonts w:ascii="Verdana" w:hAnsi="Verdana"/>
          <w:sz w:val="20"/>
          <w:szCs w:val="20"/>
          <w:lang w:val="pt-BR"/>
        </w:rPr>
        <w:t xml:space="preserve">aceitar </w:t>
      </w:r>
      <w:r w:rsidRPr="0013380A">
        <w:rPr>
          <w:rFonts w:ascii="Verdana" w:hAnsi="Verdana"/>
          <w:sz w:val="20"/>
          <w:szCs w:val="20"/>
          <w:lang w:val="pt-BR"/>
        </w:rPr>
        <w:t xml:space="preserve">a recusa </w:t>
      </w:r>
      <w:r w:rsidR="002C6FA1" w:rsidRPr="0013380A">
        <w:rPr>
          <w:rFonts w:ascii="Verdana" w:hAnsi="Verdana"/>
          <w:sz w:val="20"/>
          <w:szCs w:val="20"/>
          <w:lang w:val="pt-BR"/>
        </w:rPr>
        <w:t>interposta</w:t>
      </w:r>
      <w:r w:rsidRPr="0013380A">
        <w:rPr>
          <w:rFonts w:ascii="Verdana" w:hAnsi="Verdana"/>
          <w:sz w:val="20"/>
          <w:szCs w:val="20"/>
          <w:lang w:val="pt-BR"/>
        </w:rPr>
        <w:t xml:space="preserve"> p</w:t>
      </w:r>
      <w:r w:rsidR="002C6FA1" w:rsidRPr="0013380A">
        <w:rPr>
          <w:rFonts w:ascii="Verdana" w:hAnsi="Verdana"/>
          <w:sz w:val="20"/>
          <w:szCs w:val="20"/>
          <w:lang w:val="pt-BR"/>
        </w:rPr>
        <w:t>e</w:t>
      </w:r>
      <w:r w:rsidRPr="0013380A">
        <w:rPr>
          <w:rFonts w:ascii="Verdana" w:hAnsi="Verdana"/>
          <w:sz w:val="20"/>
          <w:szCs w:val="20"/>
          <w:lang w:val="pt-BR"/>
        </w:rPr>
        <w:t xml:space="preserve">los representantes, </w:t>
      </w:r>
      <w:r w:rsidR="002C6FA1" w:rsidRPr="0013380A">
        <w:rPr>
          <w:rFonts w:ascii="Verdana" w:hAnsi="Verdana"/>
          <w:sz w:val="20"/>
          <w:szCs w:val="20"/>
          <w:lang w:val="pt-BR"/>
        </w:rPr>
        <w:t xml:space="preserve">mas admitir </w:t>
      </w:r>
      <w:r w:rsidRPr="0013380A">
        <w:rPr>
          <w:rFonts w:ascii="Verdana" w:hAnsi="Verdana"/>
          <w:sz w:val="20"/>
          <w:szCs w:val="20"/>
          <w:lang w:val="pt-BR"/>
        </w:rPr>
        <w:t xml:space="preserve">a </w:t>
      </w:r>
      <w:r w:rsidR="002C6FA1" w:rsidRPr="0013380A">
        <w:rPr>
          <w:rFonts w:ascii="Verdana" w:hAnsi="Verdana"/>
          <w:sz w:val="20"/>
          <w:szCs w:val="20"/>
          <w:lang w:val="pt-BR"/>
        </w:rPr>
        <w:t>declaração do</w:t>
      </w:r>
      <w:r w:rsidRPr="0013380A">
        <w:rPr>
          <w:rFonts w:ascii="Verdana" w:hAnsi="Verdana"/>
          <w:sz w:val="20"/>
          <w:szCs w:val="20"/>
          <w:lang w:val="pt-BR"/>
        </w:rPr>
        <w:t xml:space="preserve"> </w:t>
      </w:r>
      <w:r w:rsidR="002C6FA1" w:rsidRPr="0013380A">
        <w:rPr>
          <w:rFonts w:ascii="Verdana" w:hAnsi="Verdana"/>
          <w:sz w:val="20"/>
          <w:szCs w:val="20"/>
          <w:lang w:val="pt-BR"/>
        </w:rPr>
        <w:t>senhor</w:t>
      </w:r>
      <w:r w:rsidRPr="0013380A">
        <w:rPr>
          <w:rFonts w:ascii="Verdana" w:hAnsi="Verdana"/>
          <w:sz w:val="20"/>
          <w:szCs w:val="20"/>
          <w:lang w:val="pt-BR"/>
        </w:rPr>
        <w:t xml:space="preserve"> Douglas Sampaio Franco </w:t>
      </w:r>
      <w:r w:rsidR="002C6FA1" w:rsidRPr="0013380A">
        <w:rPr>
          <w:rFonts w:ascii="Verdana" w:hAnsi="Verdana"/>
          <w:sz w:val="20"/>
          <w:szCs w:val="20"/>
          <w:lang w:val="pt-BR"/>
        </w:rPr>
        <w:t>na condição de testemunha</w:t>
      </w:r>
      <w:r w:rsidRPr="0013380A">
        <w:rPr>
          <w:rFonts w:ascii="Verdana" w:hAnsi="Verdana"/>
          <w:sz w:val="20"/>
          <w:szCs w:val="20"/>
          <w:vertAlign w:val="superscript"/>
          <w:lang w:val="pt-BR"/>
        </w:rPr>
        <w:footnoteReference w:id="15"/>
      </w:r>
      <w:r w:rsidRPr="0013380A">
        <w:rPr>
          <w:rFonts w:ascii="Verdana" w:hAnsi="Verdana"/>
          <w:sz w:val="20"/>
          <w:szCs w:val="20"/>
          <w:lang w:val="pt-BR"/>
        </w:rPr>
        <w:t xml:space="preserve">, </w:t>
      </w:r>
      <w:r w:rsidR="002C6FA1" w:rsidRPr="0013380A">
        <w:rPr>
          <w:rFonts w:ascii="Verdana" w:hAnsi="Verdana"/>
          <w:sz w:val="20"/>
          <w:szCs w:val="20"/>
          <w:lang w:val="pt-BR"/>
        </w:rPr>
        <w:t xml:space="preserve">razão pela qual seu </w:t>
      </w:r>
      <w:r w:rsidRPr="0013380A">
        <w:rPr>
          <w:rFonts w:ascii="Verdana" w:hAnsi="Verdana"/>
          <w:sz w:val="20"/>
          <w:szCs w:val="20"/>
          <w:lang w:val="pt-BR"/>
        </w:rPr>
        <w:t>eventual comparec</w:t>
      </w:r>
      <w:r w:rsidR="002C6FA1" w:rsidRPr="0013380A">
        <w:rPr>
          <w:rFonts w:ascii="Verdana" w:hAnsi="Verdana"/>
          <w:sz w:val="20"/>
          <w:szCs w:val="20"/>
          <w:lang w:val="pt-BR"/>
        </w:rPr>
        <w:t>imento ao</w:t>
      </w:r>
      <w:r w:rsidRPr="0013380A">
        <w:rPr>
          <w:rFonts w:ascii="Verdana" w:hAnsi="Verdana"/>
          <w:sz w:val="20"/>
          <w:szCs w:val="20"/>
          <w:lang w:val="pt-BR"/>
        </w:rPr>
        <w:t xml:space="preserve"> </w:t>
      </w:r>
      <w:r w:rsidR="002C6FA1" w:rsidRPr="0013380A">
        <w:rPr>
          <w:rFonts w:ascii="Verdana" w:hAnsi="Verdana"/>
          <w:sz w:val="20"/>
          <w:szCs w:val="20"/>
          <w:lang w:val="pt-BR"/>
        </w:rPr>
        <w:t>processo</w:t>
      </w:r>
      <w:r w:rsidRPr="0013380A">
        <w:rPr>
          <w:rFonts w:ascii="Verdana" w:hAnsi="Verdana"/>
          <w:sz w:val="20"/>
          <w:szCs w:val="20"/>
          <w:lang w:val="pt-BR"/>
        </w:rPr>
        <w:t xml:space="preserve"> estará circunscrit</w:t>
      </w:r>
      <w:r w:rsidR="002C6FA1" w:rsidRPr="0013380A">
        <w:rPr>
          <w:rFonts w:ascii="Verdana" w:hAnsi="Verdana"/>
          <w:sz w:val="20"/>
          <w:szCs w:val="20"/>
          <w:lang w:val="pt-BR"/>
        </w:rPr>
        <w:t>o ao</w:t>
      </w:r>
      <w:r w:rsidRPr="0013380A">
        <w:rPr>
          <w:rFonts w:ascii="Verdana" w:hAnsi="Verdana"/>
          <w:sz w:val="20"/>
          <w:szCs w:val="20"/>
          <w:lang w:val="pt-BR"/>
        </w:rPr>
        <w:t xml:space="preserve"> </w:t>
      </w:r>
      <w:r w:rsidR="002C6FA1" w:rsidRPr="0013380A">
        <w:rPr>
          <w:rFonts w:ascii="Verdana" w:hAnsi="Verdana"/>
          <w:sz w:val="20"/>
          <w:szCs w:val="20"/>
          <w:lang w:val="pt-BR"/>
        </w:rPr>
        <w:t>funcionamento</w:t>
      </w:r>
      <w:r w:rsidRPr="0013380A">
        <w:rPr>
          <w:rFonts w:ascii="Verdana" w:hAnsi="Verdana"/>
          <w:sz w:val="20"/>
          <w:szCs w:val="20"/>
          <w:lang w:val="pt-BR"/>
        </w:rPr>
        <w:t xml:space="preserve"> d</w:t>
      </w:r>
      <w:r w:rsidR="002C6FA1" w:rsidRPr="0013380A">
        <w:rPr>
          <w:rFonts w:ascii="Verdana" w:hAnsi="Verdana"/>
          <w:sz w:val="20"/>
          <w:szCs w:val="20"/>
          <w:lang w:val="pt-BR"/>
        </w:rPr>
        <w:t>o</w:t>
      </w:r>
      <w:r w:rsidRPr="0013380A">
        <w:rPr>
          <w:rFonts w:ascii="Verdana" w:hAnsi="Verdana"/>
          <w:sz w:val="20"/>
          <w:szCs w:val="20"/>
          <w:lang w:val="pt-BR"/>
        </w:rPr>
        <w:t xml:space="preserve"> Programa Nacional de </w:t>
      </w:r>
      <w:r w:rsidR="002C6FA1" w:rsidRPr="0013380A">
        <w:rPr>
          <w:rFonts w:ascii="Verdana" w:hAnsi="Verdana"/>
          <w:sz w:val="20"/>
          <w:szCs w:val="20"/>
          <w:lang w:val="pt-BR"/>
        </w:rPr>
        <w:t xml:space="preserve">Proteção </w:t>
      </w:r>
      <w:r w:rsidRPr="0013380A">
        <w:rPr>
          <w:rFonts w:ascii="Verdana" w:hAnsi="Verdana"/>
          <w:sz w:val="20"/>
          <w:szCs w:val="20"/>
          <w:lang w:val="pt-BR"/>
        </w:rPr>
        <w:t xml:space="preserve">a Defensores de </w:t>
      </w:r>
      <w:r w:rsidR="002C6FA1" w:rsidRPr="0013380A">
        <w:rPr>
          <w:rFonts w:ascii="Verdana" w:hAnsi="Verdana"/>
          <w:sz w:val="20"/>
          <w:szCs w:val="20"/>
          <w:lang w:val="pt-BR"/>
        </w:rPr>
        <w:t xml:space="preserve">Direitos </w:t>
      </w:r>
      <w:r w:rsidRPr="0013380A">
        <w:rPr>
          <w:rFonts w:ascii="Verdana" w:hAnsi="Verdana"/>
          <w:sz w:val="20"/>
          <w:szCs w:val="20"/>
          <w:lang w:val="pt-BR"/>
        </w:rPr>
        <w:t>Humanos que l</w:t>
      </w:r>
      <w:r w:rsidR="002C6FA1" w:rsidRPr="0013380A">
        <w:rPr>
          <w:rFonts w:ascii="Verdana" w:hAnsi="Verdana"/>
          <w:sz w:val="20"/>
          <w:szCs w:val="20"/>
          <w:lang w:val="pt-BR"/>
        </w:rPr>
        <w:t>h</w:t>
      </w:r>
      <w:r w:rsidRPr="0013380A">
        <w:rPr>
          <w:rFonts w:ascii="Verdana" w:hAnsi="Verdana"/>
          <w:sz w:val="20"/>
          <w:szCs w:val="20"/>
          <w:lang w:val="pt-BR"/>
        </w:rPr>
        <w:t xml:space="preserve">e consta </w:t>
      </w:r>
      <w:r w:rsidR="002C6FA1" w:rsidRPr="0013380A">
        <w:rPr>
          <w:rFonts w:ascii="Verdana" w:hAnsi="Verdana"/>
          <w:sz w:val="20"/>
          <w:szCs w:val="20"/>
          <w:lang w:val="pt-BR"/>
        </w:rPr>
        <w:t>pessoalmente</w:t>
      </w:r>
      <w:r w:rsidRPr="0013380A">
        <w:rPr>
          <w:rFonts w:ascii="Verdana" w:hAnsi="Verdana"/>
          <w:sz w:val="20"/>
          <w:szCs w:val="20"/>
          <w:lang w:val="pt-BR"/>
        </w:rPr>
        <w:t xml:space="preserve"> e</w:t>
      </w:r>
      <w:r w:rsidR="002C6FA1" w:rsidRPr="0013380A">
        <w:rPr>
          <w:rFonts w:ascii="Verdana" w:hAnsi="Verdana"/>
          <w:sz w:val="20"/>
          <w:szCs w:val="20"/>
          <w:lang w:val="pt-BR"/>
        </w:rPr>
        <w:t>m função do exercício de seu cargo atual</w:t>
      </w:r>
      <w:r w:rsidRPr="0013380A">
        <w:rPr>
          <w:rFonts w:ascii="Verdana" w:hAnsi="Verdana"/>
          <w:sz w:val="20"/>
          <w:szCs w:val="20"/>
          <w:lang w:val="pt-BR"/>
        </w:rPr>
        <w:t xml:space="preserve">. </w:t>
      </w:r>
      <w:r w:rsidR="002C6FA1" w:rsidRPr="0013380A">
        <w:rPr>
          <w:rFonts w:ascii="Verdana" w:hAnsi="Verdana"/>
          <w:sz w:val="20"/>
          <w:szCs w:val="20"/>
          <w:lang w:val="pt-BR"/>
        </w:rPr>
        <w:t xml:space="preserve">O objeto e </w:t>
      </w:r>
      <w:r w:rsidRPr="0013380A">
        <w:rPr>
          <w:rFonts w:ascii="Verdana" w:hAnsi="Verdana"/>
          <w:sz w:val="20"/>
          <w:szCs w:val="20"/>
          <w:lang w:val="pt-BR"/>
        </w:rPr>
        <w:t xml:space="preserve">a </w:t>
      </w:r>
      <w:r w:rsidR="002C6FA1" w:rsidRPr="0013380A">
        <w:rPr>
          <w:rFonts w:ascii="Verdana" w:hAnsi="Verdana"/>
          <w:sz w:val="20"/>
          <w:szCs w:val="20"/>
          <w:lang w:val="pt-BR"/>
        </w:rPr>
        <w:t>modalidade</w:t>
      </w:r>
      <w:r w:rsidRPr="0013380A">
        <w:rPr>
          <w:rFonts w:ascii="Verdana" w:hAnsi="Verdana"/>
          <w:sz w:val="20"/>
          <w:szCs w:val="20"/>
          <w:lang w:val="pt-BR"/>
        </w:rPr>
        <w:t xml:space="preserve"> de su</w:t>
      </w:r>
      <w:r w:rsidR="002C6FA1" w:rsidRPr="0013380A">
        <w:rPr>
          <w:rFonts w:ascii="Verdana" w:hAnsi="Verdana"/>
          <w:sz w:val="20"/>
          <w:szCs w:val="20"/>
          <w:lang w:val="pt-BR"/>
        </w:rPr>
        <w:t>a declaração serão determinados na parte resolutiva d</w:t>
      </w:r>
      <w:r w:rsidRPr="0013380A">
        <w:rPr>
          <w:rFonts w:ascii="Verdana" w:hAnsi="Verdana"/>
          <w:sz w:val="20"/>
          <w:szCs w:val="20"/>
          <w:lang w:val="pt-BR"/>
        </w:rPr>
        <w:t xml:space="preserve">a presente </w:t>
      </w:r>
      <w:r w:rsidR="002C6FA1" w:rsidRPr="0013380A">
        <w:rPr>
          <w:rFonts w:ascii="Verdana" w:hAnsi="Verdana"/>
          <w:sz w:val="20"/>
          <w:szCs w:val="20"/>
          <w:lang w:val="pt-BR"/>
        </w:rPr>
        <w:t xml:space="preserve">Resolução </w:t>
      </w:r>
      <w:r w:rsidRPr="0013380A">
        <w:rPr>
          <w:rFonts w:ascii="Verdana" w:hAnsi="Verdana"/>
          <w:sz w:val="20"/>
          <w:szCs w:val="20"/>
          <w:lang w:val="pt-BR" w:bidi="en-US"/>
        </w:rPr>
        <w:t>(</w:t>
      </w:r>
      <w:r w:rsidRPr="0013380A">
        <w:rPr>
          <w:rFonts w:ascii="Verdana" w:hAnsi="Verdana"/>
          <w:i/>
          <w:iCs/>
          <w:sz w:val="20"/>
          <w:szCs w:val="20"/>
          <w:lang w:val="pt-BR" w:bidi="en-US"/>
        </w:rPr>
        <w:t>infra</w:t>
      </w:r>
      <w:r w:rsidRPr="0013380A">
        <w:rPr>
          <w:rFonts w:ascii="Verdana" w:hAnsi="Verdana"/>
          <w:sz w:val="20"/>
          <w:szCs w:val="20"/>
          <w:lang w:val="pt-BR" w:bidi="en-US"/>
        </w:rPr>
        <w:t xml:space="preserve"> p</w:t>
      </w:r>
      <w:r w:rsidR="002C6FA1" w:rsidRPr="0013380A">
        <w:rPr>
          <w:rFonts w:ascii="Verdana" w:hAnsi="Verdana"/>
          <w:sz w:val="20"/>
          <w:szCs w:val="20"/>
          <w:lang w:val="pt-BR" w:bidi="en-US"/>
        </w:rPr>
        <w:t>o</w:t>
      </w:r>
      <w:r w:rsidRPr="0013380A">
        <w:rPr>
          <w:rFonts w:ascii="Verdana" w:hAnsi="Verdana"/>
          <w:sz w:val="20"/>
          <w:szCs w:val="20"/>
          <w:lang w:val="pt-BR" w:bidi="en-US"/>
        </w:rPr>
        <w:t>nto resolutivo 1)</w:t>
      </w:r>
      <w:r w:rsidRPr="0013380A">
        <w:rPr>
          <w:rFonts w:ascii="Verdana" w:hAnsi="Verdana"/>
          <w:sz w:val="20"/>
          <w:szCs w:val="20"/>
          <w:lang w:val="pt-BR"/>
        </w:rPr>
        <w:t>.</w:t>
      </w:r>
    </w:p>
    <w:p w14:paraId="272CE680" w14:textId="77777777" w:rsidR="00370C93" w:rsidRPr="0013380A" w:rsidRDefault="00370C93" w:rsidP="0015438C">
      <w:pPr>
        <w:spacing w:after="0" w:line="240" w:lineRule="auto"/>
        <w:rPr>
          <w:rFonts w:ascii="Verdana" w:hAnsi="Verdana"/>
          <w:sz w:val="20"/>
          <w:szCs w:val="20"/>
          <w:lang w:val="pt-BR"/>
        </w:rPr>
      </w:pPr>
    </w:p>
    <w:p w14:paraId="00938868" w14:textId="77777777" w:rsidR="00370C93" w:rsidRPr="0013380A" w:rsidRDefault="00370C93" w:rsidP="0015438C">
      <w:pPr>
        <w:pStyle w:val="Normal1"/>
        <w:widowControl/>
        <w:numPr>
          <w:ilvl w:val="0"/>
          <w:numId w:val="3"/>
        </w:numPr>
        <w:jc w:val="both"/>
        <w:rPr>
          <w:rFonts w:ascii="Verdana" w:hAnsi="Verdana"/>
          <w:b/>
          <w:i/>
          <w:sz w:val="20"/>
          <w:szCs w:val="20"/>
          <w:lang w:val="pt-BR"/>
        </w:rPr>
      </w:pPr>
      <w:r w:rsidRPr="0013380A">
        <w:rPr>
          <w:rFonts w:ascii="Verdana" w:hAnsi="Verdana"/>
          <w:b/>
          <w:i/>
          <w:sz w:val="20"/>
          <w:szCs w:val="20"/>
          <w:lang w:val="pt-BR"/>
        </w:rPr>
        <w:t xml:space="preserve">Admissibilidade da perícia oferecida pela </w:t>
      </w:r>
      <w:r w:rsidR="00031C56" w:rsidRPr="0013380A">
        <w:rPr>
          <w:rFonts w:ascii="Verdana" w:hAnsi="Verdana"/>
          <w:b/>
          <w:i/>
          <w:sz w:val="20"/>
          <w:szCs w:val="20"/>
          <w:lang w:val="pt-BR"/>
        </w:rPr>
        <w:t>Comissão</w:t>
      </w:r>
    </w:p>
    <w:p w14:paraId="36E4B155" w14:textId="77777777" w:rsidR="00370C93" w:rsidRPr="0013380A" w:rsidRDefault="00370C93" w:rsidP="0015438C">
      <w:pPr>
        <w:pStyle w:val="Normal1"/>
        <w:widowControl/>
        <w:jc w:val="both"/>
        <w:rPr>
          <w:rFonts w:ascii="Verdana" w:hAnsi="Verdana"/>
          <w:sz w:val="20"/>
          <w:szCs w:val="20"/>
          <w:lang w:val="pt-BR"/>
        </w:rPr>
      </w:pPr>
    </w:p>
    <w:p w14:paraId="7E73E284" w14:textId="0460C6C4" w:rsidR="00E72FC4" w:rsidRPr="0013380A" w:rsidRDefault="00E72FC4" w:rsidP="0015438C">
      <w:pPr>
        <w:pStyle w:val="Normal1"/>
        <w:widowControl/>
        <w:numPr>
          <w:ilvl w:val="0"/>
          <w:numId w:val="17"/>
        </w:numPr>
        <w:ind w:left="0" w:firstLine="0"/>
        <w:jc w:val="both"/>
        <w:rPr>
          <w:rFonts w:ascii="Verdana" w:hAnsi="Verdana"/>
          <w:sz w:val="20"/>
          <w:szCs w:val="20"/>
          <w:lang w:val="pt-BR"/>
        </w:rPr>
      </w:pPr>
      <w:r w:rsidRPr="0013380A">
        <w:rPr>
          <w:rFonts w:ascii="Verdana" w:hAnsi="Verdana"/>
          <w:sz w:val="20"/>
          <w:szCs w:val="20"/>
          <w:lang w:val="pt-BR" w:bidi="en-US"/>
        </w:rPr>
        <w:t>A</w:t>
      </w:r>
      <w:r w:rsidRPr="0013380A">
        <w:rPr>
          <w:rFonts w:ascii="Verdana" w:hAnsi="Verdana"/>
          <w:sz w:val="20"/>
          <w:szCs w:val="20"/>
          <w:lang w:val="pt-BR"/>
        </w:rPr>
        <w:t xml:space="preserve"> </w:t>
      </w:r>
      <w:r w:rsidR="00A06AD6" w:rsidRPr="0013380A">
        <w:rPr>
          <w:rFonts w:ascii="Verdana" w:hAnsi="Verdana"/>
          <w:b/>
          <w:i/>
          <w:sz w:val="20"/>
          <w:szCs w:val="20"/>
          <w:lang w:val="pt-BR"/>
        </w:rPr>
        <w:t xml:space="preserve">Comissão </w:t>
      </w:r>
      <w:r w:rsidRPr="0013380A">
        <w:rPr>
          <w:rFonts w:ascii="Verdana" w:hAnsi="Verdana"/>
          <w:sz w:val="20"/>
          <w:szCs w:val="20"/>
          <w:lang w:val="pt-BR"/>
        </w:rPr>
        <w:t>of</w:t>
      </w:r>
      <w:r w:rsidR="00A06AD6" w:rsidRPr="0013380A">
        <w:rPr>
          <w:rFonts w:ascii="Verdana" w:hAnsi="Verdana"/>
          <w:sz w:val="20"/>
          <w:szCs w:val="20"/>
          <w:lang w:val="pt-BR"/>
        </w:rPr>
        <w:t>e</w:t>
      </w:r>
      <w:r w:rsidRPr="0013380A">
        <w:rPr>
          <w:rFonts w:ascii="Verdana" w:hAnsi="Verdana"/>
          <w:sz w:val="20"/>
          <w:szCs w:val="20"/>
          <w:lang w:val="pt-BR"/>
        </w:rPr>
        <w:t>rec</w:t>
      </w:r>
      <w:r w:rsidR="00A06AD6" w:rsidRPr="0013380A">
        <w:rPr>
          <w:rFonts w:ascii="Verdana" w:hAnsi="Verdana"/>
          <w:sz w:val="20"/>
          <w:szCs w:val="20"/>
          <w:lang w:val="pt-BR"/>
        </w:rPr>
        <w:t>eu o parecer</w:t>
      </w:r>
      <w:r w:rsidRPr="0013380A">
        <w:rPr>
          <w:rFonts w:ascii="Verdana" w:hAnsi="Verdana"/>
          <w:sz w:val="20"/>
          <w:szCs w:val="20"/>
          <w:lang w:val="pt-BR"/>
        </w:rPr>
        <w:t xml:space="preserve"> pericial d</w:t>
      </w:r>
      <w:r w:rsidR="00A06AD6" w:rsidRPr="0013380A">
        <w:rPr>
          <w:rFonts w:ascii="Verdana" w:hAnsi="Verdana"/>
          <w:sz w:val="20"/>
          <w:szCs w:val="20"/>
          <w:lang w:val="pt-BR"/>
        </w:rPr>
        <w:t xml:space="preserve">o senhor </w:t>
      </w:r>
      <w:r w:rsidRPr="0013380A">
        <w:rPr>
          <w:rFonts w:ascii="Verdana" w:hAnsi="Verdana"/>
          <w:sz w:val="20"/>
          <w:szCs w:val="20"/>
          <w:lang w:val="pt-BR"/>
        </w:rPr>
        <w:t xml:space="preserve">Renan Bernardi Kalil para que declare sobre </w:t>
      </w:r>
      <w:r w:rsidR="00971478" w:rsidRPr="0013380A">
        <w:rPr>
          <w:rFonts w:ascii="Verdana" w:hAnsi="Verdana"/>
          <w:sz w:val="20"/>
          <w:szCs w:val="20"/>
          <w:lang w:val="pt-BR"/>
        </w:rPr>
        <w:t>“</w:t>
      </w:r>
      <w:r w:rsidRPr="0013380A">
        <w:rPr>
          <w:rFonts w:ascii="Verdana" w:hAnsi="Verdana"/>
          <w:sz w:val="20"/>
          <w:szCs w:val="20"/>
          <w:lang w:val="pt-BR"/>
        </w:rPr>
        <w:t xml:space="preserve">as </w:t>
      </w:r>
      <w:r w:rsidR="00A06AD6" w:rsidRPr="0013380A">
        <w:rPr>
          <w:rFonts w:ascii="Verdana" w:hAnsi="Verdana"/>
          <w:sz w:val="20"/>
          <w:szCs w:val="20"/>
          <w:lang w:val="pt-BR"/>
        </w:rPr>
        <w:t>obrigações do</w:t>
      </w:r>
      <w:r w:rsidRPr="0013380A">
        <w:rPr>
          <w:rFonts w:ascii="Verdana" w:hAnsi="Verdana"/>
          <w:sz w:val="20"/>
          <w:szCs w:val="20"/>
          <w:lang w:val="pt-BR"/>
        </w:rPr>
        <w:t>s Estados e</w:t>
      </w:r>
      <w:r w:rsidR="00A06AD6" w:rsidRPr="0013380A">
        <w:rPr>
          <w:rFonts w:ascii="Verdana" w:hAnsi="Verdana"/>
          <w:sz w:val="20"/>
          <w:szCs w:val="20"/>
          <w:lang w:val="pt-BR"/>
        </w:rPr>
        <w:t>m</w:t>
      </w:r>
      <w:r w:rsidRPr="0013380A">
        <w:rPr>
          <w:rFonts w:ascii="Verdana" w:hAnsi="Verdana"/>
          <w:sz w:val="20"/>
          <w:szCs w:val="20"/>
          <w:lang w:val="pt-BR"/>
        </w:rPr>
        <w:t xml:space="preserve"> </w:t>
      </w:r>
      <w:r w:rsidR="00A06AD6" w:rsidRPr="0013380A">
        <w:rPr>
          <w:rFonts w:ascii="Verdana" w:hAnsi="Verdana"/>
          <w:sz w:val="20"/>
          <w:szCs w:val="20"/>
          <w:lang w:val="pt-BR"/>
        </w:rPr>
        <w:t>matéria</w:t>
      </w:r>
      <w:r w:rsidRPr="0013380A">
        <w:rPr>
          <w:rFonts w:ascii="Verdana" w:hAnsi="Verdana"/>
          <w:sz w:val="20"/>
          <w:szCs w:val="20"/>
          <w:lang w:val="pt-BR"/>
        </w:rPr>
        <w:t xml:space="preserve"> de de</w:t>
      </w:r>
      <w:r w:rsidR="00A06AD6" w:rsidRPr="0013380A">
        <w:rPr>
          <w:rFonts w:ascii="Verdana" w:hAnsi="Verdana"/>
          <w:sz w:val="20"/>
          <w:szCs w:val="20"/>
          <w:lang w:val="pt-BR"/>
        </w:rPr>
        <w:t>vida</w:t>
      </w:r>
      <w:r w:rsidRPr="0013380A">
        <w:rPr>
          <w:rFonts w:ascii="Verdana" w:hAnsi="Verdana"/>
          <w:sz w:val="20"/>
          <w:szCs w:val="20"/>
          <w:lang w:val="pt-BR"/>
        </w:rPr>
        <w:t xml:space="preserve"> </w:t>
      </w:r>
      <w:r w:rsidR="00971478" w:rsidRPr="0013380A">
        <w:rPr>
          <w:rFonts w:ascii="Verdana" w:hAnsi="Verdana"/>
          <w:sz w:val="20"/>
          <w:szCs w:val="20"/>
          <w:lang w:val="pt-BR"/>
        </w:rPr>
        <w:t>diligência</w:t>
      </w:r>
      <w:r w:rsidRPr="0013380A">
        <w:rPr>
          <w:rFonts w:ascii="Verdana" w:hAnsi="Verdana"/>
          <w:sz w:val="20"/>
          <w:szCs w:val="20"/>
          <w:lang w:val="pt-BR"/>
        </w:rPr>
        <w:t xml:space="preserve"> </w:t>
      </w:r>
      <w:r w:rsidR="00971478" w:rsidRPr="0013380A">
        <w:rPr>
          <w:rFonts w:ascii="Verdana" w:hAnsi="Verdana"/>
          <w:sz w:val="20"/>
          <w:szCs w:val="20"/>
          <w:lang w:val="pt-BR"/>
        </w:rPr>
        <w:t>na</w:t>
      </w:r>
      <w:r w:rsidRPr="0013380A">
        <w:rPr>
          <w:rFonts w:ascii="Verdana" w:hAnsi="Verdana"/>
          <w:sz w:val="20"/>
          <w:szCs w:val="20"/>
          <w:lang w:val="pt-BR"/>
        </w:rPr>
        <w:t xml:space="preserve"> </w:t>
      </w:r>
      <w:r w:rsidR="00971478" w:rsidRPr="0013380A">
        <w:rPr>
          <w:rFonts w:ascii="Verdana" w:hAnsi="Verdana"/>
          <w:sz w:val="20"/>
          <w:szCs w:val="20"/>
          <w:lang w:val="pt-BR"/>
        </w:rPr>
        <w:t xml:space="preserve">investigação e sanção </w:t>
      </w:r>
      <w:r w:rsidRPr="0013380A">
        <w:rPr>
          <w:rFonts w:ascii="Verdana" w:hAnsi="Verdana"/>
          <w:sz w:val="20"/>
          <w:szCs w:val="20"/>
          <w:lang w:val="pt-BR"/>
        </w:rPr>
        <w:t>d</w:t>
      </w:r>
      <w:r w:rsidR="00971478" w:rsidRPr="0013380A">
        <w:rPr>
          <w:rFonts w:ascii="Verdana" w:hAnsi="Verdana"/>
          <w:sz w:val="20"/>
          <w:szCs w:val="20"/>
          <w:lang w:val="pt-BR"/>
        </w:rPr>
        <w:t>os</w:t>
      </w:r>
      <w:r w:rsidRPr="0013380A">
        <w:rPr>
          <w:rFonts w:ascii="Verdana" w:hAnsi="Verdana"/>
          <w:sz w:val="20"/>
          <w:szCs w:val="20"/>
          <w:lang w:val="pt-BR"/>
        </w:rPr>
        <w:t xml:space="preserve"> respons</w:t>
      </w:r>
      <w:r w:rsidR="00971478" w:rsidRPr="0013380A">
        <w:rPr>
          <w:rFonts w:ascii="Verdana" w:hAnsi="Verdana"/>
          <w:sz w:val="20"/>
          <w:szCs w:val="20"/>
          <w:lang w:val="pt-BR"/>
        </w:rPr>
        <w:t xml:space="preserve">áveis pela morte de pessoas </w:t>
      </w:r>
      <w:r w:rsidRPr="0013380A">
        <w:rPr>
          <w:rFonts w:ascii="Verdana" w:hAnsi="Verdana"/>
          <w:sz w:val="20"/>
          <w:szCs w:val="20"/>
          <w:lang w:val="pt-BR"/>
        </w:rPr>
        <w:t xml:space="preserve">defensoras de </w:t>
      </w:r>
      <w:r w:rsidR="00971478" w:rsidRPr="0013380A">
        <w:rPr>
          <w:rFonts w:ascii="Verdana" w:hAnsi="Verdana"/>
          <w:sz w:val="20"/>
          <w:szCs w:val="20"/>
          <w:lang w:val="pt-BR"/>
        </w:rPr>
        <w:t>direitos</w:t>
      </w:r>
      <w:r w:rsidRPr="0013380A">
        <w:rPr>
          <w:rFonts w:ascii="Verdana" w:hAnsi="Verdana"/>
          <w:sz w:val="20"/>
          <w:szCs w:val="20"/>
          <w:lang w:val="pt-BR"/>
        </w:rPr>
        <w:t xml:space="preserve"> humanos […] relacionados/as co</w:t>
      </w:r>
      <w:r w:rsidR="00971478" w:rsidRPr="0013380A">
        <w:rPr>
          <w:rFonts w:ascii="Verdana" w:hAnsi="Verdana"/>
          <w:sz w:val="20"/>
          <w:szCs w:val="20"/>
          <w:lang w:val="pt-BR"/>
        </w:rPr>
        <w:t>m</w:t>
      </w:r>
      <w:r w:rsidRPr="0013380A">
        <w:rPr>
          <w:rFonts w:ascii="Verdana" w:hAnsi="Verdana"/>
          <w:sz w:val="20"/>
          <w:szCs w:val="20"/>
          <w:lang w:val="pt-BR"/>
        </w:rPr>
        <w:t xml:space="preserve"> a </w:t>
      </w:r>
      <w:r w:rsidR="00971478" w:rsidRPr="0013380A">
        <w:rPr>
          <w:rFonts w:ascii="Verdana" w:hAnsi="Verdana"/>
          <w:sz w:val="20"/>
          <w:szCs w:val="20"/>
          <w:lang w:val="pt-BR"/>
        </w:rPr>
        <w:t>reivindicação e distribuição das</w:t>
      </w:r>
      <w:r w:rsidRPr="0013380A">
        <w:rPr>
          <w:rFonts w:ascii="Verdana" w:hAnsi="Verdana"/>
          <w:sz w:val="20"/>
          <w:szCs w:val="20"/>
          <w:lang w:val="pt-BR"/>
        </w:rPr>
        <w:t xml:space="preserve"> terras </w:t>
      </w:r>
      <w:r w:rsidR="00971478" w:rsidRPr="0013380A">
        <w:rPr>
          <w:rFonts w:ascii="Verdana" w:hAnsi="Verdana"/>
          <w:sz w:val="20"/>
          <w:szCs w:val="20"/>
          <w:lang w:val="pt-BR"/>
        </w:rPr>
        <w:t xml:space="preserve">e quando tais mortes ocorrem em um </w:t>
      </w:r>
      <w:r w:rsidRPr="0013380A">
        <w:rPr>
          <w:rFonts w:ascii="Verdana" w:hAnsi="Verdana"/>
          <w:sz w:val="20"/>
          <w:szCs w:val="20"/>
          <w:lang w:val="pt-BR"/>
        </w:rPr>
        <w:t xml:space="preserve">contexto de grave </w:t>
      </w:r>
      <w:r w:rsidR="00971478" w:rsidRPr="0013380A">
        <w:rPr>
          <w:rFonts w:ascii="Verdana" w:hAnsi="Verdana"/>
          <w:sz w:val="20"/>
          <w:szCs w:val="20"/>
          <w:lang w:val="pt-BR"/>
        </w:rPr>
        <w:t>violência contra elas</w:t>
      </w:r>
      <w:r w:rsidRPr="0013380A">
        <w:rPr>
          <w:rFonts w:ascii="Verdana" w:hAnsi="Verdana"/>
          <w:sz w:val="20"/>
          <w:szCs w:val="20"/>
          <w:lang w:val="pt-BR"/>
        </w:rPr>
        <w:t xml:space="preserve">”. </w:t>
      </w:r>
      <w:r w:rsidR="00971478" w:rsidRPr="0013380A">
        <w:rPr>
          <w:rFonts w:ascii="Verdana" w:hAnsi="Verdana"/>
          <w:sz w:val="20"/>
          <w:szCs w:val="20"/>
          <w:lang w:val="pt-BR"/>
        </w:rPr>
        <w:t>Outrossim</w:t>
      </w:r>
      <w:r w:rsidRPr="0013380A">
        <w:rPr>
          <w:rFonts w:ascii="Verdana" w:hAnsi="Verdana"/>
          <w:sz w:val="20"/>
          <w:szCs w:val="20"/>
          <w:lang w:val="pt-BR"/>
        </w:rPr>
        <w:t>, indi</w:t>
      </w:r>
      <w:r w:rsidR="00971478" w:rsidRPr="0013380A">
        <w:rPr>
          <w:rFonts w:ascii="Verdana" w:hAnsi="Verdana"/>
          <w:sz w:val="20"/>
          <w:szCs w:val="20"/>
          <w:lang w:val="pt-BR"/>
        </w:rPr>
        <w:t>cou</w:t>
      </w:r>
      <w:r w:rsidRPr="0013380A">
        <w:rPr>
          <w:rFonts w:ascii="Verdana" w:hAnsi="Verdana"/>
          <w:sz w:val="20"/>
          <w:szCs w:val="20"/>
          <w:lang w:val="pt-BR"/>
        </w:rPr>
        <w:t xml:space="preserve"> que “</w:t>
      </w:r>
      <w:r w:rsidR="00971478" w:rsidRPr="0013380A">
        <w:rPr>
          <w:rFonts w:ascii="Verdana" w:hAnsi="Verdana"/>
          <w:sz w:val="20"/>
          <w:szCs w:val="20"/>
          <w:lang w:val="pt-BR"/>
        </w:rPr>
        <w:t>o</w:t>
      </w:r>
      <w:r w:rsidRPr="0013380A">
        <w:rPr>
          <w:rFonts w:ascii="Verdana" w:hAnsi="Verdana"/>
          <w:sz w:val="20"/>
          <w:szCs w:val="20"/>
          <w:lang w:val="pt-BR"/>
        </w:rPr>
        <w:t xml:space="preserve"> perito se</w:t>
      </w:r>
      <w:r w:rsidRPr="0013380A">
        <w:rPr>
          <w:rFonts w:ascii="Verdana" w:hAnsi="Verdana" w:cs="Cambria"/>
          <w:sz w:val="20"/>
          <w:szCs w:val="20"/>
          <w:lang w:val="pt-BR"/>
        </w:rPr>
        <w:t xml:space="preserve"> referirá a o</w:t>
      </w:r>
      <w:r w:rsidR="00971478" w:rsidRPr="0013380A">
        <w:rPr>
          <w:rFonts w:ascii="Verdana" w:hAnsi="Verdana" w:cs="Cambria"/>
          <w:sz w:val="20"/>
          <w:szCs w:val="20"/>
          <w:lang w:val="pt-BR"/>
        </w:rPr>
        <w:t>u</w:t>
      </w:r>
      <w:r w:rsidRPr="0013380A">
        <w:rPr>
          <w:rFonts w:ascii="Verdana" w:hAnsi="Verdana" w:cs="Cambria"/>
          <w:sz w:val="20"/>
          <w:szCs w:val="20"/>
          <w:lang w:val="pt-BR"/>
        </w:rPr>
        <w:t>tros sistemas internaciona</w:t>
      </w:r>
      <w:r w:rsidR="00971478" w:rsidRPr="0013380A">
        <w:rPr>
          <w:rFonts w:ascii="Verdana" w:hAnsi="Verdana" w:cs="Cambria"/>
          <w:sz w:val="20"/>
          <w:szCs w:val="20"/>
          <w:lang w:val="pt-BR"/>
        </w:rPr>
        <w:t>is</w:t>
      </w:r>
      <w:r w:rsidRPr="0013380A">
        <w:rPr>
          <w:rFonts w:ascii="Verdana" w:hAnsi="Verdana" w:cs="Cambria"/>
          <w:sz w:val="20"/>
          <w:szCs w:val="20"/>
          <w:lang w:val="pt-BR"/>
        </w:rPr>
        <w:t xml:space="preserve"> de </w:t>
      </w:r>
      <w:r w:rsidR="00971478" w:rsidRPr="0013380A">
        <w:rPr>
          <w:rFonts w:ascii="Verdana" w:hAnsi="Verdana" w:cs="Cambria"/>
          <w:sz w:val="20"/>
          <w:szCs w:val="20"/>
          <w:lang w:val="pt-BR"/>
        </w:rPr>
        <w:t xml:space="preserve">proteção de direitos </w:t>
      </w:r>
      <w:r w:rsidRPr="0013380A">
        <w:rPr>
          <w:rFonts w:ascii="Verdana" w:hAnsi="Verdana" w:cs="Cambria"/>
          <w:sz w:val="20"/>
          <w:szCs w:val="20"/>
          <w:lang w:val="pt-BR"/>
        </w:rPr>
        <w:t xml:space="preserve">humanos </w:t>
      </w:r>
      <w:r w:rsidR="00971478" w:rsidRPr="0013380A">
        <w:rPr>
          <w:rFonts w:ascii="Verdana" w:hAnsi="Verdana" w:cs="Cambria"/>
          <w:sz w:val="20"/>
          <w:szCs w:val="20"/>
          <w:lang w:val="pt-BR"/>
        </w:rPr>
        <w:t>e</w:t>
      </w:r>
      <w:r w:rsidRPr="0013380A">
        <w:rPr>
          <w:rFonts w:ascii="Verdana" w:hAnsi="Verdana" w:cs="Cambria"/>
          <w:sz w:val="20"/>
          <w:szCs w:val="20"/>
          <w:lang w:val="pt-BR"/>
        </w:rPr>
        <w:t xml:space="preserve"> a</w:t>
      </w:r>
      <w:r w:rsidR="00971478" w:rsidRPr="0013380A">
        <w:rPr>
          <w:rFonts w:ascii="Verdana" w:hAnsi="Verdana" w:cs="Cambria"/>
          <w:sz w:val="20"/>
          <w:szCs w:val="20"/>
          <w:lang w:val="pt-BR"/>
        </w:rPr>
        <w:t>o</w:t>
      </w:r>
      <w:r w:rsidRPr="0013380A">
        <w:rPr>
          <w:rFonts w:ascii="Verdana" w:hAnsi="Verdana" w:cs="Cambria"/>
          <w:sz w:val="20"/>
          <w:szCs w:val="20"/>
          <w:lang w:val="pt-BR"/>
        </w:rPr>
        <w:t xml:space="preserve"> d</w:t>
      </w:r>
      <w:r w:rsidR="00971478" w:rsidRPr="0013380A">
        <w:rPr>
          <w:rFonts w:ascii="Verdana" w:hAnsi="Verdana" w:cs="Cambria"/>
          <w:sz w:val="20"/>
          <w:szCs w:val="20"/>
          <w:lang w:val="pt-BR"/>
        </w:rPr>
        <w:t>i</w:t>
      </w:r>
      <w:r w:rsidRPr="0013380A">
        <w:rPr>
          <w:rFonts w:ascii="Verdana" w:hAnsi="Verdana" w:cs="Cambria"/>
          <w:sz w:val="20"/>
          <w:szCs w:val="20"/>
          <w:lang w:val="pt-BR"/>
        </w:rPr>
        <w:t>re</w:t>
      </w:r>
      <w:r w:rsidR="00971478" w:rsidRPr="0013380A">
        <w:rPr>
          <w:rFonts w:ascii="Verdana" w:hAnsi="Verdana" w:cs="Cambria"/>
          <w:sz w:val="20"/>
          <w:szCs w:val="20"/>
          <w:lang w:val="pt-BR"/>
        </w:rPr>
        <w:t>it</w:t>
      </w:r>
      <w:r w:rsidRPr="0013380A">
        <w:rPr>
          <w:rFonts w:ascii="Verdana" w:hAnsi="Verdana" w:cs="Cambria"/>
          <w:sz w:val="20"/>
          <w:szCs w:val="20"/>
          <w:lang w:val="pt-BR"/>
        </w:rPr>
        <w:t xml:space="preserve">o comparado”. </w:t>
      </w:r>
      <w:r w:rsidRPr="0013380A">
        <w:rPr>
          <w:rFonts w:ascii="Verdana" w:hAnsi="Verdana"/>
          <w:sz w:val="20"/>
          <w:szCs w:val="20"/>
          <w:lang w:val="pt-BR"/>
        </w:rPr>
        <w:t>N</w:t>
      </w:r>
      <w:r w:rsidR="00971478" w:rsidRPr="0013380A">
        <w:rPr>
          <w:rFonts w:ascii="Verdana" w:hAnsi="Verdana"/>
          <w:sz w:val="20"/>
          <w:szCs w:val="20"/>
          <w:lang w:val="pt-BR"/>
        </w:rPr>
        <w:t>em o</w:t>
      </w:r>
      <w:r w:rsidRPr="0013380A">
        <w:rPr>
          <w:rFonts w:ascii="Verdana" w:hAnsi="Verdana"/>
          <w:sz w:val="20"/>
          <w:szCs w:val="20"/>
          <w:lang w:val="pt-BR"/>
        </w:rPr>
        <w:t xml:space="preserve"> </w:t>
      </w:r>
      <w:r w:rsidRPr="0013380A">
        <w:rPr>
          <w:rFonts w:ascii="Verdana" w:hAnsi="Verdana"/>
          <w:b/>
          <w:i/>
          <w:sz w:val="20"/>
          <w:szCs w:val="20"/>
          <w:lang w:val="pt-BR"/>
        </w:rPr>
        <w:t>Estado</w:t>
      </w:r>
      <w:r w:rsidRPr="0013380A">
        <w:rPr>
          <w:rFonts w:ascii="Verdana" w:hAnsi="Verdana"/>
          <w:sz w:val="20"/>
          <w:szCs w:val="20"/>
          <w:lang w:val="pt-BR"/>
        </w:rPr>
        <w:t xml:space="preserve"> n</w:t>
      </w:r>
      <w:r w:rsidR="00971478" w:rsidRPr="0013380A">
        <w:rPr>
          <w:rFonts w:ascii="Verdana" w:hAnsi="Verdana"/>
          <w:sz w:val="20"/>
          <w:szCs w:val="20"/>
          <w:lang w:val="pt-BR"/>
        </w:rPr>
        <w:t>em</w:t>
      </w:r>
      <w:r w:rsidRPr="0013380A">
        <w:rPr>
          <w:rFonts w:ascii="Verdana" w:hAnsi="Verdana"/>
          <w:sz w:val="20"/>
          <w:szCs w:val="20"/>
          <w:lang w:val="pt-BR"/>
        </w:rPr>
        <w:t xml:space="preserve"> os </w:t>
      </w:r>
      <w:r w:rsidRPr="0013380A">
        <w:rPr>
          <w:rFonts w:ascii="Verdana" w:hAnsi="Verdana"/>
          <w:b/>
          <w:i/>
          <w:sz w:val="20"/>
          <w:szCs w:val="20"/>
          <w:lang w:val="pt-BR"/>
        </w:rPr>
        <w:t>representantes</w:t>
      </w:r>
      <w:r w:rsidRPr="0013380A">
        <w:rPr>
          <w:rFonts w:ascii="Verdana" w:hAnsi="Verdana"/>
          <w:sz w:val="20"/>
          <w:szCs w:val="20"/>
          <w:lang w:val="pt-BR"/>
        </w:rPr>
        <w:t xml:space="preserve"> objetar</w:t>
      </w:r>
      <w:r w:rsidR="00971478" w:rsidRPr="0013380A">
        <w:rPr>
          <w:rFonts w:ascii="Verdana" w:hAnsi="Verdana"/>
          <w:sz w:val="20"/>
          <w:szCs w:val="20"/>
          <w:lang w:val="pt-BR"/>
        </w:rPr>
        <w:t>am</w:t>
      </w:r>
      <w:r w:rsidRPr="0013380A">
        <w:rPr>
          <w:rFonts w:ascii="Verdana" w:hAnsi="Verdana"/>
          <w:sz w:val="20"/>
          <w:szCs w:val="20"/>
          <w:lang w:val="pt-BR"/>
        </w:rPr>
        <w:t xml:space="preserve"> </w:t>
      </w:r>
      <w:r w:rsidR="00971478" w:rsidRPr="0013380A">
        <w:rPr>
          <w:rFonts w:ascii="Verdana" w:hAnsi="Verdana"/>
          <w:sz w:val="20"/>
          <w:szCs w:val="20"/>
          <w:lang w:val="pt-BR"/>
        </w:rPr>
        <w:t>o</w:t>
      </w:r>
      <w:r w:rsidRPr="0013380A">
        <w:rPr>
          <w:rFonts w:ascii="Verdana" w:hAnsi="Verdana"/>
          <w:sz w:val="20"/>
          <w:szCs w:val="20"/>
          <w:lang w:val="pt-BR"/>
        </w:rPr>
        <w:t xml:space="preserve"> of</w:t>
      </w:r>
      <w:r w:rsidR="00971478" w:rsidRPr="0013380A">
        <w:rPr>
          <w:rFonts w:ascii="Verdana" w:hAnsi="Verdana"/>
          <w:sz w:val="20"/>
          <w:szCs w:val="20"/>
          <w:lang w:val="pt-BR"/>
        </w:rPr>
        <w:t>e</w:t>
      </w:r>
      <w:r w:rsidRPr="0013380A">
        <w:rPr>
          <w:rFonts w:ascii="Verdana" w:hAnsi="Verdana"/>
          <w:sz w:val="20"/>
          <w:szCs w:val="20"/>
          <w:lang w:val="pt-BR"/>
        </w:rPr>
        <w:t>recimento d</w:t>
      </w:r>
      <w:r w:rsidR="00971478" w:rsidRPr="0013380A">
        <w:rPr>
          <w:rFonts w:ascii="Verdana" w:hAnsi="Verdana"/>
          <w:sz w:val="20"/>
          <w:szCs w:val="20"/>
          <w:lang w:val="pt-BR"/>
        </w:rPr>
        <w:t>a citada prova</w:t>
      </w:r>
      <w:r w:rsidRPr="0013380A">
        <w:rPr>
          <w:rFonts w:ascii="Verdana" w:hAnsi="Verdana"/>
          <w:sz w:val="20"/>
          <w:szCs w:val="20"/>
          <w:lang w:val="pt-BR"/>
        </w:rPr>
        <w:t xml:space="preserve"> pericial. </w:t>
      </w:r>
      <w:r w:rsidRPr="0013380A">
        <w:rPr>
          <w:rFonts w:ascii="Verdana" w:hAnsi="Verdana"/>
          <w:sz w:val="20"/>
          <w:szCs w:val="20"/>
          <w:lang w:val="pt-BR"/>
        </w:rPr>
        <w:lastRenderedPageBreak/>
        <w:t xml:space="preserve">Portanto, </w:t>
      </w:r>
      <w:r w:rsidR="00971478" w:rsidRPr="0013380A">
        <w:rPr>
          <w:rFonts w:ascii="Verdana" w:hAnsi="Verdana"/>
          <w:sz w:val="20"/>
          <w:szCs w:val="20"/>
          <w:lang w:val="pt-BR"/>
        </w:rPr>
        <w:t>o</w:t>
      </w:r>
      <w:r w:rsidRPr="0013380A">
        <w:rPr>
          <w:rFonts w:ascii="Verdana" w:hAnsi="Verdana"/>
          <w:b/>
          <w:i/>
          <w:sz w:val="20"/>
          <w:szCs w:val="20"/>
          <w:lang w:val="pt-BR"/>
        </w:rPr>
        <w:t xml:space="preserve"> Presidente</w:t>
      </w:r>
      <w:r w:rsidRPr="0013380A">
        <w:rPr>
          <w:rFonts w:ascii="Verdana" w:hAnsi="Verdana"/>
          <w:sz w:val="20"/>
          <w:szCs w:val="20"/>
          <w:lang w:val="pt-BR"/>
        </w:rPr>
        <w:t xml:space="preserve"> procederá a anali</w:t>
      </w:r>
      <w:r w:rsidR="00971478" w:rsidRPr="0013380A">
        <w:rPr>
          <w:rFonts w:ascii="Verdana" w:hAnsi="Verdana"/>
          <w:sz w:val="20"/>
          <w:szCs w:val="20"/>
          <w:lang w:val="pt-BR"/>
        </w:rPr>
        <w:t>s</w:t>
      </w:r>
      <w:r w:rsidRPr="0013380A">
        <w:rPr>
          <w:rFonts w:ascii="Verdana" w:hAnsi="Verdana"/>
          <w:sz w:val="20"/>
          <w:szCs w:val="20"/>
          <w:lang w:val="pt-BR"/>
        </w:rPr>
        <w:t xml:space="preserve">ar </w:t>
      </w:r>
      <w:r w:rsidR="00971478" w:rsidRPr="0013380A">
        <w:rPr>
          <w:rFonts w:ascii="Verdana" w:hAnsi="Verdana"/>
          <w:sz w:val="20"/>
          <w:szCs w:val="20"/>
          <w:lang w:val="pt-BR"/>
        </w:rPr>
        <w:t>a</w:t>
      </w:r>
      <w:r w:rsidRPr="0013380A">
        <w:rPr>
          <w:rFonts w:ascii="Verdana" w:hAnsi="Verdana"/>
          <w:sz w:val="20"/>
          <w:szCs w:val="20"/>
          <w:lang w:val="pt-BR"/>
        </w:rPr>
        <w:t xml:space="preserve"> </w:t>
      </w:r>
      <w:r w:rsidR="00971478" w:rsidRPr="0013380A">
        <w:rPr>
          <w:rFonts w:ascii="Verdana" w:hAnsi="Verdana"/>
          <w:sz w:val="20"/>
          <w:szCs w:val="20"/>
          <w:lang w:val="pt-BR"/>
        </w:rPr>
        <w:t>admissibilidade</w:t>
      </w:r>
      <w:r w:rsidRPr="0013380A">
        <w:rPr>
          <w:rFonts w:ascii="Verdana" w:hAnsi="Verdana"/>
          <w:sz w:val="20"/>
          <w:szCs w:val="20"/>
          <w:lang w:val="pt-BR"/>
        </w:rPr>
        <w:t xml:space="preserve"> d</w:t>
      </w:r>
      <w:r w:rsidR="00971478" w:rsidRPr="0013380A">
        <w:rPr>
          <w:rFonts w:ascii="Verdana" w:hAnsi="Verdana"/>
          <w:sz w:val="20"/>
          <w:szCs w:val="20"/>
          <w:lang w:val="pt-BR"/>
        </w:rPr>
        <w:t>a perícia com</w:t>
      </w:r>
      <w:r w:rsidRPr="0013380A">
        <w:rPr>
          <w:rFonts w:ascii="Verdana" w:hAnsi="Verdana"/>
          <w:sz w:val="20"/>
          <w:szCs w:val="20"/>
          <w:lang w:val="pt-BR"/>
        </w:rPr>
        <w:t xml:space="preserve"> fundamento </w:t>
      </w:r>
      <w:r w:rsidR="00971478" w:rsidRPr="0013380A">
        <w:rPr>
          <w:rFonts w:ascii="Verdana" w:hAnsi="Verdana"/>
          <w:sz w:val="20"/>
          <w:szCs w:val="20"/>
          <w:lang w:val="pt-BR"/>
        </w:rPr>
        <w:t>no artigo</w:t>
      </w:r>
      <w:r w:rsidRPr="0013380A">
        <w:rPr>
          <w:rFonts w:ascii="Verdana" w:hAnsi="Verdana"/>
          <w:sz w:val="20"/>
          <w:szCs w:val="20"/>
          <w:lang w:val="pt-BR"/>
        </w:rPr>
        <w:t xml:space="preserve"> 35.1.f d</w:t>
      </w:r>
      <w:r w:rsidR="00971478" w:rsidRPr="0013380A">
        <w:rPr>
          <w:rFonts w:ascii="Verdana" w:hAnsi="Verdana"/>
          <w:sz w:val="20"/>
          <w:szCs w:val="20"/>
          <w:lang w:val="pt-BR"/>
        </w:rPr>
        <w:t>o</w:t>
      </w:r>
      <w:r w:rsidRPr="0013380A">
        <w:rPr>
          <w:rFonts w:ascii="Verdana" w:hAnsi="Verdana"/>
          <w:sz w:val="20"/>
          <w:szCs w:val="20"/>
          <w:lang w:val="pt-BR"/>
        </w:rPr>
        <w:t xml:space="preserve"> Reg</w:t>
      </w:r>
      <w:r w:rsidR="00971478" w:rsidRPr="0013380A">
        <w:rPr>
          <w:rFonts w:ascii="Verdana" w:hAnsi="Verdana"/>
          <w:sz w:val="20"/>
          <w:szCs w:val="20"/>
          <w:lang w:val="pt-BR"/>
        </w:rPr>
        <w:t>u</w:t>
      </w:r>
      <w:r w:rsidRPr="0013380A">
        <w:rPr>
          <w:rFonts w:ascii="Verdana" w:hAnsi="Verdana"/>
          <w:sz w:val="20"/>
          <w:szCs w:val="20"/>
          <w:lang w:val="pt-BR"/>
        </w:rPr>
        <w:t xml:space="preserve">lamento da Corte, </w:t>
      </w:r>
      <w:r w:rsidR="00971478" w:rsidRPr="0013380A">
        <w:rPr>
          <w:rFonts w:ascii="Verdana" w:hAnsi="Verdana"/>
          <w:sz w:val="20"/>
          <w:szCs w:val="20"/>
          <w:lang w:val="pt-BR"/>
        </w:rPr>
        <w:t xml:space="preserve">no qual </w:t>
      </w:r>
      <w:r w:rsidRPr="0013380A">
        <w:rPr>
          <w:rFonts w:ascii="Verdana" w:hAnsi="Verdana"/>
          <w:sz w:val="20"/>
          <w:szCs w:val="20"/>
          <w:lang w:val="pt-BR"/>
        </w:rPr>
        <w:t xml:space="preserve">se </w:t>
      </w:r>
      <w:r w:rsidR="00971478" w:rsidRPr="0013380A">
        <w:rPr>
          <w:rFonts w:ascii="Verdana" w:hAnsi="Verdana"/>
          <w:sz w:val="20"/>
          <w:szCs w:val="20"/>
          <w:lang w:val="pt-BR"/>
        </w:rPr>
        <w:t>condiciona o</w:t>
      </w:r>
      <w:r w:rsidRPr="0013380A">
        <w:rPr>
          <w:rFonts w:ascii="Verdana" w:hAnsi="Verdana"/>
          <w:sz w:val="20"/>
          <w:szCs w:val="20"/>
          <w:lang w:val="pt-BR"/>
        </w:rPr>
        <w:t xml:space="preserve"> eventual of</w:t>
      </w:r>
      <w:r w:rsidR="00971478" w:rsidRPr="0013380A">
        <w:rPr>
          <w:rFonts w:ascii="Verdana" w:hAnsi="Verdana"/>
          <w:sz w:val="20"/>
          <w:szCs w:val="20"/>
          <w:lang w:val="pt-BR"/>
        </w:rPr>
        <w:t>e</w:t>
      </w:r>
      <w:r w:rsidRPr="0013380A">
        <w:rPr>
          <w:rFonts w:ascii="Verdana" w:hAnsi="Verdana"/>
          <w:sz w:val="20"/>
          <w:szCs w:val="20"/>
          <w:lang w:val="pt-BR"/>
        </w:rPr>
        <w:t xml:space="preserve">recimento de peritos </w:t>
      </w:r>
      <w:r w:rsidR="00971478" w:rsidRPr="0013380A">
        <w:rPr>
          <w:rFonts w:ascii="Verdana" w:hAnsi="Verdana"/>
          <w:sz w:val="20"/>
          <w:szCs w:val="20"/>
          <w:lang w:val="pt-BR"/>
        </w:rPr>
        <w:t>q</w:t>
      </w:r>
      <w:r w:rsidRPr="0013380A">
        <w:rPr>
          <w:rFonts w:ascii="Verdana" w:hAnsi="Verdana"/>
          <w:sz w:val="20"/>
          <w:szCs w:val="20"/>
          <w:lang w:val="pt-BR"/>
        </w:rPr>
        <w:t xml:space="preserve">uando se afete de </w:t>
      </w:r>
      <w:r w:rsidR="00971478" w:rsidRPr="0013380A">
        <w:rPr>
          <w:rFonts w:ascii="Verdana" w:hAnsi="Verdana"/>
          <w:sz w:val="20"/>
          <w:szCs w:val="20"/>
          <w:lang w:val="pt-BR"/>
        </w:rPr>
        <w:t>modo</w:t>
      </w:r>
      <w:r w:rsidRPr="0013380A">
        <w:rPr>
          <w:rFonts w:ascii="Verdana" w:hAnsi="Verdana"/>
          <w:sz w:val="20"/>
          <w:szCs w:val="20"/>
          <w:lang w:val="pt-BR"/>
        </w:rPr>
        <w:t xml:space="preserve"> relevante </w:t>
      </w:r>
      <w:r w:rsidR="00971478" w:rsidRPr="0013380A">
        <w:rPr>
          <w:rFonts w:ascii="Verdana" w:hAnsi="Verdana"/>
          <w:sz w:val="20"/>
          <w:szCs w:val="20"/>
          <w:lang w:val="pt-BR"/>
        </w:rPr>
        <w:t xml:space="preserve">a ordem </w:t>
      </w:r>
      <w:r w:rsidRPr="0013380A">
        <w:rPr>
          <w:rFonts w:ascii="Verdana" w:hAnsi="Verdana"/>
          <w:sz w:val="20"/>
          <w:szCs w:val="20"/>
          <w:lang w:val="pt-BR"/>
        </w:rPr>
        <w:t>públic</w:t>
      </w:r>
      <w:r w:rsidR="00971478" w:rsidRPr="0013380A">
        <w:rPr>
          <w:rFonts w:ascii="Verdana" w:hAnsi="Verdana"/>
          <w:sz w:val="20"/>
          <w:szCs w:val="20"/>
          <w:lang w:val="pt-BR"/>
        </w:rPr>
        <w:t>a</w:t>
      </w:r>
      <w:r w:rsidRPr="0013380A">
        <w:rPr>
          <w:rFonts w:ascii="Verdana" w:hAnsi="Verdana"/>
          <w:sz w:val="20"/>
          <w:szCs w:val="20"/>
          <w:lang w:val="pt-BR"/>
        </w:rPr>
        <w:t xml:space="preserve"> interamerican</w:t>
      </w:r>
      <w:r w:rsidR="00971478" w:rsidRPr="0013380A">
        <w:rPr>
          <w:rFonts w:ascii="Verdana" w:hAnsi="Verdana"/>
          <w:sz w:val="20"/>
          <w:szCs w:val="20"/>
          <w:lang w:val="pt-BR"/>
        </w:rPr>
        <w:t>a</w:t>
      </w:r>
      <w:r w:rsidRPr="0013380A">
        <w:rPr>
          <w:rFonts w:ascii="Verdana" w:hAnsi="Verdana"/>
          <w:sz w:val="20"/>
          <w:szCs w:val="20"/>
          <w:lang w:val="pt-BR"/>
        </w:rPr>
        <w:t xml:space="preserve"> dos d</w:t>
      </w:r>
      <w:r w:rsidR="00971478" w:rsidRPr="0013380A">
        <w:rPr>
          <w:rFonts w:ascii="Verdana" w:hAnsi="Verdana"/>
          <w:sz w:val="20"/>
          <w:szCs w:val="20"/>
          <w:lang w:val="pt-BR"/>
        </w:rPr>
        <w:t>ireit</w:t>
      </w:r>
      <w:r w:rsidRPr="0013380A">
        <w:rPr>
          <w:rFonts w:ascii="Verdana" w:hAnsi="Verdana"/>
          <w:sz w:val="20"/>
          <w:szCs w:val="20"/>
          <w:lang w:val="pt-BR"/>
        </w:rPr>
        <w:t xml:space="preserve">os humanos, </w:t>
      </w:r>
      <w:r w:rsidR="00971478" w:rsidRPr="0013380A">
        <w:rPr>
          <w:rFonts w:ascii="Verdana" w:hAnsi="Verdana"/>
          <w:sz w:val="20"/>
          <w:szCs w:val="20"/>
          <w:lang w:val="pt-BR"/>
        </w:rPr>
        <w:t xml:space="preserve">o que </w:t>
      </w:r>
      <w:r w:rsidRPr="0013380A">
        <w:rPr>
          <w:rFonts w:ascii="Verdana" w:hAnsi="Verdana"/>
          <w:sz w:val="20"/>
          <w:szCs w:val="20"/>
          <w:lang w:val="pt-BR"/>
        </w:rPr>
        <w:t xml:space="preserve">corresponde </w:t>
      </w:r>
      <w:r w:rsidR="00971478" w:rsidRPr="0013380A">
        <w:rPr>
          <w:rFonts w:ascii="Verdana" w:hAnsi="Verdana"/>
          <w:sz w:val="20"/>
          <w:szCs w:val="20"/>
          <w:lang w:val="pt-BR"/>
        </w:rPr>
        <w:t xml:space="preserve">à Comissão </w:t>
      </w:r>
      <w:r w:rsidRPr="0013380A">
        <w:rPr>
          <w:rFonts w:ascii="Verdana" w:hAnsi="Verdana"/>
          <w:sz w:val="20"/>
          <w:szCs w:val="20"/>
          <w:lang w:val="pt-BR"/>
        </w:rPr>
        <w:t>sustentar</w:t>
      </w:r>
      <w:r w:rsidRPr="0013380A">
        <w:rPr>
          <w:rStyle w:val="Refdenotaalpie"/>
          <w:rFonts w:ascii="Verdana" w:hAnsi="Verdana"/>
          <w:sz w:val="20"/>
          <w:szCs w:val="20"/>
          <w:lang w:val="pt-BR"/>
        </w:rPr>
        <w:footnoteReference w:id="16"/>
      </w:r>
      <w:r w:rsidRPr="0013380A">
        <w:rPr>
          <w:rFonts w:ascii="Verdana" w:hAnsi="Verdana"/>
          <w:sz w:val="20"/>
          <w:szCs w:val="20"/>
          <w:lang w:val="pt-BR"/>
        </w:rPr>
        <w:t>.</w:t>
      </w:r>
    </w:p>
    <w:p w14:paraId="3EC5E90D" w14:textId="77777777" w:rsidR="008C3746" w:rsidRPr="0013380A" w:rsidRDefault="008C3746" w:rsidP="0015438C">
      <w:pPr>
        <w:pStyle w:val="Normal1"/>
        <w:widowControl/>
        <w:autoSpaceDE w:val="0"/>
        <w:autoSpaceDN w:val="0"/>
        <w:adjustRightInd w:val="0"/>
        <w:jc w:val="both"/>
        <w:rPr>
          <w:rFonts w:ascii="Verdana" w:hAnsi="Verdana"/>
          <w:sz w:val="20"/>
          <w:szCs w:val="20"/>
          <w:lang w:val="pt-BR"/>
        </w:rPr>
      </w:pPr>
    </w:p>
    <w:p w14:paraId="498A5E61" w14:textId="146D81AD" w:rsidR="006C4BC0" w:rsidRPr="0013380A" w:rsidRDefault="006C4BC0" w:rsidP="0015438C">
      <w:pPr>
        <w:pStyle w:val="Normal1"/>
        <w:widowControl/>
        <w:numPr>
          <w:ilvl w:val="0"/>
          <w:numId w:val="18"/>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Seg</w:t>
      </w:r>
      <w:r w:rsidR="00AD4984" w:rsidRPr="0013380A">
        <w:rPr>
          <w:rFonts w:ascii="Verdana" w:hAnsi="Verdana"/>
          <w:sz w:val="20"/>
          <w:szCs w:val="20"/>
          <w:lang w:val="pt-BR"/>
        </w:rPr>
        <w:t>undo a</w:t>
      </w:r>
      <w:r w:rsidRPr="0013380A">
        <w:rPr>
          <w:rFonts w:ascii="Verdana" w:hAnsi="Verdana"/>
          <w:sz w:val="20"/>
          <w:szCs w:val="20"/>
          <w:lang w:val="pt-BR"/>
        </w:rPr>
        <w:t xml:space="preserve"> </w:t>
      </w:r>
      <w:r w:rsidR="00AD4984" w:rsidRPr="0013380A">
        <w:rPr>
          <w:rFonts w:ascii="Verdana" w:hAnsi="Verdana"/>
          <w:b/>
          <w:i/>
          <w:sz w:val="20"/>
          <w:szCs w:val="20"/>
          <w:lang w:val="pt-BR"/>
        </w:rPr>
        <w:t>Comissão</w:t>
      </w:r>
      <w:r w:rsidRPr="0013380A">
        <w:rPr>
          <w:rFonts w:ascii="Verdana" w:hAnsi="Verdana"/>
          <w:sz w:val="20"/>
          <w:szCs w:val="20"/>
          <w:lang w:val="pt-BR"/>
        </w:rPr>
        <w:t xml:space="preserve">, </w:t>
      </w:r>
      <w:r w:rsidR="00AD4984" w:rsidRPr="0013380A">
        <w:rPr>
          <w:rFonts w:ascii="Verdana" w:hAnsi="Verdana"/>
          <w:sz w:val="20"/>
          <w:szCs w:val="20"/>
          <w:lang w:val="pt-BR"/>
        </w:rPr>
        <w:t>o parecer</w:t>
      </w:r>
      <w:r w:rsidRPr="0013380A">
        <w:rPr>
          <w:rFonts w:ascii="Verdana" w:hAnsi="Verdana"/>
          <w:sz w:val="20"/>
          <w:szCs w:val="20"/>
          <w:lang w:val="pt-BR"/>
        </w:rPr>
        <w:t xml:space="preserve"> pericial d</w:t>
      </w:r>
      <w:r w:rsidR="00AD4984" w:rsidRPr="0013380A">
        <w:rPr>
          <w:rFonts w:ascii="Verdana" w:hAnsi="Verdana"/>
          <w:sz w:val="20"/>
          <w:szCs w:val="20"/>
          <w:lang w:val="pt-BR"/>
        </w:rPr>
        <w:t>o senhor</w:t>
      </w:r>
      <w:r w:rsidRPr="0013380A">
        <w:rPr>
          <w:rFonts w:ascii="Verdana" w:hAnsi="Verdana"/>
          <w:sz w:val="20"/>
          <w:szCs w:val="20"/>
          <w:lang w:val="pt-BR"/>
        </w:rPr>
        <w:t xml:space="preserve"> Kalil permitirá </w:t>
      </w:r>
      <w:r w:rsidR="00AD4984" w:rsidRPr="0013380A">
        <w:rPr>
          <w:rFonts w:ascii="Verdana" w:hAnsi="Verdana"/>
          <w:sz w:val="20"/>
          <w:szCs w:val="20"/>
          <w:lang w:val="pt-BR"/>
        </w:rPr>
        <w:t>à</w:t>
      </w:r>
      <w:r w:rsidRPr="0013380A">
        <w:rPr>
          <w:rFonts w:ascii="Verdana" w:hAnsi="Verdana"/>
          <w:sz w:val="20"/>
          <w:szCs w:val="20"/>
          <w:lang w:val="pt-BR"/>
        </w:rPr>
        <w:t xml:space="preserve"> Corte “d</w:t>
      </w:r>
      <w:r w:rsidRPr="0013380A">
        <w:rPr>
          <w:rFonts w:ascii="Verdana" w:hAnsi="Verdana" w:cs="Cambria"/>
          <w:sz w:val="20"/>
          <w:szCs w:val="20"/>
          <w:lang w:val="pt-BR"/>
        </w:rPr>
        <w:t>e</w:t>
      </w:r>
      <w:r w:rsidR="00AD4984" w:rsidRPr="0013380A">
        <w:rPr>
          <w:rFonts w:ascii="Verdana" w:hAnsi="Verdana" w:cs="Cambria"/>
          <w:sz w:val="20"/>
          <w:szCs w:val="20"/>
          <w:lang w:val="pt-BR"/>
        </w:rPr>
        <w:t>senvolver e consolidar sua jurisprudência</w:t>
      </w:r>
      <w:r w:rsidRPr="0013380A">
        <w:rPr>
          <w:rFonts w:ascii="Verdana" w:hAnsi="Verdana" w:cs="Cambria"/>
          <w:sz w:val="20"/>
          <w:szCs w:val="20"/>
          <w:lang w:val="pt-BR"/>
        </w:rPr>
        <w:t xml:space="preserve"> </w:t>
      </w:r>
      <w:r w:rsidR="00AD4984" w:rsidRPr="0013380A">
        <w:rPr>
          <w:rFonts w:ascii="Verdana" w:hAnsi="Verdana" w:cs="Cambria"/>
          <w:sz w:val="20"/>
          <w:szCs w:val="20"/>
          <w:lang w:val="pt-BR"/>
        </w:rPr>
        <w:t xml:space="preserve">a </w:t>
      </w:r>
      <w:r w:rsidRPr="0013380A">
        <w:rPr>
          <w:rFonts w:ascii="Verdana" w:hAnsi="Verdana" w:cs="Cambria"/>
          <w:sz w:val="20"/>
          <w:szCs w:val="20"/>
          <w:lang w:val="pt-BR"/>
        </w:rPr>
        <w:t>respe</w:t>
      </w:r>
      <w:r w:rsidR="00AD4984" w:rsidRPr="0013380A">
        <w:rPr>
          <w:rFonts w:ascii="Verdana" w:hAnsi="Verdana" w:cs="Cambria"/>
          <w:sz w:val="20"/>
          <w:szCs w:val="20"/>
          <w:lang w:val="pt-BR"/>
        </w:rPr>
        <w:t>i</w:t>
      </w:r>
      <w:r w:rsidRPr="0013380A">
        <w:rPr>
          <w:rFonts w:ascii="Verdana" w:hAnsi="Verdana" w:cs="Cambria"/>
          <w:sz w:val="20"/>
          <w:szCs w:val="20"/>
          <w:lang w:val="pt-BR"/>
        </w:rPr>
        <w:t xml:space="preserve">to dos </w:t>
      </w:r>
      <w:r w:rsidR="00AD4984" w:rsidRPr="0013380A">
        <w:rPr>
          <w:rFonts w:ascii="Verdana" w:hAnsi="Verdana" w:cs="Cambria"/>
          <w:sz w:val="20"/>
          <w:szCs w:val="20"/>
          <w:lang w:val="pt-BR"/>
        </w:rPr>
        <w:t>standards</w:t>
      </w:r>
      <w:r w:rsidRPr="0013380A">
        <w:rPr>
          <w:rFonts w:ascii="Verdana" w:hAnsi="Verdana" w:cs="Cambria"/>
          <w:sz w:val="20"/>
          <w:szCs w:val="20"/>
          <w:lang w:val="pt-BR"/>
        </w:rPr>
        <w:t xml:space="preserve"> aplic</w:t>
      </w:r>
      <w:r w:rsidR="00512E08" w:rsidRPr="0013380A">
        <w:rPr>
          <w:rFonts w:ascii="Verdana" w:hAnsi="Verdana" w:cs="Cambria"/>
          <w:sz w:val="20"/>
          <w:szCs w:val="20"/>
          <w:lang w:val="pt-BR"/>
        </w:rPr>
        <w:t>áveis</w:t>
      </w:r>
      <w:r w:rsidRPr="0013380A">
        <w:rPr>
          <w:rFonts w:ascii="Verdana" w:hAnsi="Verdana" w:cs="Cambria"/>
          <w:sz w:val="20"/>
          <w:szCs w:val="20"/>
          <w:lang w:val="pt-BR"/>
        </w:rPr>
        <w:t xml:space="preserve"> e</w:t>
      </w:r>
      <w:r w:rsidR="00512E08" w:rsidRPr="0013380A">
        <w:rPr>
          <w:rFonts w:ascii="Verdana" w:hAnsi="Verdana" w:cs="Cambria"/>
          <w:sz w:val="20"/>
          <w:szCs w:val="20"/>
          <w:lang w:val="pt-BR"/>
        </w:rPr>
        <w:t>m</w:t>
      </w:r>
      <w:r w:rsidRPr="0013380A">
        <w:rPr>
          <w:rFonts w:ascii="Verdana" w:hAnsi="Verdana" w:cs="Cambria"/>
          <w:sz w:val="20"/>
          <w:szCs w:val="20"/>
          <w:lang w:val="pt-BR"/>
        </w:rPr>
        <w:t xml:space="preserve"> mat</w:t>
      </w:r>
      <w:r w:rsidR="00512E08" w:rsidRPr="0013380A">
        <w:rPr>
          <w:rFonts w:ascii="Verdana" w:hAnsi="Verdana" w:cs="Cambria"/>
          <w:sz w:val="20"/>
          <w:szCs w:val="20"/>
          <w:lang w:val="pt-BR"/>
        </w:rPr>
        <w:t>é</w:t>
      </w:r>
      <w:r w:rsidRPr="0013380A">
        <w:rPr>
          <w:rFonts w:ascii="Verdana" w:hAnsi="Verdana" w:cs="Cambria"/>
          <w:sz w:val="20"/>
          <w:szCs w:val="20"/>
          <w:lang w:val="pt-BR"/>
        </w:rPr>
        <w:t>ria de de</w:t>
      </w:r>
      <w:r w:rsidR="00512E08" w:rsidRPr="0013380A">
        <w:rPr>
          <w:rFonts w:ascii="Verdana" w:hAnsi="Verdana" w:cs="Cambria"/>
          <w:sz w:val="20"/>
          <w:szCs w:val="20"/>
          <w:lang w:val="pt-BR"/>
        </w:rPr>
        <w:t>v</w:t>
      </w:r>
      <w:r w:rsidRPr="0013380A">
        <w:rPr>
          <w:rFonts w:ascii="Verdana" w:hAnsi="Verdana" w:cs="Cambria"/>
          <w:sz w:val="20"/>
          <w:szCs w:val="20"/>
          <w:lang w:val="pt-BR"/>
        </w:rPr>
        <w:t xml:space="preserve">ida </w:t>
      </w:r>
      <w:r w:rsidR="00512E08" w:rsidRPr="0013380A">
        <w:rPr>
          <w:rFonts w:ascii="Verdana" w:hAnsi="Verdana" w:cs="Cambria"/>
          <w:sz w:val="20"/>
          <w:szCs w:val="20"/>
          <w:lang w:val="pt-BR"/>
        </w:rPr>
        <w:t>diligência</w:t>
      </w:r>
      <w:r w:rsidRPr="0013380A">
        <w:rPr>
          <w:rFonts w:ascii="Verdana" w:hAnsi="Verdana" w:cs="Cambria"/>
          <w:sz w:val="20"/>
          <w:szCs w:val="20"/>
          <w:lang w:val="pt-BR"/>
        </w:rPr>
        <w:t xml:space="preserve"> </w:t>
      </w:r>
      <w:r w:rsidR="00512E08" w:rsidRPr="0013380A">
        <w:rPr>
          <w:rFonts w:ascii="Verdana" w:hAnsi="Verdana" w:cs="Cambria"/>
          <w:sz w:val="20"/>
          <w:szCs w:val="20"/>
          <w:lang w:val="pt-BR"/>
        </w:rPr>
        <w:t>na</w:t>
      </w:r>
      <w:r w:rsidR="00512E08" w:rsidRPr="0013380A">
        <w:rPr>
          <w:rFonts w:ascii="Verdana" w:hAnsi="Verdana"/>
          <w:sz w:val="20"/>
          <w:szCs w:val="20"/>
          <w:lang w:val="pt-BR"/>
        </w:rPr>
        <w:t xml:space="preserve"> investigação e sanção dos responsáveis pela morte de pessoas defensoras de direitos humanos</w:t>
      </w:r>
      <w:r w:rsidRPr="0013380A">
        <w:rPr>
          <w:rFonts w:ascii="Verdana" w:hAnsi="Verdana" w:cs="Cambria"/>
          <w:sz w:val="20"/>
          <w:szCs w:val="20"/>
          <w:lang w:val="pt-BR"/>
        </w:rPr>
        <w:t xml:space="preserve">”, </w:t>
      </w:r>
      <w:r w:rsidR="00512E08" w:rsidRPr="0013380A">
        <w:rPr>
          <w:rFonts w:ascii="Verdana" w:hAnsi="Verdana" w:cs="Cambria"/>
          <w:sz w:val="20"/>
          <w:szCs w:val="20"/>
          <w:lang w:val="pt-BR"/>
        </w:rPr>
        <w:t xml:space="preserve">ainda mais em se tratando de </w:t>
      </w:r>
      <w:r w:rsidRPr="0013380A">
        <w:rPr>
          <w:rFonts w:ascii="Verdana" w:hAnsi="Verdana" w:cs="Cambria"/>
          <w:sz w:val="20"/>
          <w:szCs w:val="20"/>
          <w:lang w:val="pt-BR"/>
        </w:rPr>
        <w:t>“líderes socia</w:t>
      </w:r>
      <w:r w:rsidR="00512E08" w:rsidRPr="0013380A">
        <w:rPr>
          <w:rFonts w:ascii="Verdana" w:hAnsi="Verdana" w:cs="Cambria"/>
          <w:sz w:val="20"/>
          <w:szCs w:val="20"/>
          <w:lang w:val="pt-BR"/>
        </w:rPr>
        <w:t>i</w:t>
      </w:r>
      <w:r w:rsidRPr="0013380A">
        <w:rPr>
          <w:rFonts w:ascii="Verdana" w:hAnsi="Verdana" w:cs="Cambria"/>
          <w:sz w:val="20"/>
          <w:szCs w:val="20"/>
          <w:lang w:val="pt-BR"/>
        </w:rPr>
        <w:t>s de traba</w:t>
      </w:r>
      <w:r w:rsidR="00512E08" w:rsidRPr="0013380A">
        <w:rPr>
          <w:rFonts w:ascii="Verdana" w:hAnsi="Verdana" w:cs="Cambria"/>
          <w:sz w:val="20"/>
          <w:szCs w:val="20"/>
          <w:lang w:val="pt-BR"/>
        </w:rPr>
        <w:t>lh</w:t>
      </w:r>
      <w:r w:rsidRPr="0013380A">
        <w:rPr>
          <w:rFonts w:ascii="Verdana" w:hAnsi="Verdana" w:cs="Cambria"/>
          <w:sz w:val="20"/>
          <w:szCs w:val="20"/>
          <w:lang w:val="pt-BR"/>
        </w:rPr>
        <w:t>adores rura</w:t>
      </w:r>
      <w:r w:rsidR="00512E08" w:rsidRPr="0013380A">
        <w:rPr>
          <w:rFonts w:ascii="Verdana" w:hAnsi="Verdana" w:cs="Cambria"/>
          <w:sz w:val="20"/>
          <w:szCs w:val="20"/>
          <w:lang w:val="pt-BR"/>
        </w:rPr>
        <w:t>i</w:t>
      </w:r>
      <w:r w:rsidRPr="0013380A">
        <w:rPr>
          <w:rFonts w:ascii="Verdana" w:hAnsi="Verdana" w:cs="Cambria"/>
          <w:sz w:val="20"/>
          <w:szCs w:val="20"/>
          <w:lang w:val="pt-BR"/>
        </w:rPr>
        <w:t>s relacionados co</w:t>
      </w:r>
      <w:r w:rsidR="00512E08" w:rsidRPr="0013380A">
        <w:rPr>
          <w:rFonts w:ascii="Verdana" w:hAnsi="Verdana" w:cs="Cambria"/>
          <w:sz w:val="20"/>
          <w:szCs w:val="20"/>
          <w:lang w:val="pt-BR"/>
        </w:rPr>
        <w:t xml:space="preserve">m a reivindicação e distribuição das terras e quando tais mortes ocorrem em um </w:t>
      </w:r>
      <w:r w:rsidRPr="0013380A">
        <w:rPr>
          <w:rFonts w:ascii="Verdana" w:hAnsi="Verdana" w:cs="Cambria"/>
          <w:sz w:val="20"/>
          <w:szCs w:val="20"/>
          <w:lang w:val="pt-BR"/>
        </w:rPr>
        <w:t xml:space="preserve">contexto de grave </w:t>
      </w:r>
      <w:r w:rsidR="00512E08" w:rsidRPr="0013380A">
        <w:rPr>
          <w:rFonts w:ascii="Verdana" w:hAnsi="Verdana" w:cs="Cambria"/>
          <w:sz w:val="20"/>
          <w:szCs w:val="20"/>
          <w:lang w:val="pt-BR"/>
        </w:rPr>
        <w:t>violência</w:t>
      </w:r>
      <w:r w:rsidRPr="0013380A">
        <w:rPr>
          <w:rFonts w:ascii="Verdana" w:hAnsi="Verdana" w:cs="Cambria"/>
          <w:sz w:val="20"/>
          <w:szCs w:val="20"/>
          <w:lang w:val="pt-BR"/>
        </w:rPr>
        <w:t xml:space="preserve"> contra</w:t>
      </w:r>
      <w:r w:rsidR="00512E08" w:rsidRPr="0013380A">
        <w:rPr>
          <w:rFonts w:ascii="Verdana" w:hAnsi="Verdana" w:cs="Cambria"/>
          <w:sz w:val="20"/>
          <w:szCs w:val="20"/>
          <w:lang w:val="pt-BR"/>
        </w:rPr>
        <w:t xml:space="preserve"> eles</w:t>
      </w:r>
      <w:r w:rsidRPr="0013380A">
        <w:rPr>
          <w:rFonts w:ascii="Verdana" w:hAnsi="Verdana" w:cs="Cambria"/>
          <w:sz w:val="20"/>
          <w:szCs w:val="20"/>
          <w:lang w:val="pt-BR"/>
        </w:rPr>
        <w:t xml:space="preserve">”. </w:t>
      </w:r>
    </w:p>
    <w:p w14:paraId="5C539417" w14:textId="77777777" w:rsidR="006C4BC0" w:rsidRPr="0013380A" w:rsidRDefault="006C4BC0" w:rsidP="0015438C">
      <w:pPr>
        <w:autoSpaceDE w:val="0"/>
        <w:autoSpaceDN w:val="0"/>
        <w:adjustRightInd w:val="0"/>
        <w:spacing w:after="0" w:line="240" w:lineRule="auto"/>
        <w:jc w:val="both"/>
        <w:rPr>
          <w:rFonts w:ascii="Verdana" w:hAnsi="Verdana"/>
          <w:sz w:val="20"/>
          <w:szCs w:val="20"/>
          <w:highlight w:val="yellow"/>
          <w:lang w:val="pt-BR"/>
        </w:rPr>
      </w:pPr>
    </w:p>
    <w:p w14:paraId="0D6522EE" w14:textId="7C6726C3" w:rsidR="006C4BC0" w:rsidRPr="0013380A" w:rsidRDefault="006C4BC0"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t>T</w:t>
      </w:r>
      <w:r w:rsidR="005C13B9" w:rsidRPr="0013380A">
        <w:rPr>
          <w:rFonts w:ascii="Verdana" w:hAnsi="Verdana"/>
          <w:sz w:val="20"/>
          <w:szCs w:val="20"/>
          <w:lang w:val="pt-BR"/>
        </w:rPr>
        <w:t xml:space="preserve">endo em conta o acima exposto, </w:t>
      </w:r>
      <w:r w:rsidRPr="0013380A">
        <w:rPr>
          <w:rFonts w:ascii="Verdana" w:hAnsi="Verdana"/>
          <w:sz w:val="20"/>
          <w:szCs w:val="20"/>
          <w:lang w:val="pt-BR"/>
        </w:rPr>
        <w:t xml:space="preserve">esta </w:t>
      </w:r>
      <w:r w:rsidRPr="0013380A">
        <w:rPr>
          <w:rFonts w:ascii="Verdana" w:hAnsi="Verdana"/>
          <w:b/>
          <w:i/>
          <w:sz w:val="20"/>
          <w:szCs w:val="20"/>
          <w:lang w:val="pt-BR"/>
        </w:rPr>
        <w:t>Presid</w:t>
      </w:r>
      <w:r w:rsidR="005C13B9" w:rsidRPr="0013380A">
        <w:rPr>
          <w:rFonts w:ascii="Verdana" w:hAnsi="Verdana"/>
          <w:b/>
          <w:i/>
          <w:sz w:val="20"/>
          <w:szCs w:val="20"/>
          <w:lang w:val="pt-BR"/>
        </w:rPr>
        <w:t>ê</w:t>
      </w:r>
      <w:r w:rsidRPr="0013380A">
        <w:rPr>
          <w:rFonts w:ascii="Verdana" w:hAnsi="Verdana"/>
          <w:b/>
          <w:i/>
          <w:sz w:val="20"/>
          <w:szCs w:val="20"/>
          <w:lang w:val="pt-BR"/>
        </w:rPr>
        <w:t>ncia</w:t>
      </w:r>
      <w:r w:rsidRPr="0013380A">
        <w:rPr>
          <w:rFonts w:ascii="Verdana" w:hAnsi="Verdana"/>
          <w:sz w:val="20"/>
          <w:szCs w:val="20"/>
          <w:lang w:val="pt-BR"/>
        </w:rPr>
        <w:t xml:space="preserve"> considera que </w:t>
      </w:r>
      <w:r w:rsidR="005C13B9" w:rsidRPr="0013380A">
        <w:rPr>
          <w:rFonts w:ascii="Verdana" w:hAnsi="Verdana"/>
          <w:sz w:val="20"/>
          <w:szCs w:val="20"/>
          <w:lang w:val="pt-BR"/>
        </w:rPr>
        <w:t>o</w:t>
      </w:r>
      <w:r w:rsidRPr="0013380A">
        <w:rPr>
          <w:rFonts w:ascii="Verdana" w:hAnsi="Verdana"/>
          <w:sz w:val="20"/>
          <w:szCs w:val="20"/>
          <w:lang w:val="pt-BR"/>
        </w:rPr>
        <w:t xml:space="preserve"> objeto d</w:t>
      </w:r>
      <w:r w:rsidR="007661E4">
        <w:rPr>
          <w:rFonts w:ascii="Verdana" w:hAnsi="Verdana"/>
          <w:sz w:val="20"/>
          <w:szCs w:val="20"/>
          <w:lang w:val="pt-BR"/>
        </w:rPr>
        <w:t>a perí</w:t>
      </w:r>
      <w:r w:rsidR="005C13B9" w:rsidRPr="0013380A">
        <w:rPr>
          <w:rFonts w:ascii="Verdana" w:hAnsi="Verdana"/>
          <w:sz w:val="20"/>
          <w:szCs w:val="20"/>
          <w:lang w:val="pt-BR"/>
        </w:rPr>
        <w:t xml:space="preserve">cia </w:t>
      </w:r>
      <w:r w:rsidRPr="0013380A">
        <w:rPr>
          <w:rFonts w:ascii="Verdana" w:hAnsi="Verdana"/>
          <w:sz w:val="20"/>
          <w:szCs w:val="20"/>
          <w:lang w:val="pt-BR"/>
        </w:rPr>
        <w:t>of</w:t>
      </w:r>
      <w:r w:rsidR="005C13B9" w:rsidRPr="0013380A">
        <w:rPr>
          <w:rFonts w:ascii="Verdana" w:hAnsi="Verdana"/>
          <w:sz w:val="20"/>
          <w:szCs w:val="20"/>
          <w:lang w:val="pt-BR"/>
        </w:rPr>
        <w:t>e</w:t>
      </w:r>
      <w:r w:rsidRPr="0013380A">
        <w:rPr>
          <w:rFonts w:ascii="Verdana" w:hAnsi="Verdana"/>
          <w:sz w:val="20"/>
          <w:szCs w:val="20"/>
          <w:lang w:val="pt-BR"/>
        </w:rPr>
        <w:t>recid</w:t>
      </w:r>
      <w:r w:rsidR="005C13B9" w:rsidRPr="0013380A">
        <w:rPr>
          <w:rFonts w:ascii="Verdana" w:hAnsi="Verdana"/>
          <w:sz w:val="20"/>
          <w:szCs w:val="20"/>
          <w:lang w:val="pt-BR"/>
        </w:rPr>
        <w:t>a</w:t>
      </w:r>
      <w:r w:rsidRPr="0013380A">
        <w:rPr>
          <w:rFonts w:ascii="Verdana" w:hAnsi="Verdana"/>
          <w:sz w:val="20"/>
          <w:szCs w:val="20"/>
          <w:lang w:val="pt-BR"/>
        </w:rPr>
        <w:t xml:space="preserve"> p</w:t>
      </w:r>
      <w:r w:rsidR="005C13B9" w:rsidRPr="0013380A">
        <w:rPr>
          <w:rFonts w:ascii="Verdana" w:hAnsi="Verdana"/>
          <w:sz w:val="20"/>
          <w:szCs w:val="20"/>
          <w:lang w:val="pt-BR"/>
        </w:rPr>
        <w:t>e</w:t>
      </w:r>
      <w:r w:rsidRPr="0013380A">
        <w:rPr>
          <w:rFonts w:ascii="Verdana" w:hAnsi="Verdana"/>
          <w:sz w:val="20"/>
          <w:szCs w:val="20"/>
          <w:lang w:val="pt-BR"/>
        </w:rPr>
        <w:t xml:space="preserve">la </w:t>
      </w:r>
      <w:r w:rsidR="005C13B9" w:rsidRPr="0013380A">
        <w:rPr>
          <w:rFonts w:ascii="Verdana" w:hAnsi="Verdana"/>
          <w:sz w:val="20"/>
          <w:szCs w:val="20"/>
          <w:lang w:val="pt-BR"/>
        </w:rPr>
        <w:t xml:space="preserve">Comissão </w:t>
      </w:r>
      <w:r w:rsidRPr="0013380A">
        <w:rPr>
          <w:rFonts w:ascii="Verdana" w:hAnsi="Verdana"/>
          <w:sz w:val="20"/>
          <w:szCs w:val="20"/>
          <w:lang w:val="pt-BR"/>
        </w:rPr>
        <w:t xml:space="preserve">resulta relevante para </w:t>
      </w:r>
      <w:r w:rsidR="005C13B9" w:rsidRPr="0013380A">
        <w:rPr>
          <w:rFonts w:ascii="Verdana" w:hAnsi="Verdana"/>
          <w:sz w:val="20"/>
          <w:szCs w:val="20"/>
          <w:lang w:val="pt-BR"/>
        </w:rPr>
        <w:t xml:space="preserve">a </w:t>
      </w:r>
      <w:r w:rsidRPr="0013380A">
        <w:rPr>
          <w:rFonts w:ascii="Verdana" w:hAnsi="Verdana"/>
          <w:sz w:val="20"/>
          <w:szCs w:val="20"/>
          <w:lang w:val="pt-BR"/>
        </w:rPr>
        <w:t>orde</w:t>
      </w:r>
      <w:r w:rsidR="005C13B9" w:rsidRPr="0013380A">
        <w:rPr>
          <w:rFonts w:ascii="Verdana" w:hAnsi="Verdana"/>
          <w:sz w:val="20"/>
          <w:szCs w:val="20"/>
          <w:lang w:val="pt-BR"/>
        </w:rPr>
        <w:t>m</w:t>
      </w:r>
      <w:r w:rsidRPr="0013380A">
        <w:rPr>
          <w:rFonts w:ascii="Verdana" w:hAnsi="Verdana"/>
          <w:sz w:val="20"/>
          <w:szCs w:val="20"/>
          <w:lang w:val="pt-BR"/>
        </w:rPr>
        <w:t xml:space="preserve"> públic</w:t>
      </w:r>
      <w:r w:rsidR="005C13B9" w:rsidRPr="0013380A">
        <w:rPr>
          <w:rFonts w:ascii="Verdana" w:hAnsi="Verdana"/>
          <w:sz w:val="20"/>
          <w:szCs w:val="20"/>
          <w:lang w:val="pt-BR"/>
        </w:rPr>
        <w:t>a</w:t>
      </w:r>
      <w:r w:rsidRPr="0013380A">
        <w:rPr>
          <w:rFonts w:ascii="Verdana" w:hAnsi="Verdana"/>
          <w:sz w:val="20"/>
          <w:szCs w:val="20"/>
          <w:lang w:val="pt-BR"/>
        </w:rPr>
        <w:t xml:space="preserve"> interamerican</w:t>
      </w:r>
      <w:r w:rsidR="005C13B9" w:rsidRPr="0013380A">
        <w:rPr>
          <w:rFonts w:ascii="Verdana" w:hAnsi="Verdana"/>
          <w:sz w:val="20"/>
          <w:szCs w:val="20"/>
          <w:lang w:val="pt-BR"/>
        </w:rPr>
        <w:t xml:space="preserve">a, em virtude de que pode contribuir para o aprofundamento </w:t>
      </w:r>
      <w:r w:rsidRPr="0013380A">
        <w:rPr>
          <w:rFonts w:ascii="Verdana" w:hAnsi="Verdana"/>
          <w:sz w:val="20"/>
          <w:szCs w:val="20"/>
          <w:lang w:val="pt-BR"/>
        </w:rPr>
        <w:t>d</w:t>
      </w:r>
      <w:r w:rsidRPr="0013380A">
        <w:rPr>
          <w:rFonts w:ascii="Verdana" w:hAnsi="Verdana" w:cs="Cambria"/>
          <w:sz w:val="20"/>
          <w:szCs w:val="20"/>
          <w:lang w:val="pt-BR"/>
        </w:rPr>
        <w:t xml:space="preserve">os </w:t>
      </w:r>
      <w:r w:rsidR="005C13B9" w:rsidRPr="0013380A">
        <w:rPr>
          <w:rFonts w:ascii="Verdana" w:hAnsi="Verdana" w:cs="Cambria"/>
          <w:sz w:val="20"/>
          <w:szCs w:val="20"/>
          <w:lang w:val="pt-BR"/>
        </w:rPr>
        <w:t xml:space="preserve">standards </w:t>
      </w:r>
      <w:r w:rsidRPr="0013380A">
        <w:rPr>
          <w:rFonts w:ascii="Verdana" w:hAnsi="Verdana" w:cs="Cambria"/>
          <w:sz w:val="20"/>
          <w:szCs w:val="20"/>
          <w:lang w:val="pt-BR"/>
        </w:rPr>
        <w:t xml:space="preserve"> </w:t>
      </w:r>
      <w:r w:rsidR="005C13B9" w:rsidRPr="0013380A">
        <w:rPr>
          <w:rFonts w:ascii="Verdana" w:hAnsi="Verdana" w:cs="Cambria"/>
          <w:sz w:val="20"/>
          <w:szCs w:val="20"/>
          <w:lang w:val="pt-BR"/>
        </w:rPr>
        <w:t xml:space="preserve">aplicáveis </w:t>
      </w:r>
      <w:r w:rsidR="005C13B9" w:rsidRPr="0013380A">
        <w:rPr>
          <w:rFonts w:ascii="Verdana" w:hAnsi="Verdana"/>
          <w:sz w:val="20"/>
          <w:szCs w:val="20"/>
          <w:lang w:val="pt-BR"/>
        </w:rPr>
        <w:t>em matéria de devida diligência na investigação e sanção dos responsáveis pela morte de pessoas defensoras de direitos humanos</w:t>
      </w:r>
      <w:r w:rsidRPr="0013380A">
        <w:rPr>
          <w:rFonts w:ascii="Verdana" w:hAnsi="Verdana"/>
          <w:sz w:val="20"/>
          <w:szCs w:val="20"/>
          <w:lang w:val="pt-BR"/>
        </w:rPr>
        <w:t xml:space="preserve">, </w:t>
      </w:r>
      <w:r w:rsidR="005C13B9" w:rsidRPr="0013380A">
        <w:rPr>
          <w:rFonts w:ascii="Verdana" w:hAnsi="Verdana"/>
          <w:sz w:val="20"/>
          <w:szCs w:val="20"/>
          <w:lang w:val="pt-BR"/>
        </w:rPr>
        <w:t xml:space="preserve">questão </w:t>
      </w:r>
      <w:r w:rsidRPr="0013380A">
        <w:rPr>
          <w:rFonts w:ascii="Verdana" w:hAnsi="Verdana"/>
          <w:sz w:val="20"/>
          <w:szCs w:val="20"/>
          <w:lang w:val="pt-BR"/>
        </w:rPr>
        <w:t>que p</w:t>
      </w:r>
      <w:r w:rsidR="005C13B9" w:rsidRPr="0013380A">
        <w:rPr>
          <w:rFonts w:ascii="Verdana" w:hAnsi="Verdana"/>
          <w:sz w:val="20"/>
          <w:szCs w:val="20"/>
          <w:lang w:val="pt-BR"/>
        </w:rPr>
        <w:t>o</w:t>
      </w:r>
      <w:r w:rsidRPr="0013380A">
        <w:rPr>
          <w:rFonts w:ascii="Verdana" w:hAnsi="Verdana"/>
          <w:sz w:val="20"/>
          <w:szCs w:val="20"/>
          <w:lang w:val="pt-BR"/>
        </w:rPr>
        <w:t>de tra</w:t>
      </w:r>
      <w:r w:rsidR="005C13B9" w:rsidRPr="0013380A">
        <w:rPr>
          <w:rFonts w:ascii="Verdana" w:hAnsi="Verdana"/>
          <w:sz w:val="20"/>
          <w:szCs w:val="20"/>
          <w:lang w:val="pt-BR"/>
        </w:rPr>
        <w:t>n</w:t>
      </w:r>
      <w:r w:rsidRPr="0013380A">
        <w:rPr>
          <w:rFonts w:ascii="Verdana" w:hAnsi="Verdana"/>
          <w:sz w:val="20"/>
          <w:szCs w:val="20"/>
          <w:lang w:val="pt-BR"/>
        </w:rPr>
        <w:t>scender os interes</w:t>
      </w:r>
      <w:r w:rsidR="005C13B9" w:rsidRPr="0013380A">
        <w:rPr>
          <w:rFonts w:ascii="Verdana" w:hAnsi="Verdana"/>
          <w:sz w:val="20"/>
          <w:szCs w:val="20"/>
          <w:lang w:val="pt-BR"/>
        </w:rPr>
        <w:t>s</w:t>
      </w:r>
      <w:r w:rsidRPr="0013380A">
        <w:rPr>
          <w:rFonts w:ascii="Verdana" w:hAnsi="Verdana"/>
          <w:sz w:val="20"/>
          <w:szCs w:val="20"/>
          <w:lang w:val="pt-BR"/>
        </w:rPr>
        <w:t xml:space="preserve">es específicos das partes </w:t>
      </w:r>
      <w:r w:rsidR="005C13B9" w:rsidRPr="0013380A">
        <w:rPr>
          <w:rFonts w:ascii="Verdana" w:hAnsi="Verdana"/>
          <w:sz w:val="20"/>
          <w:szCs w:val="20"/>
          <w:lang w:val="pt-BR"/>
        </w:rPr>
        <w:t>no</w:t>
      </w:r>
      <w:r w:rsidRPr="0013380A">
        <w:rPr>
          <w:rFonts w:ascii="Verdana" w:hAnsi="Verdana"/>
          <w:sz w:val="20"/>
          <w:szCs w:val="20"/>
          <w:lang w:val="pt-BR"/>
        </w:rPr>
        <w:t xml:space="preserve"> proce</w:t>
      </w:r>
      <w:r w:rsidR="005C13B9" w:rsidRPr="0013380A">
        <w:rPr>
          <w:rFonts w:ascii="Verdana" w:hAnsi="Verdana"/>
          <w:sz w:val="20"/>
          <w:szCs w:val="20"/>
          <w:lang w:val="pt-BR"/>
        </w:rPr>
        <w:t>s</w:t>
      </w:r>
      <w:r w:rsidRPr="0013380A">
        <w:rPr>
          <w:rFonts w:ascii="Verdana" w:hAnsi="Verdana"/>
          <w:sz w:val="20"/>
          <w:szCs w:val="20"/>
          <w:lang w:val="pt-BR"/>
        </w:rPr>
        <w:t xml:space="preserve">so </w:t>
      </w:r>
      <w:r w:rsidR="005C13B9" w:rsidRPr="0013380A">
        <w:rPr>
          <w:rFonts w:ascii="Verdana" w:hAnsi="Verdana"/>
          <w:sz w:val="20"/>
          <w:szCs w:val="20"/>
          <w:lang w:val="pt-BR"/>
        </w:rPr>
        <w:t>e</w:t>
      </w:r>
      <w:r w:rsidRPr="0013380A">
        <w:rPr>
          <w:rFonts w:ascii="Verdana" w:hAnsi="Verdana"/>
          <w:sz w:val="20"/>
          <w:szCs w:val="20"/>
          <w:lang w:val="pt-BR"/>
        </w:rPr>
        <w:t xml:space="preserve">, eventualmente, ter impacto sobre </w:t>
      </w:r>
      <w:r w:rsidR="005C13B9" w:rsidRPr="0013380A">
        <w:rPr>
          <w:rFonts w:ascii="Verdana" w:hAnsi="Verdana"/>
          <w:sz w:val="20"/>
          <w:szCs w:val="20"/>
          <w:lang w:val="pt-BR"/>
        </w:rPr>
        <w:t xml:space="preserve">situações </w:t>
      </w:r>
      <w:r w:rsidRPr="0013380A">
        <w:rPr>
          <w:rFonts w:ascii="Verdana" w:hAnsi="Verdana"/>
          <w:sz w:val="20"/>
          <w:szCs w:val="20"/>
          <w:lang w:val="pt-BR"/>
        </w:rPr>
        <w:t xml:space="preserve">que </w:t>
      </w:r>
      <w:r w:rsidR="005C13B9" w:rsidRPr="0013380A">
        <w:rPr>
          <w:rFonts w:ascii="Verdana" w:hAnsi="Verdana"/>
          <w:sz w:val="20"/>
          <w:szCs w:val="20"/>
          <w:lang w:val="pt-BR"/>
        </w:rPr>
        <w:t xml:space="preserve">apareçam </w:t>
      </w:r>
      <w:r w:rsidRPr="0013380A">
        <w:rPr>
          <w:rFonts w:ascii="Verdana" w:hAnsi="Verdana"/>
          <w:sz w:val="20"/>
          <w:szCs w:val="20"/>
          <w:lang w:val="pt-BR"/>
        </w:rPr>
        <w:t>e</w:t>
      </w:r>
      <w:r w:rsidR="005C13B9" w:rsidRPr="0013380A">
        <w:rPr>
          <w:rFonts w:ascii="Verdana" w:hAnsi="Verdana"/>
          <w:sz w:val="20"/>
          <w:szCs w:val="20"/>
          <w:lang w:val="pt-BR"/>
        </w:rPr>
        <w:t xml:space="preserve">m </w:t>
      </w:r>
      <w:r w:rsidRPr="0013380A">
        <w:rPr>
          <w:rFonts w:ascii="Verdana" w:hAnsi="Verdana"/>
          <w:sz w:val="20"/>
          <w:szCs w:val="20"/>
          <w:lang w:val="pt-BR"/>
        </w:rPr>
        <w:t>o</w:t>
      </w:r>
      <w:r w:rsidR="005C13B9" w:rsidRPr="0013380A">
        <w:rPr>
          <w:rFonts w:ascii="Verdana" w:hAnsi="Verdana"/>
          <w:sz w:val="20"/>
          <w:szCs w:val="20"/>
          <w:lang w:val="pt-BR"/>
        </w:rPr>
        <w:t>u</w:t>
      </w:r>
      <w:r w:rsidRPr="0013380A">
        <w:rPr>
          <w:rFonts w:ascii="Verdana" w:hAnsi="Verdana"/>
          <w:sz w:val="20"/>
          <w:szCs w:val="20"/>
          <w:lang w:val="pt-BR"/>
        </w:rPr>
        <w:t xml:space="preserve">tros Estados Parte </w:t>
      </w:r>
      <w:r w:rsidR="005C13B9" w:rsidRPr="0013380A">
        <w:rPr>
          <w:rFonts w:ascii="Verdana" w:hAnsi="Verdana"/>
          <w:sz w:val="20"/>
          <w:szCs w:val="20"/>
          <w:lang w:val="pt-BR"/>
        </w:rPr>
        <w:t>d</w:t>
      </w:r>
      <w:r w:rsidRPr="0013380A">
        <w:rPr>
          <w:rFonts w:ascii="Verdana" w:hAnsi="Verdana"/>
          <w:sz w:val="20"/>
          <w:szCs w:val="20"/>
          <w:lang w:val="pt-BR"/>
        </w:rPr>
        <w:t xml:space="preserve">a </w:t>
      </w:r>
      <w:r w:rsidR="005C13B9" w:rsidRPr="0013380A">
        <w:rPr>
          <w:rFonts w:ascii="Verdana" w:hAnsi="Verdana"/>
          <w:sz w:val="20"/>
          <w:szCs w:val="20"/>
          <w:lang w:val="pt-BR"/>
        </w:rPr>
        <w:t>Convenção</w:t>
      </w:r>
      <w:r w:rsidRPr="0013380A">
        <w:rPr>
          <w:rStyle w:val="Refdenotaalpie"/>
          <w:rFonts w:ascii="Verdana" w:hAnsi="Verdana"/>
          <w:sz w:val="20"/>
          <w:szCs w:val="20"/>
          <w:lang w:val="pt-BR"/>
        </w:rPr>
        <w:footnoteReference w:id="17"/>
      </w:r>
      <w:r w:rsidRPr="0013380A">
        <w:rPr>
          <w:rFonts w:ascii="Verdana" w:hAnsi="Verdana"/>
          <w:sz w:val="20"/>
          <w:szCs w:val="20"/>
          <w:lang w:val="pt-BR"/>
        </w:rPr>
        <w:t xml:space="preserve">. </w:t>
      </w:r>
      <w:r w:rsidR="005C13B9" w:rsidRPr="0013380A">
        <w:rPr>
          <w:rFonts w:ascii="Verdana" w:hAnsi="Verdana"/>
          <w:sz w:val="20"/>
          <w:szCs w:val="20"/>
          <w:lang w:val="pt-BR"/>
        </w:rPr>
        <w:t>Outrossim</w:t>
      </w:r>
      <w:r w:rsidRPr="0013380A">
        <w:rPr>
          <w:rFonts w:ascii="Verdana" w:hAnsi="Verdana"/>
          <w:sz w:val="20"/>
          <w:szCs w:val="20"/>
          <w:lang w:val="pt-BR"/>
        </w:rPr>
        <w:t xml:space="preserve">, esta </w:t>
      </w:r>
      <w:r w:rsidR="005C13B9" w:rsidRPr="0013380A">
        <w:rPr>
          <w:rFonts w:ascii="Verdana" w:hAnsi="Verdana"/>
          <w:sz w:val="20"/>
          <w:szCs w:val="20"/>
          <w:lang w:val="pt-BR"/>
        </w:rPr>
        <w:t>Presidência</w:t>
      </w:r>
      <w:r w:rsidRPr="0013380A">
        <w:rPr>
          <w:rFonts w:ascii="Verdana" w:hAnsi="Verdana"/>
          <w:sz w:val="20"/>
          <w:szCs w:val="20"/>
          <w:lang w:val="pt-BR"/>
        </w:rPr>
        <w:t xml:space="preserve"> considera que es</w:t>
      </w:r>
      <w:r w:rsidR="005C13B9" w:rsidRPr="0013380A">
        <w:rPr>
          <w:rFonts w:ascii="Verdana" w:hAnsi="Verdana"/>
          <w:sz w:val="20"/>
          <w:szCs w:val="20"/>
          <w:lang w:val="pt-BR"/>
        </w:rPr>
        <w:t xml:space="preserve">sa perícia se encontra </w:t>
      </w:r>
      <w:r w:rsidRPr="0013380A">
        <w:rPr>
          <w:rFonts w:ascii="Verdana" w:hAnsi="Verdana"/>
          <w:sz w:val="20"/>
          <w:szCs w:val="20"/>
          <w:lang w:val="pt-BR"/>
        </w:rPr>
        <w:t>relacionad</w:t>
      </w:r>
      <w:r w:rsidR="005C13B9" w:rsidRPr="0013380A">
        <w:rPr>
          <w:rFonts w:ascii="Verdana" w:hAnsi="Verdana"/>
          <w:sz w:val="20"/>
          <w:szCs w:val="20"/>
          <w:lang w:val="pt-BR"/>
        </w:rPr>
        <w:t>a</w:t>
      </w:r>
      <w:r w:rsidRPr="0013380A">
        <w:rPr>
          <w:rFonts w:ascii="Verdana" w:hAnsi="Verdana"/>
          <w:sz w:val="20"/>
          <w:szCs w:val="20"/>
          <w:lang w:val="pt-BR"/>
        </w:rPr>
        <w:t xml:space="preserve"> co</w:t>
      </w:r>
      <w:r w:rsidR="005C13B9" w:rsidRPr="0013380A">
        <w:rPr>
          <w:rFonts w:ascii="Verdana" w:hAnsi="Verdana"/>
          <w:sz w:val="20"/>
          <w:szCs w:val="20"/>
          <w:lang w:val="pt-BR"/>
        </w:rPr>
        <w:t>m</w:t>
      </w:r>
      <w:r w:rsidRPr="0013380A">
        <w:rPr>
          <w:rFonts w:ascii="Verdana" w:hAnsi="Verdana"/>
          <w:sz w:val="20"/>
          <w:szCs w:val="20"/>
          <w:lang w:val="pt-BR"/>
        </w:rPr>
        <w:t xml:space="preserve"> </w:t>
      </w:r>
      <w:r w:rsidR="005C13B9" w:rsidRPr="0013380A">
        <w:rPr>
          <w:rFonts w:ascii="Verdana" w:hAnsi="Verdana"/>
          <w:sz w:val="20"/>
          <w:szCs w:val="20"/>
          <w:lang w:val="pt-BR"/>
        </w:rPr>
        <w:t>alegações que se referem a aspectos que</w:t>
      </w:r>
      <w:r w:rsidRPr="0013380A">
        <w:rPr>
          <w:rFonts w:ascii="Verdana" w:hAnsi="Verdana"/>
          <w:sz w:val="20"/>
          <w:szCs w:val="20"/>
          <w:lang w:val="pt-BR"/>
        </w:rPr>
        <w:t xml:space="preserve"> </w:t>
      </w:r>
      <w:r w:rsidR="005C13B9" w:rsidRPr="0013380A">
        <w:rPr>
          <w:rFonts w:ascii="Verdana" w:hAnsi="Verdana"/>
          <w:sz w:val="20"/>
          <w:szCs w:val="20"/>
          <w:lang w:val="pt-BR"/>
        </w:rPr>
        <w:t>permitiriam</w:t>
      </w:r>
      <w:r w:rsidRPr="0013380A">
        <w:rPr>
          <w:rFonts w:ascii="Verdana" w:hAnsi="Verdana"/>
          <w:sz w:val="20"/>
          <w:szCs w:val="20"/>
          <w:lang w:val="pt-BR"/>
        </w:rPr>
        <w:t xml:space="preserve"> eventualmente </w:t>
      </w:r>
      <w:r w:rsidR="005C13B9" w:rsidRPr="0013380A">
        <w:rPr>
          <w:rFonts w:ascii="Verdana" w:hAnsi="Verdana"/>
          <w:sz w:val="20"/>
          <w:szCs w:val="20"/>
          <w:lang w:val="pt-BR"/>
        </w:rPr>
        <w:t>aprofundar</w:t>
      </w:r>
      <w:r w:rsidRPr="0013380A">
        <w:rPr>
          <w:rFonts w:ascii="Verdana" w:hAnsi="Verdana"/>
          <w:sz w:val="20"/>
          <w:szCs w:val="20"/>
          <w:lang w:val="pt-BR"/>
        </w:rPr>
        <w:t xml:space="preserve"> a </w:t>
      </w:r>
      <w:r w:rsidR="005C13B9" w:rsidRPr="0013380A">
        <w:rPr>
          <w:rFonts w:ascii="Verdana" w:hAnsi="Verdana"/>
          <w:sz w:val="20"/>
          <w:szCs w:val="20"/>
          <w:lang w:val="pt-BR"/>
        </w:rPr>
        <w:t>jurisprudência</w:t>
      </w:r>
      <w:r w:rsidRPr="0013380A">
        <w:rPr>
          <w:rFonts w:ascii="Verdana" w:hAnsi="Verdana"/>
          <w:sz w:val="20"/>
          <w:szCs w:val="20"/>
          <w:lang w:val="pt-BR"/>
        </w:rPr>
        <w:t xml:space="preserve"> da Corte e</w:t>
      </w:r>
      <w:r w:rsidR="005C13B9" w:rsidRPr="0013380A">
        <w:rPr>
          <w:rFonts w:ascii="Verdana" w:hAnsi="Verdana"/>
          <w:sz w:val="20"/>
          <w:szCs w:val="20"/>
          <w:lang w:val="pt-BR"/>
        </w:rPr>
        <w:t>m</w:t>
      </w:r>
      <w:r w:rsidRPr="0013380A">
        <w:rPr>
          <w:rFonts w:ascii="Verdana" w:hAnsi="Verdana"/>
          <w:sz w:val="20"/>
          <w:szCs w:val="20"/>
          <w:lang w:val="pt-BR"/>
        </w:rPr>
        <w:t xml:space="preserve"> mat</w:t>
      </w:r>
      <w:r w:rsidR="005C13B9" w:rsidRPr="0013380A">
        <w:rPr>
          <w:rFonts w:ascii="Verdana" w:hAnsi="Verdana"/>
          <w:sz w:val="20"/>
          <w:szCs w:val="20"/>
          <w:lang w:val="pt-BR"/>
        </w:rPr>
        <w:t>é</w:t>
      </w:r>
      <w:r w:rsidRPr="0013380A">
        <w:rPr>
          <w:rFonts w:ascii="Verdana" w:hAnsi="Verdana"/>
          <w:sz w:val="20"/>
          <w:szCs w:val="20"/>
          <w:lang w:val="pt-BR"/>
        </w:rPr>
        <w:t xml:space="preserve">ria de </w:t>
      </w:r>
      <w:r w:rsidR="005C13B9" w:rsidRPr="0013380A">
        <w:rPr>
          <w:rFonts w:ascii="Verdana" w:hAnsi="Verdana"/>
          <w:sz w:val="20"/>
          <w:szCs w:val="20"/>
          <w:lang w:val="pt-BR"/>
        </w:rPr>
        <w:t>proteção e promoção d</w:t>
      </w:r>
      <w:r w:rsidRPr="0013380A">
        <w:rPr>
          <w:rFonts w:ascii="Verdana" w:hAnsi="Verdana"/>
          <w:sz w:val="20"/>
          <w:szCs w:val="20"/>
          <w:lang w:val="pt-BR"/>
        </w:rPr>
        <w:t>os d</w:t>
      </w:r>
      <w:r w:rsidR="005C13B9" w:rsidRPr="0013380A">
        <w:rPr>
          <w:rFonts w:ascii="Verdana" w:hAnsi="Verdana"/>
          <w:sz w:val="20"/>
          <w:szCs w:val="20"/>
          <w:lang w:val="pt-BR"/>
        </w:rPr>
        <w:t>i</w:t>
      </w:r>
      <w:r w:rsidRPr="0013380A">
        <w:rPr>
          <w:rFonts w:ascii="Verdana" w:hAnsi="Verdana"/>
          <w:sz w:val="20"/>
          <w:szCs w:val="20"/>
          <w:lang w:val="pt-BR"/>
        </w:rPr>
        <w:t>re</w:t>
      </w:r>
      <w:r w:rsidR="005C13B9" w:rsidRPr="0013380A">
        <w:rPr>
          <w:rFonts w:ascii="Verdana" w:hAnsi="Verdana"/>
          <w:sz w:val="20"/>
          <w:szCs w:val="20"/>
          <w:lang w:val="pt-BR"/>
        </w:rPr>
        <w:t>itos</w:t>
      </w:r>
      <w:r w:rsidRPr="0013380A">
        <w:rPr>
          <w:rFonts w:ascii="Verdana" w:hAnsi="Verdana"/>
          <w:sz w:val="20"/>
          <w:szCs w:val="20"/>
          <w:lang w:val="pt-BR"/>
        </w:rPr>
        <w:t xml:space="preserve"> humanos das pe</w:t>
      </w:r>
      <w:r w:rsidR="005C13B9" w:rsidRPr="0013380A">
        <w:rPr>
          <w:rFonts w:ascii="Verdana" w:hAnsi="Verdana"/>
          <w:sz w:val="20"/>
          <w:szCs w:val="20"/>
          <w:lang w:val="pt-BR"/>
        </w:rPr>
        <w:t>s</w:t>
      </w:r>
      <w:r w:rsidRPr="0013380A">
        <w:rPr>
          <w:rFonts w:ascii="Verdana" w:hAnsi="Verdana"/>
          <w:sz w:val="20"/>
          <w:szCs w:val="20"/>
          <w:lang w:val="pt-BR"/>
        </w:rPr>
        <w:t>soas defensoras dest</w:t>
      </w:r>
      <w:r w:rsidR="005C13B9" w:rsidRPr="0013380A">
        <w:rPr>
          <w:rFonts w:ascii="Verdana" w:hAnsi="Verdana"/>
          <w:sz w:val="20"/>
          <w:szCs w:val="20"/>
          <w:lang w:val="pt-BR"/>
        </w:rPr>
        <w:t>e</w:t>
      </w:r>
      <w:r w:rsidRPr="0013380A">
        <w:rPr>
          <w:rFonts w:ascii="Verdana" w:hAnsi="Verdana"/>
          <w:sz w:val="20"/>
          <w:szCs w:val="20"/>
          <w:lang w:val="pt-BR"/>
        </w:rPr>
        <w:t xml:space="preserve">s </w:t>
      </w:r>
      <w:r w:rsidR="005C13B9" w:rsidRPr="0013380A">
        <w:rPr>
          <w:rFonts w:ascii="Verdana" w:hAnsi="Verdana"/>
          <w:sz w:val="20"/>
          <w:szCs w:val="20"/>
          <w:lang w:val="pt-BR"/>
        </w:rPr>
        <w:t>direitos</w:t>
      </w:r>
      <w:r w:rsidRPr="0013380A">
        <w:rPr>
          <w:rFonts w:ascii="Verdana" w:hAnsi="Verdana"/>
          <w:sz w:val="20"/>
          <w:szCs w:val="20"/>
          <w:lang w:val="pt-BR"/>
        </w:rPr>
        <w:t xml:space="preserve">. </w:t>
      </w:r>
      <w:r w:rsidR="005C13B9" w:rsidRPr="0013380A">
        <w:rPr>
          <w:rFonts w:ascii="Verdana" w:hAnsi="Verdana"/>
          <w:sz w:val="20"/>
          <w:szCs w:val="20"/>
          <w:lang w:val="pt-BR"/>
        </w:rPr>
        <w:t>N</w:t>
      </w:r>
      <w:r w:rsidRPr="0013380A">
        <w:rPr>
          <w:rFonts w:ascii="Verdana" w:hAnsi="Verdana"/>
          <w:sz w:val="20"/>
          <w:szCs w:val="20"/>
          <w:lang w:val="pt-BR"/>
        </w:rPr>
        <w:t>e</w:t>
      </w:r>
      <w:r w:rsidR="005C13B9" w:rsidRPr="0013380A">
        <w:rPr>
          <w:rFonts w:ascii="Verdana" w:hAnsi="Verdana"/>
          <w:sz w:val="20"/>
          <w:szCs w:val="20"/>
          <w:lang w:val="pt-BR"/>
        </w:rPr>
        <w:t>s</w:t>
      </w:r>
      <w:r w:rsidRPr="0013380A">
        <w:rPr>
          <w:rFonts w:ascii="Verdana" w:hAnsi="Verdana"/>
          <w:sz w:val="20"/>
          <w:szCs w:val="20"/>
          <w:lang w:val="pt-BR"/>
        </w:rPr>
        <w:t xml:space="preserve">se sentido, </w:t>
      </w:r>
      <w:r w:rsidR="005C13B9" w:rsidRPr="0013380A">
        <w:rPr>
          <w:rFonts w:ascii="Verdana" w:hAnsi="Verdana"/>
          <w:sz w:val="20"/>
          <w:szCs w:val="20"/>
          <w:lang w:val="pt-BR"/>
        </w:rPr>
        <w:t>o</w:t>
      </w:r>
      <w:r w:rsidRPr="0013380A">
        <w:rPr>
          <w:rFonts w:ascii="Verdana" w:hAnsi="Verdana"/>
          <w:sz w:val="20"/>
          <w:szCs w:val="20"/>
          <w:lang w:val="pt-BR"/>
        </w:rPr>
        <w:t xml:space="preserve"> objeto d</w:t>
      </w:r>
      <w:r w:rsidR="005C13B9" w:rsidRPr="0013380A">
        <w:rPr>
          <w:rFonts w:ascii="Verdana" w:hAnsi="Verdana"/>
          <w:sz w:val="20"/>
          <w:szCs w:val="20"/>
          <w:lang w:val="pt-BR"/>
        </w:rPr>
        <w:t xml:space="preserve">a perícia </w:t>
      </w:r>
      <w:r w:rsidRPr="0013380A">
        <w:rPr>
          <w:rFonts w:ascii="Verdana" w:hAnsi="Verdana"/>
          <w:sz w:val="20"/>
          <w:szCs w:val="20"/>
          <w:lang w:val="pt-BR"/>
        </w:rPr>
        <w:t xml:space="preserve">se </w:t>
      </w:r>
      <w:r w:rsidR="005C13B9" w:rsidRPr="0013380A">
        <w:rPr>
          <w:rFonts w:ascii="Verdana" w:hAnsi="Verdana"/>
          <w:sz w:val="20"/>
          <w:szCs w:val="20"/>
          <w:lang w:val="pt-BR"/>
        </w:rPr>
        <w:t>refere</w:t>
      </w:r>
      <w:r w:rsidRPr="0013380A">
        <w:rPr>
          <w:rFonts w:ascii="Verdana" w:hAnsi="Verdana"/>
          <w:sz w:val="20"/>
          <w:szCs w:val="20"/>
          <w:lang w:val="pt-BR"/>
        </w:rPr>
        <w:t xml:space="preserve"> a temas de </w:t>
      </w:r>
      <w:r w:rsidR="005C13B9" w:rsidRPr="0013380A">
        <w:rPr>
          <w:rFonts w:ascii="Verdana" w:hAnsi="Verdana"/>
          <w:sz w:val="20"/>
          <w:szCs w:val="20"/>
          <w:lang w:val="pt-BR"/>
        </w:rPr>
        <w:t>ordem</w:t>
      </w:r>
      <w:r w:rsidRPr="0013380A">
        <w:rPr>
          <w:rFonts w:ascii="Verdana" w:hAnsi="Verdana"/>
          <w:sz w:val="20"/>
          <w:szCs w:val="20"/>
          <w:lang w:val="pt-BR"/>
        </w:rPr>
        <w:t xml:space="preserve"> públic</w:t>
      </w:r>
      <w:r w:rsidR="005C13B9" w:rsidRPr="0013380A">
        <w:rPr>
          <w:rFonts w:ascii="Verdana" w:hAnsi="Verdana"/>
          <w:sz w:val="20"/>
          <w:szCs w:val="20"/>
          <w:lang w:val="pt-BR"/>
        </w:rPr>
        <w:t>a</w:t>
      </w:r>
      <w:r w:rsidRPr="0013380A">
        <w:rPr>
          <w:rFonts w:ascii="Verdana" w:hAnsi="Verdana"/>
          <w:sz w:val="20"/>
          <w:szCs w:val="20"/>
          <w:lang w:val="pt-BR"/>
        </w:rPr>
        <w:t xml:space="preserve"> interamerican</w:t>
      </w:r>
      <w:r w:rsidR="005C13B9" w:rsidRPr="0013380A">
        <w:rPr>
          <w:rFonts w:ascii="Verdana" w:hAnsi="Verdana"/>
          <w:sz w:val="20"/>
          <w:szCs w:val="20"/>
          <w:lang w:val="pt-BR"/>
        </w:rPr>
        <w:t>a</w:t>
      </w:r>
      <w:r w:rsidRPr="0013380A">
        <w:rPr>
          <w:rFonts w:ascii="Verdana" w:hAnsi="Verdana"/>
          <w:sz w:val="20"/>
          <w:szCs w:val="20"/>
          <w:lang w:val="pt-BR"/>
        </w:rPr>
        <w:t xml:space="preserve"> </w:t>
      </w:r>
      <w:r w:rsidR="005C13B9" w:rsidRPr="0013380A">
        <w:rPr>
          <w:rFonts w:ascii="Verdana" w:hAnsi="Verdana"/>
          <w:sz w:val="20"/>
          <w:szCs w:val="20"/>
          <w:lang w:val="pt-BR"/>
        </w:rPr>
        <w:t>n</w:t>
      </w:r>
      <w:r w:rsidRPr="0013380A">
        <w:rPr>
          <w:rFonts w:ascii="Verdana" w:hAnsi="Verdana"/>
          <w:sz w:val="20"/>
          <w:szCs w:val="20"/>
          <w:lang w:val="pt-BR"/>
        </w:rPr>
        <w:t>os t</w:t>
      </w:r>
      <w:r w:rsidR="005C13B9" w:rsidRPr="0013380A">
        <w:rPr>
          <w:rFonts w:ascii="Verdana" w:hAnsi="Verdana"/>
          <w:sz w:val="20"/>
          <w:szCs w:val="20"/>
          <w:lang w:val="pt-BR"/>
        </w:rPr>
        <w:t>ermos do artigo</w:t>
      </w:r>
      <w:r w:rsidRPr="0013380A">
        <w:rPr>
          <w:rFonts w:ascii="Verdana" w:hAnsi="Verdana"/>
          <w:sz w:val="20"/>
          <w:szCs w:val="20"/>
          <w:lang w:val="pt-BR"/>
        </w:rPr>
        <w:t xml:space="preserve"> 35.1 d</w:t>
      </w:r>
      <w:r w:rsidR="005C13B9" w:rsidRPr="0013380A">
        <w:rPr>
          <w:rFonts w:ascii="Verdana" w:hAnsi="Verdana"/>
          <w:sz w:val="20"/>
          <w:szCs w:val="20"/>
          <w:lang w:val="pt-BR"/>
        </w:rPr>
        <w:t>o</w:t>
      </w:r>
      <w:r w:rsidRPr="0013380A">
        <w:rPr>
          <w:rFonts w:ascii="Verdana" w:hAnsi="Verdana"/>
          <w:sz w:val="20"/>
          <w:szCs w:val="20"/>
          <w:lang w:val="pt-BR"/>
        </w:rPr>
        <w:t xml:space="preserve"> Reg</w:t>
      </w:r>
      <w:r w:rsidR="005C13B9" w:rsidRPr="0013380A">
        <w:rPr>
          <w:rFonts w:ascii="Verdana" w:hAnsi="Verdana"/>
          <w:sz w:val="20"/>
          <w:szCs w:val="20"/>
          <w:lang w:val="pt-BR"/>
        </w:rPr>
        <w:t>u</w:t>
      </w:r>
      <w:r w:rsidRPr="0013380A">
        <w:rPr>
          <w:rFonts w:ascii="Verdana" w:hAnsi="Verdana"/>
          <w:sz w:val="20"/>
          <w:szCs w:val="20"/>
          <w:lang w:val="pt-BR"/>
        </w:rPr>
        <w:t>lamento.</w:t>
      </w:r>
    </w:p>
    <w:p w14:paraId="7BF9BF80" w14:textId="77777777" w:rsidR="006C4BC0" w:rsidRPr="0013380A" w:rsidRDefault="006C4BC0" w:rsidP="0015438C">
      <w:pPr>
        <w:pStyle w:val="Normal1"/>
        <w:widowControl/>
        <w:jc w:val="both"/>
        <w:rPr>
          <w:rFonts w:ascii="Verdana" w:hAnsi="Verdana"/>
          <w:sz w:val="20"/>
          <w:szCs w:val="20"/>
          <w:highlight w:val="yellow"/>
          <w:lang w:val="pt-BR"/>
        </w:rPr>
      </w:pPr>
    </w:p>
    <w:p w14:paraId="373496CC" w14:textId="63806BCC" w:rsidR="006C4BC0" w:rsidRPr="0013380A" w:rsidRDefault="00215ABE"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t xml:space="preserve">Desse modo, </w:t>
      </w:r>
      <w:r w:rsidR="006C4BC0" w:rsidRPr="0013380A">
        <w:rPr>
          <w:rFonts w:ascii="Verdana" w:hAnsi="Verdana"/>
          <w:sz w:val="20"/>
          <w:szCs w:val="20"/>
          <w:lang w:val="pt-BR"/>
        </w:rPr>
        <w:t xml:space="preserve">a </w:t>
      </w:r>
      <w:r w:rsidRPr="0013380A">
        <w:rPr>
          <w:rFonts w:ascii="Verdana" w:hAnsi="Verdana"/>
          <w:sz w:val="20"/>
          <w:szCs w:val="20"/>
          <w:lang w:val="pt-BR"/>
        </w:rPr>
        <w:t>Presidência</w:t>
      </w:r>
      <w:r w:rsidR="006C4BC0" w:rsidRPr="0013380A">
        <w:rPr>
          <w:rFonts w:ascii="Verdana" w:hAnsi="Verdana"/>
          <w:sz w:val="20"/>
          <w:szCs w:val="20"/>
          <w:lang w:val="pt-BR"/>
        </w:rPr>
        <w:t xml:space="preserve"> admite </w:t>
      </w:r>
      <w:r w:rsidRPr="0013380A">
        <w:rPr>
          <w:rFonts w:ascii="Verdana" w:hAnsi="Verdana"/>
          <w:sz w:val="20"/>
          <w:szCs w:val="20"/>
          <w:lang w:val="pt-BR"/>
        </w:rPr>
        <w:t>o parecer</w:t>
      </w:r>
      <w:r w:rsidR="006C4BC0" w:rsidRPr="0013380A">
        <w:rPr>
          <w:rFonts w:ascii="Verdana" w:hAnsi="Verdana"/>
          <w:sz w:val="20"/>
          <w:szCs w:val="20"/>
          <w:lang w:val="pt-BR"/>
        </w:rPr>
        <w:t xml:space="preserve"> pericial d</w:t>
      </w:r>
      <w:r w:rsidRPr="0013380A">
        <w:rPr>
          <w:rFonts w:ascii="Verdana" w:hAnsi="Verdana"/>
          <w:sz w:val="20"/>
          <w:szCs w:val="20"/>
          <w:lang w:val="pt-BR"/>
        </w:rPr>
        <w:t>o senhor</w:t>
      </w:r>
      <w:r w:rsidR="006C4BC0" w:rsidRPr="0013380A">
        <w:rPr>
          <w:rFonts w:ascii="Verdana" w:hAnsi="Verdana"/>
          <w:sz w:val="20"/>
          <w:szCs w:val="20"/>
          <w:lang w:val="pt-BR"/>
        </w:rPr>
        <w:t xml:space="preserve"> Renan Bernardi Kalil, cu</w:t>
      </w:r>
      <w:r w:rsidRPr="0013380A">
        <w:rPr>
          <w:rFonts w:ascii="Verdana" w:hAnsi="Verdana"/>
          <w:sz w:val="20"/>
          <w:szCs w:val="20"/>
          <w:lang w:val="pt-BR"/>
        </w:rPr>
        <w:t>j</w:t>
      </w:r>
      <w:r w:rsidR="006C4BC0" w:rsidRPr="0013380A">
        <w:rPr>
          <w:rFonts w:ascii="Verdana" w:hAnsi="Verdana"/>
          <w:sz w:val="20"/>
          <w:szCs w:val="20"/>
          <w:lang w:val="pt-BR"/>
        </w:rPr>
        <w:t xml:space="preserve">o objeto </w:t>
      </w:r>
      <w:r w:rsidRPr="0013380A">
        <w:rPr>
          <w:rFonts w:ascii="Verdana" w:hAnsi="Verdana"/>
          <w:sz w:val="20"/>
          <w:szCs w:val="20"/>
          <w:lang w:val="pt-BR"/>
        </w:rPr>
        <w:t>e</w:t>
      </w:r>
      <w:r w:rsidR="006C4BC0" w:rsidRPr="0013380A">
        <w:rPr>
          <w:rFonts w:ascii="Verdana" w:hAnsi="Verdana"/>
          <w:sz w:val="20"/>
          <w:szCs w:val="20"/>
          <w:lang w:val="pt-BR"/>
        </w:rPr>
        <w:t xml:space="preserve"> modalidad</w:t>
      </w:r>
      <w:r w:rsidRPr="0013380A">
        <w:rPr>
          <w:rFonts w:ascii="Verdana" w:hAnsi="Verdana"/>
          <w:sz w:val="20"/>
          <w:szCs w:val="20"/>
          <w:lang w:val="pt-BR"/>
        </w:rPr>
        <w:t>e</w:t>
      </w:r>
      <w:r w:rsidR="006C4BC0" w:rsidRPr="0013380A">
        <w:rPr>
          <w:rFonts w:ascii="Verdana" w:hAnsi="Verdana"/>
          <w:sz w:val="20"/>
          <w:szCs w:val="20"/>
          <w:lang w:val="pt-BR"/>
        </w:rPr>
        <w:t xml:space="preserve"> </w:t>
      </w:r>
      <w:r w:rsidRPr="0013380A">
        <w:rPr>
          <w:rFonts w:ascii="Verdana" w:hAnsi="Verdana"/>
          <w:sz w:val="20"/>
          <w:szCs w:val="20"/>
          <w:lang w:val="pt-BR"/>
        </w:rPr>
        <w:t xml:space="preserve">serão </w:t>
      </w:r>
      <w:r w:rsidR="006C4BC0" w:rsidRPr="0013380A">
        <w:rPr>
          <w:rFonts w:ascii="Verdana" w:hAnsi="Verdana"/>
          <w:sz w:val="20"/>
          <w:szCs w:val="20"/>
          <w:lang w:val="pt-BR"/>
        </w:rPr>
        <w:t>determina</w:t>
      </w:r>
      <w:r w:rsidRPr="0013380A">
        <w:rPr>
          <w:rFonts w:ascii="Verdana" w:hAnsi="Verdana"/>
          <w:sz w:val="20"/>
          <w:szCs w:val="20"/>
          <w:lang w:val="pt-BR"/>
        </w:rPr>
        <w:t>dos n</w:t>
      </w:r>
      <w:r w:rsidR="006C4BC0" w:rsidRPr="0013380A">
        <w:rPr>
          <w:rFonts w:ascii="Verdana" w:hAnsi="Verdana"/>
          <w:sz w:val="20"/>
          <w:szCs w:val="20"/>
          <w:lang w:val="pt-BR"/>
        </w:rPr>
        <w:t xml:space="preserve">a parte resolutiva da presente </w:t>
      </w:r>
      <w:r w:rsidRPr="0013380A">
        <w:rPr>
          <w:rFonts w:ascii="Verdana" w:hAnsi="Verdana"/>
          <w:sz w:val="20"/>
          <w:szCs w:val="20"/>
          <w:lang w:val="pt-BR"/>
        </w:rPr>
        <w:t>Resolução</w:t>
      </w:r>
      <w:r w:rsidR="006C4BC0" w:rsidRPr="0013380A">
        <w:rPr>
          <w:rFonts w:ascii="Verdana" w:hAnsi="Verdana"/>
          <w:sz w:val="20"/>
          <w:szCs w:val="20"/>
          <w:lang w:val="pt-BR"/>
        </w:rPr>
        <w:t xml:space="preserve"> (</w:t>
      </w:r>
      <w:r w:rsidR="006C4BC0" w:rsidRPr="0013380A">
        <w:rPr>
          <w:rFonts w:ascii="Verdana" w:hAnsi="Verdana"/>
          <w:i/>
          <w:sz w:val="20"/>
          <w:szCs w:val="20"/>
          <w:lang w:val="pt-BR"/>
        </w:rPr>
        <w:t>infra</w:t>
      </w:r>
      <w:r w:rsidR="006C4BC0" w:rsidRPr="0013380A">
        <w:rPr>
          <w:rFonts w:ascii="Verdana" w:hAnsi="Verdana"/>
          <w:sz w:val="20"/>
          <w:szCs w:val="20"/>
          <w:lang w:val="pt-BR"/>
        </w:rPr>
        <w:t xml:space="preserve"> </w:t>
      </w:r>
      <w:r w:rsidRPr="0013380A">
        <w:rPr>
          <w:rFonts w:ascii="Verdana" w:hAnsi="Verdana"/>
          <w:sz w:val="20"/>
          <w:szCs w:val="20"/>
          <w:lang w:val="pt-BR"/>
        </w:rPr>
        <w:t>ponto</w:t>
      </w:r>
      <w:r w:rsidR="006C4BC0" w:rsidRPr="0013380A">
        <w:rPr>
          <w:rFonts w:ascii="Verdana" w:hAnsi="Verdana"/>
          <w:sz w:val="20"/>
          <w:szCs w:val="20"/>
          <w:lang w:val="pt-BR"/>
        </w:rPr>
        <w:t xml:space="preserve"> resolutivo 1).</w:t>
      </w:r>
    </w:p>
    <w:p w14:paraId="7789EF57" w14:textId="77777777" w:rsidR="006C4BC0" w:rsidRPr="0013380A" w:rsidRDefault="006C4BC0" w:rsidP="0015438C">
      <w:pPr>
        <w:pStyle w:val="Normal1"/>
        <w:widowControl/>
        <w:jc w:val="both"/>
        <w:rPr>
          <w:rFonts w:ascii="Verdana" w:hAnsi="Verdana"/>
          <w:sz w:val="20"/>
          <w:szCs w:val="20"/>
          <w:lang w:val="pt-BR"/>
        </w:rPr>
      </w:pPr>
    </w:p>
    <w:p w14:paraId="01AFD7A4" w14:textId="54D14390" w:rsidR="006C4BC0" w:rsidRPr="0013380A" w:rsidRDefault="00706DFE" w:rsidP="0015438C">
      <w:pPr>
        <w:pStyle w:val="Normal1"/>
        <w:widowControl/>
        <w:numPr>
          <w:ilvl w:val="0"/>
          <w:numId w:val="3"/>
        </w:numPr>
        <w:jc w:val="both"/>
        <w:rPr>
          <w:rFonts w:ascii="Verdana" w:hAnsi="Verdana"/>
          <w:b/>
          <w:i/>
          <w:sz w:val="20"/>
          <w:szCs w:val="20"/>
          <w:lang w:val="pt-BR"/>
        </w:rPr>
      </w:pPr>
      <w:r w:rsidRPr="0013380A">
        <w:rPr>
          <w:rFonts w:ascii="Verdana" w:hAnsi="Verdana"/>
          <w:b/>
          <w:i/>
          <w:sz w:val="20"/>
          <w:szCs w:val="20"/>
          <w:lang w:val="pt-BR"/>
        </w:rPr>
        <w:t xml:space="preserve">Aplicação </w:t>
      </w:r>
      <w:r w:rsidR="006C4BC0" w:rsidRPr="0013380A">
        <w:rPr>
          <w:rFonts w:ascii="Verdana" w:hAnsi="Verdana"/>
          <w:b/>
          <w:i/>
          <w:sz w:val="20"/>
          <w:szCs w:val="20"/>
          <w:lang w:val="pt-BR"/>
        </w:rPr>
        <w:t>d</w:t>
      </w:r>
      <w:r w:rsidRPr="0013380A">
        <w:rPr>
          <w:rFonts w:ascii="Verdana" w:hAnsi="Verdana"/>
          <w:b/>
          <w:i/>
          <w:sz w:val="20"/>
          <w:szCs w:val="20"/>
          <w:lang w:val="pt-BR"/>
        </w:rPr>
        <w:t>o</w:t>
      </w:r>
      <w:r w:rsidR="006C4BC0" w:rsidRPr="0013380A">
        <w:rPr>
          <w:rFonts w:ascii="Verdana" w:hAnsi="Verdana"/>
          <w:b/>
          <w:i/>
          <w:sz w:val="20"/>
          <w:szCs w:val="20"/>
          <w:lang w:val="pt-BR"/>
        </w:rPr>
        <w:t xml:space="preserve"> F</w:t>
      </w:r>
      <w:r w:rsidRPr="0013380A">
        <w:rPr>
          <w:rFonts w:ascii="Verdana" w:hAnsi="Verdana"/>
          <w:b/>
          <w:i/>
          <w:sz w:val="20"/>
          <w:szCs w:val="20"/>
          <w:lang w:val="pt-BR"/>
        </w:rPr>
        <w:t>u</w:t>
      </w:r>
      <w:r w:rsidR="006C4BC0" w:rsidRPr="0013380A">
        <w:rPr>
          <w:rFonts w:ascii="Verdana" w:hAnsi="Verdana"/>
          <w:b/>
          <w:i/>
          <w:sz w:val="20"/>
          <w:szCs w:val="20"/>
          <w:lang w:val="pt-BR"/>
        </w:rPr>
        <w:t xml:space="preserve">ndo de </w:t>
      </w:r>
      <w:r w:rsidRPr="0013380A">
        <w:rPr>
          <w:rFonts w:ascii="Verdana" w:hAnsi="Verdana"/>
          <w:b/>
          <w:i/>
          <w:sz w:val="20"/>
          <w:szCs w:val="20"/>
          <w:lang w:val="pt-BR"/>
        </w:rPr>
        <w:t>Assistência</w:t>
      </w:r>
      <w:r w:rsidR="006C4BC0" w:rsidRPr="0013380A">
        <w:rPr>
          <w:rFonts w:ascii="Verdana" w:hAnsi="Verdana"/>
          <w:b/>
          <w:i/>
          <w:sz w:val="20"/>
          <w:szCs w:val="20"/>
          <w:lang w:val="pt-BR"/>
        </w:rPr>
        <w:t xml:space="preserve"> </w:t>
      </w:r>
      <w:r w:rsidR="00127816" w:rsidRPr="0013380A">
        <w:rPr>
          <w:rFonts w:ascii="Verdana" w:hAnsi="Verdana"/>
          <w:b/>
          <w:i/>
          <w:sz w:val="20"/>
          <w:szCs w:val="20"/>
          <w:lang w:val="pt-BR"/>
        </w:rPr>
        <w:t>Jurídica</w:t>
      </w:r>
      <w:r w:rsidR="006C4BC0" w:rsidRPr="0013380A">
        <w:rPr>
          <w:rFonts w:ascii="Verdana" w:hAnsi="Verdana"/>
          <w:b/>
          <w:i/>
          <w:sz w:val="20"/>
          <w:szCs w:val="20"/>
          <w:lang w:val="pt-BR"/>
        </w:rPr>
        <w:t xml:space="preserve"> </w:t>
      </w:r>
      <w:r w:rsidR="00127816" w:rsidRPr="0013380A">
        <w:rPr>
          <w:rFonts w:ascii="Verdana" w:hAnsi="Verdana"/>
          <w:b/>
          <w:i/>
          <w:sz w:val="20"/>
          <w:szCs w:val="20"/>
          <w:lang w:val="pt-BR"/>
        </w:rPr>
        <w:t>às</w:t>
      </w:r>
      <w:r w:rsidR="006C4BC0" w:rsidRPr="0013380A">
        <w:rPr>
          <w:rFonts w:ascii="Verdana" w:hAnsi="Verdana"/>
          <w:b/>
          <w:i/>
          <w:sz w:val="20"/>
          <w:szCs w:val="20"/>
          <w:lang w:val="pt-BR"/>
        </w:rPr>
        <w:t xml:space="preserve"> </w:t>
      </w:r>
      <w:r w:rsidRPr="0013380A">
        <w:rPr>
          <w:rFonts w:ascii="Verdana" w:hAnsi="Verdana"/>
          <w:b/>
          <w:i/>
          <w:sz w:val="20"/>
          <w:szCs w:val="20"/>
          <w:lang w:val="pt-BR"/>
        </w:rPr>
        <w:t>Vítimas,</w:t>
      </w:r>
      <w:r w:rsidR="006C4BC0" w:rsidRPr="0013380A">
        <w:rPr>
          <w:rFonts w:ascii="Verdana" w:hAnsi="Verdana"/>
          <w:b/>
          <w:i/>
          <w:sz w:val="20"/>
          <w:szCs w:val="20"/>
          <w:lang w:val="pt-BR"/>
        </w:rPr>
        <w:t xml:space="preserve"> da Corte</w:t>
      </w:r>
    </w:p>
    <w:p w14:paraId="51F06BF2" w14:textId="77777777" w:rsidR="006C4BC0" w:rsidRPr="0013380A" w:rsidRDefault="006C4BC0" w:rsidP="0015438C">
      <w:pPr>
        <w:pStyle w:val="Normal1"/>
        <w:widowControl/>
        <w:jc w:val="both"/>
        <w:rPr>
          <w:rFonts w:ascii="Verdana" w:hAnsi="Verdana"/>
          <w:sz w:val="20"/>
          <w:szCs w:val="20"/>
          <w:lang w:val="pt-BR"/>
        </w:rPr>
      </w:pPr>
    </w:p>
    <w:p w14:paraId="0F69F3B1" w14:textId="480B6684" w:rsidR="006C4BC0" w:rsidRPr="0013380A" w:rsidRDefault="006C4BC0"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t>Mediante nota d</w:t>
      </w:r>
      <w:r w:rsidR="00706DFE" w:rsidRPr="0013380A">
        <w:rPr>
          <w:rFonts w:ascii="Verdana" w:hAnsi="Verdana"/>
          <w:sz w:val="20"/>
          <w:szCs w:val="20"/>
          <w:lang w:val="pt-BR"/>
        </w:rPr>
        <w:t>a</w:t>
      </w:r>
      <w:r w:rsidRPr="0013380A">
        <w:rPr>
          <w:rFonts w:ascii="Verdana" w:hAnsi="Verdana"/>
          <w:sz w:val="20"/>
          <w:szCs w:val="20"/>
          <w:lang w:val="pt-BR"/>
        </w:rPr>
        <w:t xml:space="preserve"> </w:t>
      </w:r>
      <w:r w:rsidR="00706DFE" w:rsidRPr="0013380A">
        <w:rPr>
          <w:rFonts w:ascii="Verdana" w:hAnsi="Verdana"/>
          <w:sz w:val="20"/>
          <w:szCs w:val="20"/>
          <w:lang w:val="pt-BR"/>
        </w:rPr>
        <w:t>Secretaria</w:t>
      </w:r>
      <w:r w:rsidRPr="0013380A">
        <w:rPr>
          <w:rFonts w:ascii="Verdana" w:hAnsi="Verdana"/>
          <w:sz w:val="20"/>
          <w:szCs w:val="20"/>
          <w:lang w:val="pt-BR"/>
        </w:rPr>
        <w:t xml:space="preserve"> de 21 de jun</w:t>
      </w:r>
      <w:r w:rsidR="00706DFE" w:rsidRPr="0013380A">
        <w:rPr>
          <w:rFonts w:ascii="Verdana" w:hAnsi="Verdana"/>
          <w:sz w:val="20"/>
          <w:szCs w:val="20"/>
          <w:lang w:val="pt-BR"/>
        </w:rPr>
        <w:t>h</w:t>
      </w:r>
      <w:r w:rsidRPr="0013380A">
        <w:rPr>
          <w:rFonts w:ascii="Verdana" w:hAnsi="Verdana"/>
          <w:sz w:val="20"/>
          <w:szCs w:val="20"/>
          <w:lang w:val="pt-BR"/>
        </w:rPr>
        <w:t>o de 2021, declar</w:t>
      </w:r>
      <w:r w:rsidR="00706DFE" w:rsidRPr="0013380A">
        <w:rPr>
          <w:rFonts w:ascii="Verdana" w:hAnsi="Verdana"/>
          <w:sz w:val="20"/>
          <w:szCs w:val="20"/>
          <w:lang w:val="pt-BR"/>
        </w:rPr>
        <w:t>ou-se</w:t>
      </w:r>
      <w:r w:rsidRPr="0013380A">
        <w:rPr>
          <w:rFonts w:ascii="Verdana" w:hAnsi="Verdana"/>
          <w:sz w:val="20"/>
          <w:szCs w:val="20"/>
          <w:lang w:val="pt-BR"/>
        </w:rPr>
        <w:t xml:space="preserve"> procedente </w:t>
      </w:r>
      <w:r w:rsidR="00706DFE" w:rsidRPr="0013380A">
        <w:rPr>
          <w:rFonts w:ascii="Verdana" w:hAnsi="Verdana"/>
          <w:sz w:val="20"/>
          <w:szCs w:val="20"/>
          <w:lang w:val="pt-BR"/>
        </w:rPr>
        <w:t>a</w:t>
      </w:r>
      <w:r w:rsidRPr="0013380A">
        <w:rPr>
          <w:rFonts w:ascii="Verdana" w:hAnsi="Verdana"/>
          <w:sz w:val="20"/>
          <w:szCs w:val="20"/>
          <w:lang w:val="pt-BR"/>
        </w:rPr>
        <w:t xml:space="preserve"> </w:t>
      </w:r>
      <w:r w:rsidR="00706DFE" w:rsidRPr="0013380A">
        <w:rPr>
          <w:rFonts w:ascii="Verdana" w:hAnsi="Verdana"/>
          <w:sz w:val="20"/>
          <w:szCs w:val="20"/>
          <w:lang w:val="pt-BR"/>
        </w:rPr>
        <w:t xml:space="preserve">solicitação </w:t>
      </w:r>
      <w:r w:rsidRPr="0013380A">
        <w:rPr>
          <w:rFonts w:ascii="Verdana" w:hAnsi="Verdana"/>
          <w:sz w:val="20"/>
          <w:szCs w:val="20"/>
          <w:lang w:val="pt-BR"/>
        </w:rPr>
        <w:t xml:space="preserve">realizada </w:t>
      </w:r>
      <w:r w:rsidR="00706DFE" w:rsidRPr="0013380A">
        <w:rPr>
          <w:rFonts w:ascii="Verdana" w:hAnsi="Verdana"/>
          <w:sz w:val="20"/>
          <w:szCs w:val="20"/>
          <w:lang w:val="pt-BR"/>
        </w:rPr>
        <w:t>pelas</w:t>
      </w:r>
      <w:r w:rsidRPr="0013380A">
        <w:rPr>
          <w:rFonts w:ascii="Verdana" w:hAnsi="Verdana"/>
          <w:sz w:val="20"/>
          <w:szCs w:val="20"/>
          <w:lang w:val="pt-BR"/>
        </w:rPr>
        <w:t xml:space="preserve"> </w:t>
      </w:r>
      <w:r w:rsidR="00706DFE" w:rsidRPr="0013380A">
        <w:rPr>
          <w:rFonts w:ascii="Verdana" w:hAnsi="Verdana"/>
          <w:sz w:val="20"/>
          <w:szCs w:val="20"/>
          <w:lang w:val="pt-BR"/>
        </w:rPr>
        <w:t>supostas</w:t>
      </w:r>
      <w:r w:rsidRPr="0013380A">
        <w:rPr>
          <w:rFonts w:ascii="Verdana" w:hAnsi="Verdana"/>
          <w:sz w:val="20"/>
          <w:szCs w:val="20"/>
          <w:lang w:val="pt-BR"/>
        </w:rPr>
        <w:t xml:space="preserve"> </w:t>
      </w:r>
      <w:r w:rsidR="00706DFE" w:rsidRPr="0013380A">
        <w:rPr>
          <w:rFonts w:ascii="Verdana" w:hAnsi="Verdana"/>
          <w:sz w:val="20"/>
          <w:szCs w:val="20"/>
          <w:lang w:val="pt-BR"/>
        </w:rPr>
        <w:t>vítimas</w:t>
      </w:r>
      <w:r w:rsidRPr="0013380A">
        <w:rPr>
          <w:rFonts w:ascii="Verdana" w:hAnsi="Verdana"/>
          <w:sz w:val="20"/>
          <w:szCs w:val="20"/>
          <w:lang w:val="pt-BR"/>
        </w:rPr>
        <w:t>, através de s</w:t>
      </w:r>
      <w:r w:rsidR="00706DFE" w:rsidRPr="0013380A">
        <w:rPr>
          <w:rFonts w:ascii="Verdana" w:hAnsi="Verdana"/>
          <w:sz w:val="20"/>
          <w:szCs w:val="20"/>
          <w:lang w:val="pt-BR"/>
        </w:rPr>
        <w:t>e</w:t>
      </w:r>
      <w:r w:rsidRPr="0013380A">
        <w:rPr>
          <w:rFonts w:ascii="Verdana" w:hAnsi="Verdana"/>
          <w:sz w:val="20"/>
          <w:szCs w:val="20"/>
          <w:lang w:val="pt-BR"/>
        </w:rPr>
        <w:t xml:space="preserve">us representantes, para </w:t>
      </w:r>
      <w:r w:rsidR="00706DFE" w:rsidRPr="0013380A">
        <w:rPr>
          <w:rFonts w:ascii="Verdana" w:hAnsi="Verdana"/>
          <w:sz w:val="20"/>
          <w:szCs w:val="20"/>
          <w:lang w:val="pt-BR"/>
        </w:rPr>
        <w:t>fazer uso do</w:t>
      </w:r>
      <w:r w:rsidRPr="0013380A">
        <w:rPr>
          <w:rFonts w:ascii="Verdana" w:hAnsi="Verdana"/>
          <w:sz w:val="20"/>
          <w:szCs w:val="20"/>
          <w:lang w:val="pt-BR"/>
        </w:rPr>
        <w:t xml:space="preserve"> F</w:t>
      </w:r>
      <w:r w:rsidR="00706DFE" w:rsidRPr="0013380A">
        <w:rPr>
          <w:rFonts w:ascii="Verdana" w:hAnsi="Verdana"/>
          <w:sz w:val="20"/>
          <w:szCs w:val="20"/>
          <w:lang w:val="pt-BR"/>
        </w:rPr>
        <w:t>u</w:t>
      </w:r>
      <w:r w:rsidRPr="0013380A">
        <w:rPr>
          <w:rFonts w:ascii="Verdana" w:hAnsi="Verdana"/>
          <w:sz w:val="20"/>
          <w:szCs w:val="20"/>
          <w:lang w:val="pt-BR"/>
        </w:rPr>
        <w:t xml:space="preserve">ndo de </w:t>
      </w:r>
      <w:r w:rsidR="00706DFE" w:rsidRPr="0013380A">
        <w:rPr>
          <w:rFonts w:ascii="Verdana" w:hAnsi="Verdana"/>
          <w:sz w:val="20"/>
          <w:szCs w:val="20"/>
          <w:lang w:val="pt-BR"/>
        </w:rPr>
        <w:t>Assistência</w:t>
      </w:r>
      <w:r w:rsidRPr="0013380A">
        <w:rPr>
          <w:rFonts w:ascii="Verdana" w:hAnsi="Verdana"/>
          <w:sz w:val="20"/>
          <w:szCs w:val="20"/>
          <w:lang w:val="pt-BR"/>
        </w:rPr>
        <w:t xml:space="preserve"> </w:t>
      </w:r>
      <w:r w:rsidR="00F36EE6" w:rsidRPr="0013380A">
        <w:rPr>
          <w:rFonts w:ascii="Verdana" w:hAnsi="Verdana"/>
          <w:sz w:val="20"/>
          <w:szCs w:val="20"/>
          <w:lang w:val="pt-BR"/>
        </w:rPr>
        <w:t>Jurídica às</w:t>
      </w:r>
      <w:r w:rsidRPr="0013380A">
        <w:rPr>
          <w:rFonts w:ascii="Verdana" w:hAnsi="Verdana"/>
          <w:sz w:val="20"/>
          <w:szCs w:val="20"/>
          <w:lang w:val="pt-BR"/>
        </w:rPr>
        <w:t xml:space="preserve"> Vítimas</w:t>
      </w:r>
      <w:r w:rsidR="00F36EE6" w:rsidRPr="0013380A">
        <w:rPr>
          <w:rFonts w:ascii="Verdana" w:hAnsi="Verdana"/>
          <w:sz w:val="20"/>
          <w:szCs w:val="20"/>
          <w:lang w:val="pt-BR"/>
        </w:rPr>
        <w:t>, da</w:t>
      </w:r>
      <w:r w:rsidRPr="0013380A">
        <w:rPr>
          <w:rFonts w:ascii="Verdana" w:hAnsi="Verdana"/>
          <w:sz w:val="20"/>
          <w:szCs w:val="20"/>
          <w:lang w:val="pt-BR"/>
        </w:rPr>
        <w:t xml:space="preserve"> Corte Interamericana, de modo que se o</w:t>
      </w:r>
      <w:r w:rsidR="00F36EE6" w:rsidRPr="0013380A">
        <w:rPr>
          <w:rFonts w:ascii="Verdana" w:hAnsi="Verdana"/>
          <w:sz w:val="20"/>
          <w:szCs w:val="20"/>
          <w:lang w:val="pt-BR"/>
        </w:rPr>
        <w:t>u</w:t>
      </w:r>
      <w:r w:rsidRPr="0013380A">
        <w:rPr>
          <w:rFonts w:ascii="Verdana" w:hAnsi="Verdana"/>
          <w:sz w:val="20"/>
          <w:szCs w:val="20"/>
          <w:lang w:val="pt-BR"/>
        </w:rPr>
        <w:t>torgar</w:t>
      </w:r>
      <w:r w:rsidR="00F36EE6" w:rsidRPr="0013380A">
        <w:rPr>
          <w:rFonts w:ascii="Verdana" w:hAnsi="Verdana"/>
          <w:sz w:val="20"/>
          <w:szCs w:val="20"/>
          <w:lang w:val="pt-BR"/>
        </w:rPr>
        <w:t>i</w:t>
      </w:r>
      <w:r w:rsidRPr="0013380A">
        <w:rPr>
          <w:rFonts w:ascii="Verdana" w:hAnsi="Verdana"/>
          <w:sz w:val="20"/>
          <w:szCs w:val="20"/>
          <w:lang w:val="pt-BR"/>
        </w:rPr>
        <w:t xml:space="preserve">a a </w:t>
      </w:r>
      <w:r w:rsidR="00F36EE6" w:rsidRPr="0013380A">
        <w:rPr>
          <w:rFonts w:ascii="Verdana" w:hAnsi="Verdana"/>
          <w:sz w:val="20"/>
          <w:szCs w:val="20"/>
          <w:lang w:val="pt-BR"/>
        </w:rPr>
        <w:t>assistência</w:t>
      </w:r>
      <w:r w:rsidRPr="0013380A">
        <w:rPr>
          <w:rFonts w:ascii="Verdana" w:hAnsi="Verdana"/>
          <w:sz w:val="20"/>
          <w:szCs w:val="20"/>
          <w:lang w:val="pt-BR"/>
        </w:rPr>
        <w:t xml:space="preserve"> econ</w:t>
      </w:r>
      <w:r w:rsidR="00F36EE6" w:rsidRPr="0013380A">
        <w:rPr>
          <w:rFonts w:ascii="Verdana" w:hAnsi="Verdana"/>
          <w:sz w:val="20"/>
          <w:szCs w:val="20"/>
          <w:lang w:val="pt-BR"/>
        </w:rPr>
        <w:t>ô</w:t>
      </w:r>
      <w:r w:rsidRPr="0013380A">
        <w:rPr>
          <w:rFonts w:ascii="Verdana" w:hAnsi="Verdana"/>
          <w:sz w:val="20"/>
          <w:szCs w:val="20"/>
          <w:lang w:val="pt-BR"/>
        </w:rPr>
        <w:t xml:space="preserve">mica </w:t>
      </w:r>
      <w:r w:rsidR="00F36EE6" w:rsidRPr="0013380A">
        <w:rPr>
          <w:rFonts w:ascii="Verdana" w:hAnsi="Verdana"/>
          <w:sz w:val="20"/>
          <w:szCs w:val="20"/>
          <w:lang w:val="pt-BR"/>
        </w:rPr>
        <w:t>necessária</w:t>
      </w:r>
      <w:r w:rsidRPr="0013380A">
        <w:rPr>
          <w:rFonts w:ascii="Verdana" w:hAnsi="Verdana"/>
          <w:sz w:val="20"/>
          <w:szCs w:val="20"/>
          <w:lang w:val="pt-BR"/>
        </w:rPr>
        <w:t xml:space="preserve"> para a </w:t>
      </w:r>
      <w:r w:rsidR="00F36EE6" w:rsidRPr="0013380A">
        <w:rPr>
          <w:rFonts w:ascii="Verdana" w:hAnsi="Verdana"/>
          <w:sz w:val="20"/>
          <w:szCs w:val="20"/>
          <w:lang w:val="pt-BR"/>
        </w:rPr>
        <w:t>apresentação</w:t>
      </w:r>
      <w:r w:rsidRPr="0013380A">
        <w:rPr>
          <w:rFonts w:ascii="Verdana" w:hAnsi="Verdana"/>
          <w:sz w:val="20"/>
          <w:szCs w:val="20"/>
          <w:lang w:val="pt-BR"/>
        </w:rPr>
        <w:t xml:space="preserve"> de u</w:t>
      </w:r>
      <w:r w:rsidR="00F36EE6" w:rsidRPr="0013380A">
        <w:rPr>
          <w:rFonts w:ascii="Verdana" w:hAnsi="Verdana"/>
          <w:sz w:val="20"/>
          <w:szCs w:val="20"/>
          <w:lang w:val="pt-BR"/>
        </w:rPr>
        <w:t>m</w:t>
      </w:r>
      <w:r w:rsidRPr="0013380A">
        <w:rPr>
          <w:rFonts w:ascii="Verdana" w:hAnsi="Verdana"/>
          <w:sz w:val="20"/>
          <w:szCs w:val="20"/>
          <w:lang w:val="pt-BR"/>
        </w:rPr>
        <w:t xml:space="preserve"> máximo de </w:t>
      </w:r>
      <w:r w:rsidR="00F36EE6" w:rsidRPr="0013380A">
        <w:rPr>
          <w:rFonts w:ascii="Verdana" w:hAnsi="Verdana"/>
          <w:sz w:val="20"/>
          <w:szCs w:val="20"/>
          <w:lang w:val="pt-BR"/>
        </w:rPr>
        <w:t>q</w:t>
      </w:r>
      <w:r w:rsidRPr="0013380A">
        <w:rPr>
          <w:rFonts w:ascii="Verdana" w:hAnsi="Verdana"/>
          <w:sz w:val="20"/>
          <w:szCs w:val="20"/>
          <w:lang w:val="pt-BR"/>
        </w:rPr>
        <w:t xml:space="preserve">uatro </w:t>
      </w:r>
      <w:r w:rsidR="00F36EE6" w:rsidRPr="0013380A">
        <w:rPr>
          <w:rFonts w:ascii="Verdana" w:hAnsi="Verdana"/>
          <w:sz w:val="20"/>
          <w:szCs w:val="20"/>
          <w:lang w:val="pt-BR"/>
        </w:rPr>
        <w:t>declarações</w:t>
      </w:r>
      <w:r w:rsidRPr="0013380A">
        <w:rPr>
          <w:rFonts w:ascii="Verdana" w:hAnsi="Verdana"/>
          <w:sz w:val="20"/>
          <w:szCs w:val="20"/>
          <w:lang w:val="pt-BR"/>
        </w:rPr>
        <w:t>, se</w:t>
      </w:r>
      <w:r w:rsidR="00F36EE6" w:rsidRPr="0013380A">
        <w:rPr>
          <w:rFonts w:ascii="Verdana" w:hAnsi="Verdana"/>
          <w:sz w:val="20"/>
          <w:szCs w:val="20"/>
          <w:lang w:val="pt-BR"/>
        </w:rPr>
        <w:t>j</w:t>
      </w:r>
      <w:r w:rsidRPr="0013380A">
        <w:rPr>
          <w:rFonts w:ascii="Verdana" w:hAnsi="Verdana"/>
          <w:sz w:val="20"/>
          <w:szCs w:val="20"/>
          <w:lang w:val="pt-BR"/>
        </w:rPr>
        <w:t>a e</w:t>
      </w:r>
      <w:r w:rsidR="00F36EE6" w:rsidRPr="0013380A">
        <w:rPr>
          <w:rFonts w:ascii="Verdana" w:hAnsi="Verdana"/>
          <w:sz w:val="20"/>
          <w:szCs w:val="20"/>
          <w:lang w:val="pt-BR"/>
        </w:rPr>
        <w:t>m</w:t>
      </w:r>
      <w:r w:rsidRPr="0013380A">
        <w:rPr>
          <w:rFonts w:ascii="Verdana" w:hAnsi="Verdana"/>
          <w:sz w:val="20"/>
          <w:szCs w:val="20"/>
          <w:lang w:val="pt-BR"/>
        </w:rPr>
        <w:t xml:space="preserve"> </w:t>
      </w:r>
      <w:r w:rsidR="00F36EE6" w:rsidRPr="0013380A">
        <w:rPr>
          <w:rFonts w:ascii="Verdana" w:hAnsi="Verdana"/>
          <w:sz w:val="20"/>
          <w:szCs w:val="20"/>
          <w:lang w:val="pt-BR"/>
        </w:rPr>
        <w:t>audiência, seja</w:t>
      </w:r>
      <w:r w:rsidRPr="0013380A">
        <w:rPr>
          <w:rFonts w:ascii="Verdana" w:hAnsi="Verdana"/>
          <w:sz w:val="20"/>
          <w:szCs w:val="20"/>
          <w:lang w:val="pt-BR"/>
        </w:rPr>
        <w:t xml:space="preserve"> por </w:t>
      </w:r>
      <w:r w:rsidRPr="0013380A">
        <w:rPr>
          <w:rFonts w:ascii="Verdana" w:hAnsi="Verdana"/>
          <w:i/>
          <w:iCs/>
          <w:sz w:val="20"/>
          <w:szCs w:val="20"/>
          <w:lang w:val="pt-BR"/>
        </w:rPr>
        <w:t>affid</w:t>
      </w:r>
      <w:r w:rsidR="00F36EE6" w:rsidRPr="0013380A">
        <w:rPr>
          <w:rFonts w:ascii="Verdana" w:hAnsi="Verdana"/>
          <w:i/>
          <w:iCs/>
          <w:sz w:val="20"/>
          <w:szCs w:val="20"/>
          <w:lang w:val="pt-BR"/>
        </w:rPr>
        <w:t>á</w:t>
      </w:r>
      <w:r w:rsidRPr="0013380A">
        <w:rPr>
          <w:rFonts w:ascii="Verdana" w:hAnsi="Verdana"/>
          <w:i/>
          <w:iCs/>
          <w:sz w:val="20"/>
          <w:szCs w:val="20"/>
          <w:lang w:val="pt-BR"/>
        </w:rPr>
        <w:t>vit</w:t>
      </w:r>
      <w:r w:rsidRPr="0013380A">
        <w:rPr>
          <w:rFonts w:ascii="Verdana" w:hAnsi="Verdana"/>
          <w:sz w:val="20"/>
          <w:szCs w:val="20"/>
          <w:lang w:val="pt-BR"/>
        </w:rPr>
        <w:t>. Corresponde</w:t>
      </w:r>
      <w:r w:rsidR="00F36EE6" w:rsidRPr="0013380A">
        <w:rPr>
          <w:rFonts w:ascii="Verdana" w:hAnsi="Verdana"/>
          <w:sz w:val="20"/>
          <w:szCs w:val="20"/>
          <w:lang w:val="pt-BR"/>
        </w:rPr>
        <w:t>, a seguir,</w:t>
      </w:r>
      <w:r w:rsidRPr="0013380A">
        <w:rPr>
          <w:rFonts w:ascii="Verdana" w:hAnsi="Verdana"/>
          <w:sz w:val="20"/>
          <w:szCs w:val="20"/>
          <w:lang w:val="pt-BR"/>
        </w:rPr>
        <w:t xml:space="preserve"> precisar </w:t>
      </w:r>
      <w:r w:rsidR="00F36EE6" w:rsidRPr="0013380A">
        <w:rPr>
          <w:rFonts w:ascii="Verdana" w:hAnsi="Verdana"/>
          <w:sz w:val="20"/>
          <w:szCs w:val="20"/>
          <w:lang w:val="pt-BR"/>
        </w:rPr>
        <w:t>o</w:t>
      </w:r>
      <w:r w:rsidRPr="0013380A">
        <w:rPr>
          <w:rFonts w:ascii="Verdana" w:hAnsi="Verdana"/>
          <w:sz w:val="20"/>
          <w:szCs w:val="20"/>
          <w:lang w:val="pt-BR"/>
        </w:rPr>
        <w:t xml:space="preserve"> destino </w:t>
      </w:r>
      <w:r w:rsidR="00F36EE6" w:rsidRPr="0013380A">
        <w:rPr>
          <w:rFonts w:ascii="Verdana" w:hAnsi="Verdana"/>
          <w:sz w:val="20"/>
          <w:szCs w:val="20"/>
          <w:lang w:val="pt-BR"/>
        </w:rPr>
        <w:t>e</w:t>
      </w:r>
      <w:r w:rsidRPr="0013380A">
        <w:rPr>
          <w:rFonts w:ascii="Verdana" w:hAnsi="Verdana"/>
          <w:sz w:val="20"/>
          <w:szCs w:val="20"/>
          <w:lang w:val="pt-BR"/>
        </w:rPr>
        <w:t xml:space="preserve"> objeto específicos d</w:t>
      </w:r>
      <w:r w:rsidR="00F36EE6" w:rsidRPr="0013380A">
        <w:rPr>
          <w:rFonts w:ascii="Verdana" w:hAnsi="Verdana"/>
          <w:sz w:val="20"/>
          <w:szCs w:val="20"/>
          <w:lang w:val="pt-BR"/>
        </w:rPr>
        <w:t>a</w:t>
      </w:r>
      <w:r w:rsidRPr="0013380A">
        <w:rPr>
          <w:rFonts w:ascii="Verdana" w:hAnsi="Verdana"/>
          <w:sz w:val="20"/>
          <w:szCs w:val="20"/>
          <w:lang w:val="pt-BR"/>
        </w:rPr>
        <w:t xml:space="preserve"> </w:t>
      </w:r>
      <w:r w:rsidR="00F36EE6" w:rsidRPr="0013380A">
        <w:rPr>
          <w:rFonts w:ascii="Verdana" w:hAnsi="Verdana"/>
          <w:sz w:val="20"/>
          <w:szCs w:val="20"/>
          <w:lang w:val="pt-BR"/>
        </w:rPr>
        <w:t>referida</w:t>
      </w:r>
      <w:r w:rsidRPr="0013380A">
        <w:rPr>
          <w:rFonts w:ascii="Verdana" w:hAnsi="Verdana"/>
          <w:sz w:val="20"/>
          <w:szCs w:val="20"/>
          <w:lang w:val="pt-BR"/>
        </w:rPr>
        <w:t xml:space="preserve"> </w:t>
      </w:r>
      <w:r w:rsidR="00F36EE6" w:rsidRPr="0013380A">
        <w:rPr>
          <w:rFonts w:ascii="Verdana" w:hAnsi="Verdana"/>
          <w:sz w:val="20"/>
          <w:szCs w:val="20"/>
          <w:lang w:val="pt-BR"/>
        </w:rPr>
        <w:t>assistência</w:t>
      </w:r>
      <w:r w:rsidRPr="0013380A">
        <w:rPr>
          <w:rFonts w:ascii="Verdana" w:hAnsi="Verdana"/>
          <w:sz w:val="20"/>
          <w:szCs w:val="20"/>
          <w:lang w:val="pt-BR"/>
        </w:rPr>
        <w:t>.</w:t>
      </w:r>
    </w:p>
    <w:p w14:paraId="6EB6906F" w14:textId="77777777" w:rsidR="006C4BC0" w:rsidRPr="0013380A" w:rsidRDefault="006C4BC0" w:rsidP="0015438C">
      <w:pPr>
        <w:pStyle w:val="Normal1"/>
        <w:widowControl/>
        <w:jc w:val="both"/>
        <w:rPr>
          <w:rFonts w:ascii="Verdana" w:hAnsi="Verdana"/>
          <w:sz w:val="20"/>
          <w:szCs w:val="20"/>
          <w:highlight w:val="yellow"/>
          <w:lang w:val="pt-BR"/>
        </w:rPr>
      </w:pPr>
    </w:p>
    <w:p w14:paraId="6CCFE8EF" w14:textId="7DB05542" w:rsidR="006C4BC0" w:rsidRPr="0013380A" w:rsidRDefault="006C4BC0"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t>A</w:t>
      </w:r>
      <w:r w:rsidR="001A106B" w:rsidRPr="0013380A">
        <w:rPr>
          <w:rFonts w:ascii="Verdana" w:hAnsi="Verdana"/>
          <w:sz w:val="20"/>
          <w:szCs w:val="20"/>
          <w:lang w:val="pt-BR"/>
        </w:rPr>
        <w:t xml:space="preserve"> esse</w:t>
      </w:r>
      <w:r w:rsidRPr="0013380A">
        <w:rPr>
          <w:rFonts w:ascii="Verdana" w:hAnsi="Verdana"/>
          <w:sz w:val="20"/>
          <w:szCs w:val="20"/>
          <w:lang w:val="pt-BR"/>
        </w:rPr>
        <w:t xml:space="preserve"> respe</w:t>
      </w:r>
      <w:r w:rsidR="001A106B" w:rsidRPr="0013380A">
        <w:rPr>
          <w:rFonts w:ascii="Verdana" w:hAnsi="Verdana"/>
          <w:sz w:val="20"/>
          <w:szCs w:val="20"/>
          <w:lang w:val="pt-BR"/>
        </w:rPr>
        <w:t>i</w:t>
      </w:r>
      <w:r w:rsidRPr="0013380A">
        <w:rPr>
          <w:rFonts w:ascii="Verdana" w:hAnsi="Verdana"/>
          <w:sz w:val="20"/>
          <w:szCs w:val="20"/>
          <w:lang w:val="pt-BR"/>
        </w:rPr>
        <w:t xml:space="preserve">to, tomando </w:t>
      </w:r>
      <w:r w:rsidR="001A106B" w:rsidRPr="0013380A">
        <w:rPr>
          <w:rFonts w:ascii="Verdana" w:hAnsi="Verdana"/>
          <w:sz w:val="20"/>
          <w:szCs w:val="20"/>
          <w:lang w:val="pt-BR"/>
        </w:rPr>
        <w:t>em</w:t>
      </w:r>
      <w:r w:rsidRPr="0013380A">
        <w:rPr>
          <w:rFonts w:ascii="Verdana" w:hAnsi="Verdana"/>
          <w:sz w:val="20"/>
          <w:szCs w:val="20"/>
          <w:lang w:val="pt-BR"/>
        </w:rPr>
        <w:t xml:space="preserve"> </w:t>
      </w:r>
      <w:r w:rsidR="001A106B" w:rsidRPr="0013380A">
        <w:rPr>
          <w:rFonts w:ascii="Verdana" w:hAnsi="Verdana"/>
          <w:sz w:val="20"/>
          <w:szCs w:val="20"/>
          <w:lang w:val="pt-BR"/>
        </w:rPr>
        <w:t>consideração</w:t>
      </w:r>
      <w:r w:rsidRPr="0013380A">
        <w:rPr>
          <w:rFonts w:ascii="Verdana" w:hAnsi="Verdana"/>
          <w:sz w:val="20"/>
          <w:szCs w:val="20"/>
          <w:lang w:val="pt-BR"/>
        </w:rPr>
        <w:t xml:space="preserve"> que a </w:t>
      </w:r>
      <w:r w:rsidR="001A106B" w:rsidRPr="0013380A">
        <w:rPr>
          <w:rFonts w:ascii="Verdana" w:hAnsi="Verdana"/>
          <w:sz w:val="20"/>
          <w:szCs w:val="20"/>
          <w:lang w:val="pt-BR"/>
        </w:rPr>
        <w:t>audiência</w:t>
      </w:r>
      <w:r w:rsidRPr="0013380A">
        <w:rPr>
          <w:rFonts w:ascii="Verdana" w:hAnsi="Verdana"/>
          <w:sz w:val="20"/>
          <w:szCs w:val="20"/>
          <w:lang w:val="pt-BR"/>
        </w:rPr>
        <w:t xml:space="preserve"> pública </w:t>
      </w:r>
      <w:r w:rsidR="001A106B" w:rsidRPr="0013380A">
        <w:rPr>
          <w:rFonts w:ascii="Verdana" w:hAnsi="Verdana"/>
          <w:sz w:val="20"/>
          <w:szCs w:val="20"/>
          <w:lang w:val="pt-BR"/>
        </w:rPr>
        <w:t>no</w:t>
      </w:r>
      <w:r w:rsidRPr="0013380A">
        <w:rPr>
          <w:rFonts w:ascii="Verdana" w:hAnsi="Verdana"/>
          <w:sz w:val="20"/>
          <w:szCs w:val="20"/>
          <w:lang w:val="pt-BR"/>
        </w:rPr>
        <w:t xml:space="preserve"> presente caso será celebrada de </w:t>
      </w:r>
      <w:r w:rsidR="001A106B" w:rsidRPr="0013380A">
        <w:rPr>
          <w:rFonts w:ascii="Verdana" w:hAnsi="Verdana"/>
          <w:sz w:val="20"/>
          <w:szCs w:val="20"/>
          <w:lang w:val="pt-BR"/>
        </w:rPr>
        <w:t>forma</w:t>
      </w:r>
      <w:r w:rsidRPr="0013380A">
        <w:rPr>
          <w:rFonts w:ascii="Verdana" w:hAnsi="Verdana"/>
          <w:sz w:val="20"/>
          <w:szCs w:val="20"/>
          <w:lang w:val="pt-BR"/>
        </w:rPr>
        <w:t xml:space="preserve"> virtual, </w:t>
      </w:r>
      <w:r w:rsidR="001A106B" w:rsidRPr="0013380A">
        <w:rPr>
          <w:rFonts w:ascii="Verdana" w:hAnsi="Verdana"/>
          <w:sz w:val="20"/>
          <w:szCs w:val="20"/>
          <w:lang w:val="pt-BR"/>
        </w:rPr>
        <w:t>o</w:t>
      </w:r>
      <w:r w:rsidRPr="0013380A">
        <w:rPr>
          <w:rFonts w:ascii="Verdana" w:hAnsi="Verdana"/>
          <w:sz w:val="20"/>
          <w:szCs w:val="20"/>
          <w:lang w:val="pt-BR"/>
        </w:rPr>
        <w:t xml:space="preserve"> Presidente </w:t>
      </w:r>
      <w:r w:rsidR="001A106B" w:rsidRPr="0013380A">
        <w:rPr>
          <w:rFonts w:ascii="Verdana" w:hAnsi="Verdana"/>
          <w:sz w:val="20"/>
          <w:szCs w:val="20"/>
          <w:lang w:val="pt-BR"/>
        </w:rPr>
        <w:t xml:space="preserve">dispõe </w:t>
      </w:r>
      <w:r w:rsidRPr="0013380A">
        <w:rPr>
          <w:rFonts w:ascii="Verdana" w:hAnsi="Verdana"/>
          <w:sz w:val="20"/>
          <w:szCs w:val="20"/>
          <w:lang w:val="pt-BR"/>
        </w:rPr>
        <w:t xml:space="preserve">que a </w:t>
      </w:r>
      <w:r w:rsidR="001A106B" w:rsidRPr="0013380A">
        <w:rPr>
          <w:rFonts w:ascii="Verdana" w:hAnsi="Verdana"/>
          <w:sz w:val="20"/>
          <w:szCs w:val="20"/>
          <w:lang w:val="pt-BR"/>
        </w:rPr>
        <w:t>assistência</w:t>
      </w:r>
      <w:r w:rsidRPr="0013380A">
        <w:rPr>
          <w:rFonts w:ascii="Verdana" w:hAnsi="Verdana"/>
          <w:sz w:val="20"/>
          <w:szCs w:val="20"/>
          <w:lang w:val="pt-BR"/>
        </w:rPr>
        <w:t xml:space="preserve"> econ</w:t>
      </w:r>
      <w:r w:rsidR="001A106B" w:rsidRPr="0013380A">
        <w:rPr>
          <w:rFonts w:ascii="Verdana" w:hAnsi="Verdana"/>
          <w:sz w:val="20"/>
          <w:szCs w:val="20"/>
          <w:lang w:val="pt-BR"/>
        </w:rPr>
        <w:t>ô</w:t>
      </w:r>
      <w:r w:rsidRPr="0013380A">
        <w:rPr>
          <w:rFonts w:ascii="Verdana" w:hAnsi="Verdana"/>
          <w:sz w:val="20"/>
          <w:szCs w:val="20"/>
          <w:lang w:val="pt-BR"/>
        </w:rPr>
        <w:t xml:space="preserve">mica estará </w:t>
      </w:r>
      <w:r w:rsidR="001A106B" w:rsidRPr="0013380A">
        <w:rPr>
          <w:rFonts w:ascii="Verdana" w:hAnsi="Verdana"/>
          <w:sz w:val="20"/>
          <w:szCs w:val="20"/>
          <w:lang w:val="pt-BR"/>
        </w:rPr>
        <w:t>destinada a</w:t>
      </w:r>
      <w:r w:rsidRPr="0013380A">
        <w:rPr>
          <w:rFonts w:ascii="Verdana" w:hAnsi="Verdana"/>
          <w:sz w:val="20"/>
          <w:szCs w:val="20"/>
          <w:lang w:val="pt-BR"/>
        </w:rPr>
        <w:t xml:space="preserve"> </w:t>
      </w:r>
      <w:r w:rsidR="001A106B" w:rsidRPr="0013380A">
        <w:rPr>
          <w:rFonts w:ascii="Verdana" w:hAnsi="Verdana"/>
          <w:sz w:val="20"/>
          <w:szCs w:val="20"/>
          <w:lang w:val="pt-BR"/>
        </w:rPr>
        <w:t>cobrir</w:t>
      </w:r>
      <w:r w:rsidRPr="0013380A">
        <w:rPr>
          <w:rFonts w:ascii="Verdana" w:hAnsi="Verdana"/>
          <w:sz w:val="20"/>
          <w:szCs w:val="20"/>
          <w:lang w:val="pt-BR"/>
        </w:rPr>
        <w:t xml:space="preserve"> os gastos </w:t>
      </w:r>
      <w:r w:rsidR="001A106B" w:rsidRPr="0013380A">
        <w:rPr>
          <w:rFonts w:ascii="Verdana" w:hAnsi="Verdana"/>
          <w:sz w:val="20"/>
          <w:szCs w:val="20"/>
          <w:lang w:val="pt-BR"/>
        </w:rPr>
        <w:t xml:space="preserve">razoáveis </w:t>
      </w:r>
      <w:r w:rsidRPr="0013380A">
        <w:rPr>
          <w:rFonts w:ascii="Verdana" w:hAnsi="Verdana"/>
          <w:sz w:val="20"/>
          <w:szCs w:val="20"/>
          <w:lang w:val="pt-BR"/>
        </w:rPr>
        <w:t xml:space="preserve">de </w:t>
      </w:r>
      <w:r w:rsidR="001A106B" w:rsidRPr="0013380A">
        <w:rPr>
          <w:rFonts w:ascii="Verdana" w:hAnsi="Verdana"/>
          <w:iCs/>
          <w:sz w:val="20"/>
          <w:szCs w:val="20"/>
          <w:lang w:val="pt-BR"/>
        </w:rPr>
        <w:t>formalização</w:t>
      </w:r>
      <w:r w:rsidRPr="0013380A">
        <w:rPr>
          <w:rFonts w:ascii="Verdana" w:hAnsi="Verdana"/>
          <w:iCs/>
          <w:sz w:val="20"/>
          <w:szCs w:val="20"/>
          <w:lang w:val="pt-BR"/>
        </w:rPr>
        <w:t xml:space="preserve"> </w:t>
      </w:r>
      <w:r w:rsidR="001A106B" w:rsidRPr="0013380A">
        <w:rPr>
          <w:rFonts w:ascii="Verdana" w:hAnsi="Verdana"/>
          <w:iCs/>
          <w:sz w:val="20"/>
          <w:szCs w:val="20"/>
          <w:lang w:val="pt-BR"/>
        </w:rPr>
        <w:t>e</w:t>
      </w:r>
      <w:r w:rsidRPr="0013380A">
        <w:rPr>
          <w:rFonts w:ascii="Verdana" w:hAnsi="Verdana"/>
          <w:iCs/>
          <w:sz w:val="20"/>
          <w:szCs w:val="20"/>
          <w:lang w:val="pt-BR"/>
        </w:rPr>
        <w:t xml:space="preserve"> env</w:t>
      </w:r>
      <w:r w:rsidR="001A106B" w:rsidRPr="0013380A">
        <w:rPr>
          <w:rFonts w:ascii="Verdana" w:hAnsi="Verdana"/>
          <w:iCs/>
          <w:sz w:val="20"/>
          <w:szCs w:val="20"/>
          <w:lang w:val="pt-BR"/>
        </w:rPr>
        <w:t>i</w:t>
      </w:r>
      <w:r w:rsidRPr="0013380A">
        <w:rPr>
          <w:rFonts w:ascii="Verdana" w:hAnsi="Verdana"/>
          <w:iCs/>
          <w:sz w:val="20"/>
          <w:szCs w:val="20"/>
          <w:lang w:val="pt-BR"/>
        </w:rPr>
        <w:t xml:space="preserve">o de </w:t>
      </w:r>
      <w:r w:rsidR="001A106B" w:rsidRPr="0013380A">
        <w:rPr>
          <w:rFonts w:ascii="Verdana" w:hAnsi="Verdana"/>
          <w:iCs/>
          <w:sz w:val="20"/>
          <w:szCs w:val="20"/>
          <w:lang w:val="pt-BR"/>
        </w:rPr>
        <w:t>quatro</w:t>
      </w:r>
      <w:r w:rsidRPr="0013380A">
        <w:rPr>
          <w:rFonts w:ascii="Verdana" w:hAnsi="Verdana"/>
          <w:iCs/>
          <w:sz w:val="20"/>
          <w:szCs w:val="20"/>
          <w:lang w:val="pt-BR"/>
        </w:rPr>
        <w:t xml:space="preserve"> </w:t>
      </w:r>
      <w:r w:rsidR="001A106B" w:rsidRPr="0013380A">
        <w:rPr>
          <w:rFonts w:ascii="Verdana" w:hAnsi="Verdana"/>
          <w:iCs/>
          <w:sz w:val="20"/>
          <w:szCs w:val="20"/>
          <w:lang w:val="pt-BR"/>
        </w:rPr>
        <w:t>declarações</w:t>
      </w:r>
      <w:r w:rsidRPr="0013380A">
        <w:rPr>
          <w:rFonts w:ascii="Verdana" w:hAnsi="Verdana"/>
          <w:iCs/>
          <w:sz w:val="20"/>
          <w:szCs w:val="20"/>
          <w:lang w:val="pt-BR"/>
        </w:rPr>
        <w:t xml:space="preserve"> por </w:t>
      </w:r>
      <w:r w:rsidRPr="0013380A">
        <w:rPr>
          <w:rFonts w:ascii="Verdana" w:hAnsi="Verdana"/>
          <w:i/>
          <w:iCs/>
          <w:sz w:val="20"/>
          <w:szCs w:val="20"/>
          <w:lang w:val="pt-BR"/>
        </w:rPr>
        <w:t xml:space="preserve">affidávit </w:t>
      </w:r>
      <w:r w:rsidRPr="0013380A">
        <w:rPr>
          <w:rFonts w:ascii="Verdana" w:hAnsi="Verdana"/>
          <w:iCs/>
          <w:sz w:val="20"/>
          <w:szCs w:val="20"/>
          <w:lang w:val="pt-BR"/>
        </w:rPr>
        <w:t xml:space="preserve">que </w:t>
      </w:r>
      <w:r w:rsidR="001A106B" w:rsidRPr="0013380A">
        <w:rPr>
          <w:rFonts w:ascii="Verdana" w:hAnsi="Verdana"/>
          <w:iCs/>
          <w:sz w:val="20"/>
          <w:szCs w:val="20"/>
          <w:lang w:val="pt-BR"/>
        </w:rPr>
        <w:t>indiquem</w:t>
      </w:r>
      <w:r w:rsidRPr="0013380A">
        <w:rPr>
          <w:rFonts w:ascii="Verdana" w:hAnsi="Verdana"/>
          <w:iCs/>
          <w:sz w:val="20"/>
          <w:szCs w:val="20"/>
          <w:lang w:val="pt-BR"/>
        </w:rPr>
        <w:t xml:space="preserve"> os representantes</w:t>
      </w:r>
      <w:r w:rsidRPr="0013380A">
        <w:rPr>
          <w:rFonts w:ascii="Verdana" w:hAnsi="Verdana"/>
          <w:i/>
          <w:iCs/>
          <w:sz w:val="20"/>
          <w:szCs w:val="20"/>
          <w:lang w:val="pt-BR"/>
        </w:rPr>
        <w:t>.</w:t>
      </w:r>
      <w:r w:rsidRPr="0013380A">
        <w:rPr>
          <w:rFonts w:ascii="Verdana" w:hAnsi="Verdana"/>
          <w:iCs/>
          <w:sz w:val="20"/>
          <w:szCs w:val="20"/>
          <w:lang w:val="pt-BR"/>
        </w:rPr>
        <w:t xml:space="preserve"> </w:t>
      </w:r>
      <w:r w:rsidR="001A106B" w:rsidRPr="0013380A">
        <w:rPr>
          <w:rFonts w:ascii="Verdana" w:hAnsi="Verdana"/>
          <w:iCs/>
          <w:sz w:val="20"/>
          <w:szCs w:val="20"/>
          <w:lang w:val="pt-BR"/>
        </w:rPr>
        <w:t>Para</w:t>
      </w:r>
      <w:r w:rsidRPr="0013380A">
        <w:rPr>
          <w:rFonts w:ascii="Verdana" w:hAnsi="Verdana"/>
          <w:iCs/>
          <w:sz w:val="20"/>
          <w:szCs w:val="20"/>
          <w:lang w:val="pt-BR"/>
        </w:rPr>
        <w:t xml:space="preserve"> tal efe</w:t>
      </w:r>
      <w:r w:rsidR="001A106B" w:rsidRPr="0013380A">
        <w:rPr>
          <w:rFonts w:ascii="Verdana" w:hAnsi="Verdana"/>
          <w:iCs/>
          <w:sz w:val="20"/>
          <w:szCs w:val="20"/>
          <w:lang w:val="pt-BR"/>
        </w:rPr>
        <w:t>i</w:t>
      </w:r>
      <w:r w:rsidRPr="0013380A">
        <w:rPr>
          <w:rFonts w:ascii="Verdana" w:hAnsi="Verdana"/>
          <w:iCs/>
          <w:sz w:val="20"/>
          <w:szCs w:val="20"/>
          <w:lang w:val="pt-BR"/>
        </w:rPr>
        <w:t xml:space="preserve">to, os representantes </w:t>
      </w:r>
      <w:r w:rsidR="001A106B" w:rsidRPr="0013380A">
        <w:rPr>
          <w:rFonts w:ascii="Verdana" w:hAnsi="Verdana"/>
          <w:iCs/>
          <w:sz w:val="20"/>
          <w:szCs w:val="20"/>
          <w:lang w:val="pt-BR"/>
        </w:rPr>
        <w:t>deverão</w:t>
      </w:r>
      <w:r w:rsidRPr="0013380A">
        <w:rPr>
          <w:rFonts w:ascii="Verdana" w:hAnsi="Verdana"/>
          <w:iCs/>
          <w:sz w:val="20"/>
          <w:szCs w:val="20"/>
          <w:lang w:val="pt-BR"/>
        </w:rPr>
        <w:t xml:space="preserve"> rem</w:t>
      </w:r>
      <w:r w:rsidR="001A106B" w:rsidRPr="0013380A">
        <w:rPr>
          <w:rFonts w:ascii="Verdana" w:hAnsi="Verdana"/>
          <w:iCs/>
          <w:sz w:val="20"/>
          <w:szCs w:val="20"/>
          <w:lang w:val="pt-BR"/>
        </w:rPr>
        <w:t>e</w:t>
      </w:r>
      <w:r w:rsidRPr="0013380A">
        <w:rPr>
          <w:rFonts w:ascii="Verdana" w:hAnsi="Verdana"/>
          <w:iCs/>
          <w:sz w:val="20"/>
          <w:szCs w:val="20"/>
          <w:lang w:val="pt-BR"/>
        </w:rPr>
        <w:t>t</w:t>
      </w:r>
      <w:r w:rsidR="001A106B" w:rsidRPr="0013380A">
        <w:rPr>
          <w:rFonts w:ascii="Verdana" w:hAnsi="Verdana"/>
          <w:iCs/>
          <w:sz w:val="20"/>
          <w:szCs w:val="20"/>
          <w:lang w:val="pt-BR"/>
        </w:rPr>
        <w:t>e</w:t>
      </w:r>
      <w:r w:rsidRPr="0013380A">
        <w:rPr>
          <w:rFonts w:ascii="Verdana" w:hAnsi="Verdana"/>
          <w:iCs/>
          <w:sz w:val="20"/>
          <w:szCs w:val="20"/>
          <w:lang w:val="pt-BR"/>
        </w:rPr>
        <w:t>r a</w:t>
      </w:r>
      <w:r w:rsidR="001A106B" w:rsidRPr="0013380A">
        <w:rPr>
          <w:rFonts w:ascii="Verdana" w:hAnsi="Verdana"/>
          <w:iCs/>
          <w:sz w:val="20"/>
          <w:szCs w:val="20"/>
          <w:lang w:val="pt-BR"/>
        </w:rPr>
        <w:t>o</w:t>
      </w:r>
      <w:r w:rsidRPr="0013380A">
        <w:rPr>
          <w:rFonts w:ascii="Verdana" w:hAnsi="Verdana"/>
          <w:iCs/>
          <w:sz w:val="20"/>
          <w:szCs w:val="20"/>
          <w:lang w:val="pt-BR"/>
        </w:rPr>
        <w:t xml:space="preserve"> Tribunal tanto a justifica</w:t>
      </w:r>
      <w:r w:rsidR="001A106B" w:rsidRPr="0013380A">
        <w:rPr>
          <w:rFonts w:ascii="Verdana" w:hAnsi="Verdana"/>
          <w:iCs/>
          <w:sz w:val="20"/>
          <w:szCs w:val="20"/>
          <w:lang w:val="pt-BR"/>
        </w:rPr>
        <w:t xml:space="preserve">tiva </w:t>
      </w:r>
      <w:r w:rsidRPr="0013380A">
        <w:rPr>
          <w:rFonts w:ascii="Verdana" w:hAnsi="Verdana"/>
          <w:iCs/>
          <w:sz w:val="20"/>
          <w:szCs w:val="20"/>
          <w:lang w:val="pt-BR"/>
        </w:rPr>
        <w:t>de ta</w:t>
      </w:r>
      <w:r w:rsidR="001A106B" w:rsidRPr="0013380A">
        <w:rPr>
          <w:rFonts w:ascii="Verdana" w:hAnsi="Verdana"/>
          <w:iCs/>
          <w:sz w:val="20"/>
          <w:szCs w:val="20"/>
          <w:lang w:val="pt-BR"/>
        </w:rPr>
        <w:t>is</w:t>
      </w:r>
      <w:r w:rsidRPr="0013380A">
        <w:rPr>
          <w:rFonts w:ascii="Verdana" w:hAnsi="Verdana"/>
          <w:iCs/>
          <w:sz w:val="20"/>
          <w:szCs w:val="20"/>
          <w:lang w:val="pt-BR"/>
        </w:rPr>
        <w:t xml:space="preserve"> gastos</w:t>
      </w:r>
      <w:r w:rsidR="001A106B" w:rsidRPr="0013380A">
        <w:rPr>
          <w:rFonts w:ascii="Verdana" w:hAnsi="Verdana"/>
          <w:iCs/>
          <w:sz w:val="20"/>
          <w:szCs w:val="20"/>
          <w:lang w:val="pt-BR"/>
        </w:rPr>
        <w:t xml:space="preserve">, quanto </w:t>
      </w:r>
      <w:r w:rsidRPr="0013380A">
        <w:rPr>
          <w:rFonts w:ascii="Verdana" w:hAnsi="Verdana"/>
          <w:iCs/>
          <w:sz w:val="20"/>
          <w:szCs w:val="20"/>
          <w:lang w:val="pt-BR"/>
        </w:rPr>
        <w:t>s</w:t>
      </w:r>
      <w:r w:rsidR="001A106B" w:rsidRPr="0013380A">
        <w:rPr>
          <w:rFonts w:ascii="Verdana" w:hAnsi="Verdana"/>
          <w:iCs/>
          <w:sz w:val="20"/>
          <w:szCs w:val="20"/>
          <w:lang w:val="pt-BR"/>
        </w:rPr>
        <w:t>e</w:t>
      </w:r>
      <w:r w:rsidRPr="0013380A">
        <w:rPr>
          <w:rFonts w:ascii="Verdana" w:hAnsi="Verdana"/>
          <w:iCs/>
          <w:sz w:val="20"/>
          <w:szCs w:val="20"/>
          <w:lang w:val="pt-BR"/>
        </w:rPr>
        <w:t>us compro</w:t>
      </w:r>
      <w:r w:rsidR="001A106B" w:rsidRPr="0013380A">
        <w:rPr>
          <w:rFonts w:ascii="Verdana" w:hAnsi="Verdana"/>
          <w:iCs/>
          <w:sz w:val="20"/>
          <w:szCs w:val="20"/>
          <w:lang w:val="pt-BR"/>
        </w:rPr>
        <w:t>v</w:t>
      </w:r>
      <w:r w:rsidRPr="0013380A">
        <w:rPr>
          <w:rFonts w:ascii="Verdana" w:hAnsi="Verdana"/>
          <w:iCs/>
          <w:sz w:val="20"/>
          <w:szCs w:val="20"/>
          <w:lang w:val="pt-BR"/>
        </w:rPr>
        <w:t>antes</w:t>
      </w:r>
      <w:r w:rsidR="001A106B" w:rsidRPr="0013380A">
        <w:rPr>
          <w:rFonts w:ascii="Verdana" w:hAnsi="Verdana"/>
          <w:iCs/>
          <w:sz w:val="20"/>
          <w:szCs w:val="20"/>
          <w:lang w:val="pt-BR"/>
        </w:rPr>
        <w:t>,</w:t>
      </w:r>
      <w:r w:rsidRPr="0013380A">
        <w:rPr>
          <w:rFonts w:ascii="Verdana" w:hAnsi="Verdana"/>
          <w:iCs/>
          <w:sz w:val="20"/>
          <w:szCs w:val="20"/>
          <w:lang w:val="pt-BR"/>
        </w:rPr>
        <w:t xml:space="preserve"> </w:t>
      </w:r>
      <w:r w:rsidR="001A106B" w:rsidRPr="0013380A">
        <w:rPr>
          <w:rFonts w:ascii="Verdana" w:hAnsi="Verdana"/>
          <w:iCs/>
          <w:sz w:val="20"/>
          <w:szCs w:val="20"/>
          <w:lang w:val="pt-BR"/>
        </w:rPr>
        <w:t>no</w:t>
      </w:r>
      <w:r w:rsidRPr="0013380A">
        <w:rPr>
          <w:rFonts w:ascii="Verdana" w:hAnsi="Verdana"/>
          <w:iCs/>
          <w:sz w:val="20"/>
          <w:szCs w:val="20"/>
          <w:lang w:val="pt-BR"/>
        </w:rPr>
        <w:t xml:space="preserve"> m</w:t>
      </w:r>
      <w:r w:rsidR="001A106B" w:rsidRPr="0013380A">
        <w:rPr>
          <w:rFonts w:ascii="Verdana" w:hAnsi="Verdana"/>
          <w:iCs/>
          <w:sz w:val="20"/>
          <w:szCs w:val="20"/>
          <w:lang w:val="pt-BR"/>
        </w:rPr>
        <w:t>ai</w:t>
      </w:r>
      <w:r w:rsidRPr="0013380A">
        <w:rPr>
          <w:rFonts w:ascii="Verdana" w:hAnsi="Verdana"/>
          <w:iCs/>
          <w:sz w:val="20"/>
          <w:szCs w:val="20"/>
          <w:lang w:val="pt-BR"/>
        </w:rPr>
        <w:t xml:space="preserve">s tardar </w:t>
      </w:r>
      <w:r w:rsidR="001A106B" w:rsidRPr="0013380A">
        <w:rPr>
          <w:rFonts w:ascii="Verdana" w:hAnsi="Verdana"/>
          <w:sz w:val="20"/>
          <w:szCs w:val="20"/>
          <w:lang w:val="pt-BR"/>
        </w:rPr>
        <w:t>no</w:t>
      </w:r>
      <w:r w:rsidRPr="0013380A">
        <w:rPr>
          <w:rFonts w:ascii="Verdana" w:hAnsi="Verdana"/>
          <w:sz w:val="20"/>
          <w:szCs w:val="20"/>
          <w:lang w:val="pt-BR"/>
        </w:rPr>
        <w:t xml:space="preserve"> p</w:t>
      </w:r>
      <w:r w:rsidR="001A106B" w:rsidRPr="0013380A">
        <w:rPr>
          <w:rFonts w:ascii="Verdana" w:hAnsi="Verdana"/>
          <w:sz w:val="20"/>
          <w:szCs w:val="20"/>
          <w:lang w:val="pt-BR"/>
        </w:rPr>
        <w:t>r</w:t>
      </w:r>
      <w:r w:rsidRPr="0013380A">
        <w:rPr>
          <w:rFonts w:ascii="Verdana" w:hAnsi="Verdana"/>
          <w:sz w:val="20"/>
          <w:szCs w:val="20"/>
          <w:lang w:val="pt-BR"/>
        </w:rPr>
        <w:t>azo estab</w:t>
      </w:r>
      <w:r w:rsidR="001A106B" w:rsidRPr="0013380A">
        <w:rPr>
          <w:rFonts w:ascii="Verdana" w:hAnsi="Verdana"/>
          <w:sz w:val="20"/>
          <w:szCs w:val="20"/>
          <w:lang w:val="pt-BR"/>
        </w:rPr>
        <w:t>e</w:t>
      </w:r>
      <w:r w:rsidRPr="0013380A">
        <w:rPr>
          <w:rFonts w:ascii="Verdana" w:hAnsi="Verdana"/>
          <w:sz w:val="20"/>
          <w:szCs w:val="20"/>
          <w:lang w:val="pt-BR"/>
        </w:rPr>
        <w:t xml:space="preserve">lecido </w:t>
      </w:r>
      <w:r w:rsidR="001A106B" w:rsidRPr="0013380A">
        <w:rPr>
          <w:rFonts w:ascii="Verdana" w:hAnsi="Verdana"/>
          <w:sz w:val="20"/>
          <w:szCs w:val="20"/>
          <w:lang w:val="pt-BR"/>
        </w:rPr>
        <w:t>n</w:t>
      </w:r>
      <w:r w:rsidRPr="0013380A">
        <w:rPr>
          <w:rFonts w:ascii="Verdana" w:hAnsi="Verdana"/>
          <w:sz w:val="20"/>
          <w:szCs w:val="20"/>
          <w:lang w:val="pt-BR"/>
        </w:rPr>
        <w:t xml:space="preserve">a parte resolutiva da presente </w:t>
      </w:r>
      <w:r w:rsidR="001A106B" w:rsidRPr="0013380A">
        <w:rPr>
          <w:rFonts w:ascii="Verdana" w:hAnsi="Verdana"/>
          <w:sz w:val="20"/>
          <w:szCs w:val="20"/>
          <w:lang w:val="pt-BR"/>
        </w:rPr>
        <w:t xml:space="preserve">Resolução </w:t>
      </w:r>
      <w:r w:rsidRPr="0013380A">
        <w:rPr>
          <w:rFonts w:ascii="Verdana" w:hAnsi="Verdana"/>
          <w:sz w:val="20"/>
          <w:szCs w:val="20"/>
          <w:lang w:val="pt-BR"/>
        </w:rPr>
        <w:t>(</w:t>
      </w:r>
      <w:r w:rsidRPr="0013380A">
        <w:rPr>
          <w:rFonts w:ascii="Verdana" w:hAnsi="Verdana"/>
          <w:i/>
          <w:sz w:val="20"/>
          <w:szCs w:val="20"/>
          <w:lang w:val="pt-BR"/>
        </w:rPr>
        <w:t xml:space="preserve">infra </w:t>
      </w:r>
      <w:r w:rsidR="001A106B" w:rsidRPr="0013380A">
        <w:rPr>
          <w:rFonts w:ascii="Verdana" w:hAnsi="Verdana"/>
          <w:sz w:val="20"/>
          <w:szCs w:val="20"/>
          <w:lang w:val="pt-BR"/>
        </w:rPr>
        <w:t>ponto</w:t>
      </w:r>
      <w:r w:rsidRPr="0013380A">
        <w:rPr>
          <w:rFonts w:ascii="Verdana" w:hAnsi="Verdana"/>
          <w:sz w:val="20"/>
          <w:szCs w:val="20"/>
          <w:lang w:val="pt-BR"/>
        </w:rPr>
        <w:t xml:space="preserve"> resolutivo 15)</w:t>
      </w:r>
      <w:r w:rsidRPr="0013380A">
        <w:rPr>
          <w:rFonts w:ascii="Verdana" w:hAnsi="Verdana"/>
          <w:iCs/>
          <w:sz w:val="20"/>
          <w:szCs w:val="20"/>
          <w:lang w:val="pt-BR"/>
        </w:rPr>
        <w:t>, sendo e</w:t>
      </w:r>
      <w:r w:rsidR="001A106B" w:rsidRPr="0013380A">
        <w:rPr>
          <w:rFonts w:ascii="Verdana" w:hAnsi="Verdana"/>
          <w:iCs/>
          <w:sz w:val="20"/>
          <w:szCs w:val="20"/>
          <w:lang w:val="pt-BR"/>
        </w:rPr>
        <w:t>s</w:t>
      </w:r>
      <w:r w:rsidRPr="0013380A">
        <w:rPr>
          <w:rFonts w:ascii="Verdana" w:hAnsi="Verdana"/>
          <w:iCs/>
          <w:sz w:val="20"/>
          <w:szCs w:val="20"/>
          <w:lang w:val="pt-BR"/>
        </w:rPr>
        <w:t>sa a última oportunidad</w:t>
      </w:r>
      <w:r w:rsidR="001A106B" w:rsidRPr="0013380A">
        <w:rPr>
          <w:rFonts w:ascii="Verdana" w:hAnsi="Verdana"/>
          <w:iCs/>
          <w:sz w:val="20"/>
          <w:szCs w:val="20"/>
          <w:lang w:val="pt-BR"/>
        </w:rPr>
        <w:t>e</w:t>
      </w:r>
      <w:r w:rsidRPr="0013380A">
        <w:rPr>
          <w:rFonts w:ascii="Verdana" w:hAnsi="Verdana"/>
          <w:iCs/>
          <w:sz w:val="20"/>
          <w:szCs w:val="20"/>
          <w:lang w:val="pt-BR"/>
        </w:rPr>
        <w:t xml:space="preserve"> proces</w:t>
      </w:r>
      <w:r w:rsidR="001A106B" w:rsidRPr="0013380A">
        <w:rPr>
          <w:rFonts w:ascii="Verdana" w:hAnsi="Verdana"/>
          <w:iCs/>
          <w:sz w:val="20"/>
          <w:szCs w:val="20"/>
          <w:lang w:val="pt-BR"/>
        </w:rPr>
        <w:t>su</w:t>
      </w:r>
      <w:r w:rsidRPr="0013380A">
        <w:rPr>
          <w:rFonts w:ascii="Verdana" w:hAnsi="Verdana"/>
          <w:iCs/>
          <w:sz w:val="20"/>
          <w:szCs w:val="20"/>
          <w:lang w:val="pt-BR"/>
        </w:rPr>
        <w:t xml:space="preserve">al para </w:t>
      </w:r>
      <w:r w:rsidR="001A106B" w:rsidRPr="0013380A">
        <w:rPr>
          <w:rFonts w:ascii="Verdana" w:hAnsi="Verdana"/>
          <w:iCs/>
          <w:sz w:val="20"/>
          <w:szCs w:val="20"/>
          <w:lang w:val="pt-BR"/>
        </w:rPr>
        <w:t>fazê-lo</w:t>
      </w:r>
      <w:r w:rsidRPr="0013380A">
        <w:rPr>
          <w:rFonts w:ascii="Verdana" w:hAnsi="Verdana"/>
          <w:iCs/>
          <w:sz w:val="20"/>
          <w:szCs w:val="20"/>
          <w:lang w:val="pt-BR"/>
        </w:rPr>
        <w:t>.</w:t>
      </w:r>
      <w:r w:rsidRPr="0013380A">
        <w:rPr>
          <w:rFonts w:ascii="Verdana" w:hAnsi="Verdana"/>
          <w:sz w:val="20"/>
          <w:szCs w:val="20"/>
          <w:lang w:val="pt-BR"/>
        </w:rPr>
        <w:t xml:space="preserve"> </w:t>
      </w:r>
    </w:p>
    <w:p w14:paraId="7F280757" w14:textId="77777777" w:rsidR="006C4BC0" w:rsidRPr="0013380A" w:rsidRDefault="006C4BC0" w:rsidP="0015438C">
      <w:pPr>
        <w:pStyle w:val="Normal1"/>
        <w:widowControl/>
        <w:jc w:val="both"/>
        <w:rPr>
          <w:rFonts w:ascii="Verdana" w:hAnsi="Verdana"/>
          <w:sz w:val="20"/>
          <w:szCs w:val="20"/>
          <w:lang w:val="pt-BR"/>
        </w:rPr>
      </w:pPr>
    </w:p>
    <w:p w14:paraId="3DAE91D0" w14:textId="43584D67" w:rsidR="006C4BC0" w:rsidRPr="0013380A" w:rsidRDefault="006C4BC0"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lastRenderedPageBreak/>
        <w:t>Seg</w:t>
      </w:r>
      <w:r w:rsidR="001A106B" w:rsidRPr="0013380A">
        <w:rPr>
          <w:rFonts w:ascii="Verdana" w:hAnsi="Verdana"/>
          <w:sz w:val="20"/>
          <w:szCs w:val="20"/>
          <w:lang w:val="pt-BR"/>
        </w:rPr>
        <w:t>und</w:t>
      </w:r>
      <w:r w:rsidR="00E66DCC" w:rsidRPr="0013380A">
        <w:rPr>
          <w:rFonts w:ascii="Verdana" w:hAnsi="Verdana"/>
          <w:sz w:val="20"/>
          <w:szCs w:val="20"/>
          <w:lang w:val="pt-BR"/>
        </w:rPr>
        <w:t>o</w:t>
      </w:r>
      <w:r w:rsidRPr="0013380A">
        <w:rPr>
          <w:rFonts w:ascii="Verdana" w:hAnsi="Verdana"/>
          <w:sz w:val="20"/>
          <w:szCs w:val="20"/>
          <w:lang w:val="pt-BR"/>
        </w:rPr>
        <w:t xml:space="preserve"> o requerido pel</w:t>
      </w:r>
      <w:r w:rsidR="001A106B" w:rsidRPr="0013380A">
        <w:rPr>
          <w:rFonts w:ascii="Verdana" w:hAnsi="Verdana"/>
          <w:sz w:val="20"/>
          <w:szCs w:val="20"/>
          <w:lang w:val="pt-BR"/>
        </w:rPr>
        <w:t>o</w:t>
      </w:r>
      <w:r w:rsidRPr="0013380A">
        <w:rPr>
          <w:rFonts w:ascii="Verdana" w:hAnsi="Verdana"/>
          <w:sz w:val="20"/>
          <w:szCs w:val="20"/>
          <w:lang w:val="pt-BR"/>
        </w:rPr>
        <w:t xml:space="preserve"> </w:t>
      </w:r>
      <w:r w:rsidR="001A106B" w:rsidRPr="0013380A">
        <w:rPr>
          <w:rFonts w:ascii="Verdana" w:hAnsi="Verdana"/>
          <w:sz w:val="20"/>
          <w:szCs w:val="20"/>
          <w:lang w:val="pt-BR"/>
        </w:rPr>
        <w:t>artigo</w:t>
      </w:r>
      <w:r w:rsidRPr="0013380A">
        <w:rPr>
          <w:rFonts w:ascii="Verdana" w:hAnsi="Verdana"/>
          <w:sz w:val="20"/>
          <w:szCs w:val="20"/>
          <w:lang w:val="pt-BR"/>
        </w:rPr>
        <w:t xml:space="preserve"> 4 d</w:t>
      </w:r>
      <w:r w:rsidR="001A106B" w:rsidRPr="0013380A">
        <w:rPr>
          <w:rFonts w:ascii="Verdana" w:hAnsi="Verdana"/>
          <w:sz w:val="20"/>
          <w:szCs w:val="20"/>
          <w:lang w:val="pt-BR"/>
        </w:rPr>
        <w:t>o</w:t>
      </w:r>
      <w:r w:rsidRPr="0013380A">
        <w:rPr>
          <w:rFonts w:ascii="Verdana" w:hAnsi="Verdana"/>
          <w:sz w:val="20"/>
          <w:szCs w:val="20"/>
          <w:lang w:val="pt-BR"/>
        </w:rPr>
        <w:t xml:space="preserve"> Reg</w:t>
      </w:r>
      <w:r w:rsidR="001A106B" w:rsidRPr="0013380A">
        <w:rPr>
          <w:rFonts w:ascii="Verdana" w:hAnsi="Verdana"/>
          <w:sz w:val="20"/>
          <w:szCs w:val="20"/>
          <w:lang w:val="pt-BR"/>
        </w:rPr>
        <w:t>u</w:t>
      </w:r>
      <w:r w:rsidRPr="0013380A">
        <w:rPr>
          <w:rFonts w:ascii="Verdana" w:hAnsi="Verdana"/>
          <w:sz w:val="20"/>
          <w:szCs w:val="20"/>
          <w:lang w:val="pt-BR"/>
        </w:rPr>
        <w:t xml:space="preserve">lamento da Corte sobre </w:t>
      </w:r>
      <w:r w:rsidR="00E66DCC" w:rsidRPr="0013380A">
        <w:rPr>
          <w:rFonts w:ascii="Verdana" w:hAnsi="Verdana"/>
          <w:sz w:val="20"/>
          <w:szCs w:val="20"/>
          <w:lang w:val="pt-BR"/>
        </w:rPr>
        <w:t>o</w:t>
      </w:r>
      <w:r w:rsidRPr="0013380A">
        <w:rPr>
          <w:rFonts w:ascii="Verdana" w:hAnsi="Verdana"/>
          <w:sz w:val="20"/>
          <w:szCs w:val="20"/>
          <w:lang w:val="pt-BR"/>
        </w:rPr>
        <w:t xml:space="preserve"> </w:t>
      </w:r>
      <w:r w:rsidR="00E66DCC" w:rsidRPr="0013380A">
        <w:rPr>
          <w:rFonts w:ascii="Verdana" w:hAnsi="Verdana"/>
          <w:sz w:val="20"/>
          <w:szCs w:val="20"/>
          <w:lang w:val="pt-BR"/>
        </w:rPr>
        <w:t>Funcionamento</w:t>
      </w:r>
      <w:r w:rsidRPr="0013380A">
        <w:rPr>
          <w:rFonts w:ascii="Verdana" w:hAnsi="Verdana"/>
          <w:sz w:val="20"/>
          <w:szCs w:val="20"/>
          <w:lang w:val="pt-BR"/>
        </w:rPr>
        <w:t xml:space="preserve"> </w:t>
      </w:r>
      <w:r w:rsidR="00E66DCC" w:rsidRPr="0013380A">
        <w:rPr>
          <w:rFonts w:ascii="Verdana" w:hAnsi="Verdana"/>
          <w:sz w:val="20"/>
          <w:szCs w:val="20"/>
          <w:lang w:val="pt-BR"/>
        </w:rPr>
        <w:t>do</w:t>
      </w:r>
      <w:r w:rsidRPr="0013380A">
        <w:rPr>
          <w:rFonts w:ascii="Verdana" w:hAnsi="Verdana"/>
          <w:sz w:val="20"/>
          <w:szCs w:val="20"/>
          <w:lang w:val="pt-BR"/>
        </w:rPr>
        <w:t xml:space="preserve"> </w:t>
      </w:r>
      <w:r w:rsidR="00E66DCC" w:rsidRPr="0013380A">
        <w:rPr>
          <w:rFonts w:ascii="Verdana" w:hAnsi="Verdana"/>
          <w:sz w:val="20"/>
          <w:szCs w:val="20"/>
          <w:lang w:val="pt-BR"/>
        </w:rPr>
        <w:t>Fundo</w:t>
      </w:r>
      <w:r w:rsidRPr="0013380A">
        <w:rPr>
          <w:rFonts w:ascii="Verdana" w:hAnsi="Verdana"/>
          <w:sz w:val="20"/>
          <w:szCs w:val="20"/>
          <w:lang w:val="pt-BR"/>
        </w:rPr>
        <w:t xml:space="preserve"> de </w:t>
      </w:r>
      <w:r w:rsidR="00E66DCC" w:rsidRPr="0013380A">
        <w:rPr>
          <w:rFonts w:ascii="Verdana" w:hAnsi="Verdana"/>
          <w:sz w:val="20"/>
          <w:szCs w:val="20"/>
          <w:lang w:val="pt-BR"/>
        </w:rPr>
        <w:t>Assistência</w:t>
      </w:r>
      <w:r w:rsidRPr="0013380A">
        <w:rPr>
          <w:rFonts w:ascii="Verdana" w:hAnsi="Verdana"/>
          <w:sz w:val="20"/>
          <w:szCs w:val="20"/>
          <w:lang w:val="pt-BR"/>
        </w:rPr>
        <w:t xml:space="preserve"> </w:t>
      </w:r>
      <w:r w:rsidR="00E66DCC" w:rsidRPr="0013380A">
        <w:rPr>
          <w:rFonts w:ascii="Verdana" w:hAnsi="Verdana"/>
          <w:sz w:val="20"/>
          <w:szCs w:val="20"/>
          <w:lang w:val="pt-BR"/>
        </w:rPr>
        <w:t>Jurídica às</w:t>
      </w:r>
      <w:r w:rsidRPr="0013380A">
        <w:rPr>
          <w:rFonts w:ascii="Verdana" w:hAnsi="Verdana"/>
          <w:sz w:val="20"/>
          <w:szCs w:val="20"/>
          <w:lang w:val="pt-BR"/>
        </w:rPr>
        <w:t xml:space="preserve"> </w:t>
      </w:r>
      <w:r w:rsidR="00E66DCC" w:rsidRPr="0013380A">
        <w:rPr>
          <w:rFonts w:ascii="Verdana" w:hAnsi="Verdana"/>
          <w:sz w:val="20"/>
          <w:szCs w:val="20"/>
          <w:lang w:val="pt-BR"/>
        </w:rPr>
        <w:t>Vítimas</w:t>
      </w:r>
      <w:r w:rsidRPr="0013380A">
        <w:rPr>
          <w:rFonts w:ascii="Verdana" w:hAnsi="Verdana"/>
          <w:sz w:val="20"/>
          <w:szCs w:val="20"/>
          <w:lang w:val="pt-BR"/>
        </w:rPr>
        <w:t xml:space="preserve">, </w:t>
      </w:r>
      <w:r w:rsidR="00E66DCC" w:rsidRPr="0013380A">
        <w:rPr>
          <w:rFonts w:ascii="Verdana" w:hAnsi="Verdana"/>
          <w:sz w:val="20"/>
          <w:szCs w:val="20"/>
          <w:lang w:val="pt-BR"/>
        </w:rPr>
        <w:t xml:space="preserve">dispõe-se </w:t>
      </w:r>
      <w:r w:rsidRPr="0013380A">
        <w:rPr>
          <w:rFonts w:ascii="Verdana" w:hAnsi="Verdana"/>
          <w:sz w:val="20"/>
          <w:szCs w:val="20"/>
          <w:lang w:val="pt-BR"/>
        </w:rPr>
        <w:t xml:space="preserve">que a </w:t>
      </w:r>
      <w:r w:rsidR="00E66DCC" w:rsidRPr="0013380A">
        <w:rPr>
          <w:rFonts w:ascii="Verdana" w:hAnsi="Verdana"/>
          <w:sz w:val="20"/>
          <w:szCs w:val="20"/>
          <w:lang w:val="pt-BR"/>
        </w:rPr>
        <w:t>Secretaria</w:t>
      </w:r>
      <w:r w:rsidRPr="0013380A">
        <w:rPr>
          <w:rFonts w:ascii="Verdana" w:hAnsi="Verdana"/>
          <w:sz w:val="20"/>
          <w:szCs w:val="20"/>
          <w:lang w:val="pt-BR"/>
        </w:rPr>
        <w:t xml:space="preserve"> </w:t>
      </w:r>
      <w:r w:rsidR="00E66DCC" w:rsidRPr="0013380A">
        <w:rPr>
          <w:rFonts w:ascii="Verdana" w:hAnsi="Verdana"/>
          <w:sz w:val="20"/>
          <w:szCs w:val="20"/>
          <w:lang w:val="pt-BR"/>
        </w:rPr>
        <w:t>inicie um registro de gastos</w:t>
      </w:r>
      <w:r w:rsidR="00623389" w:rsidRPr="0013380A">
        <w:rPr>
          <w:rFonts w:ascii="Verdana" w:hAnsi="Verdana"/>
          <w:sz w:val="20"/>
          <w:szCs w:val="20"/>
          <w:lang w:val="pt-BR"/>
        </w:rPr>
        <w:t>, para manutenção da contabilidade,</w:t>
      </w:r>
      <w:r w:rsidR="00E66DCC" w:rsidRPr="0013380A">
        <w:rPr>
          <w:rFonts w:ascii="Verdana" w:hAnsi="Verdana"/>
          <w:sz w:val="20"/>
          <w:szCs w:val="20"/>
          <w:lang w:val="pt-BR"/>
        </w:rPr>
        <w:t xml:space="preserve"> no qual se document</w:t>
      </w:r>
      <w:r w:rsidR="00623389" w:rsidRPr="0013380A">
        <w:rPr>
          <w:rFonts w:ascii="Verdana" w:hAnsi="Verdana"/>
          <w:sz w:val="20"/>
          <w:szCs w:val="20"/>
          <w:lang w:val="pt-BR"/>
        </w:rPr>
        <w:t>ará</w:t>
      </w:r>
      <w:r w:rsidR="00E66DCC" w:rsidRPr="0013380A">
        <w:rPr>
          <w:rFonts w:ascii="Verdana" w:hAnsi="Verdana"/>
          <w:sz w:val="20"/>
          <w:szCs w:val="20"/>
          <w:lang w:val="pt-BR"/>
        </w:rPr>
        <w:t xml:space="preserve"> cada um dos desembolsos que sejam efetuados </w:t>
      </w:r>
      <w:r w:rsidR="00623389" w:rsidRPr="0013380A">
        <w:rPr>
          <w:rFonts w:ascii="Verdana" w:hAnsi="Verdana"/>
          <w:sz w:val="20"/>
          <w:szCs w:val="20"/>
          <w:lang w:val="pt-BR"/>
        </w:rPr>
        <w:t>com relação ao</w:t>
      </w:r>
      <w:r w:rsidR="00E66DCC" w:rsidRPr="0013380A">
        <w:rPr>
          <w:rFonts w:ascii="Verdana" w:hAnsi="Verdana"/>
          <w:sz w:val="20"/>
          <w:szCs w:val="20"/>
          <w:lang w:val="pt-BR"/>
        </w:rPr>
        <w:t xml:space="preserve"> referido Fundo</w:t>
      </w:r>
      <w:r w:rsidRPr="0013380A">
        <w:rPr>
          <w:rFonts w:ascii="Verdana" w:hAnsi="Verdana"/>
          <w:sz w:val="20"/>
          <w:szCs w:val="20"/>
          <w:lang w:val="pt-BR"/>
        </w:rPr>
        <w:t>.</w:t>
      </w:r>
    </w:p>
    <w:p w14:paraId="6D1CA01E" w14:textId="77777777" w:rsidR="006C4BC0" w:rsidRPr="0013380A" w:rsidRDefault="006C4BC0" w:rsidP="0015438C">
      <w:pPr>
        <w:pStyle w:val="Prrafodelista"/>
        <w:spacing w:after="0" w:line="240" w:lineRule="auto"/>
        <w:contextualSpacing w:val="0"/>
        <w:rPr>
          <w:rFonts w:ascii="Verdana" w:hAnsi="Verdana"/>
          <w:sz w:val="20"/>
          <w:szCs w:val="20"/>
          <w:lang w:val="pt-BR"/>
        </w:rPr>
      </w:pPr>
    </w:p>
    <w:p w14:paraId="7E378AA4" w14:textId="7EDBF155" w:rsidR="006C4BC0" w:rsidRPr="0013380A" w:rsidRDefault="006C4BC0" w:rsidP="0015438C">
      <w:pPr>
        <w:pStyle w:val="Normal1"/>
        <w:widowControl/>
        <w:numPr>
          <w:ilvl w:val="0"/>
          <w:numId w:val="18"/>
        </w:numPr>
        <w:ind w:left="0" w:firstLine="0"/>
        <w:jc w:val="both"/>
        <w:rPr>
          <w:rFonts w:ascii="Verdana" w:hAnsi="Verdana"/>
          <w:sz w:val="20"/>
          <w:szCs w:val="20"/>
          <w:lang w:val="pt-BR"/>
        </w:rPr>
      </w:pPr>
      <w:r w:rsidRPr="0013380A">
        <w:rPr>
          <w:rFonts w:ascii="Verdana" w:hAnsi="Verdana"/>
          <w:sz w:val="20"/>
          <w:szCs w:val="20"/>
          <w:lang w:val="pt-BR"/>
        </w:rPr>
        <w:t xml:space="preserve">Finalmente, </w:t>
      </w:r>
      <w:r w:rsidR="00637CB6" w:rsidRPr="0013380A">
        <w:rPr>
          <w:rFonts w:ascii="Verdana" w:hAnsi="Verdana"/>
          <w:sz w:val="20"/>
          <w:szCs w:val="20"/>
          <w:lang w:val="pt-BR"/>
        </w:rPr>
        <w:t>o</w:t>
      </w:r>
      <w:r w:rsidRPr="0013380A">
        <w:rPr>
          <w:rFonts w:ascii="Verdana" w:hAnsi="Verdana"/>
          <w:sz w:val="20"/>
          <w:szCs w:val="20"/>
          <w:lang w:val="pt-BR"/>
        </w:rPr>
        <w:t xml:space="preserve"> Presidente </w:t>
      </w:r>
      <w:r w:rsidR="00637CB6" w:rsidRPr="0013380A">
        <w:rPr>
          <w:rFonts w:ascii="Verdana" w:hAnsi="Verdana"/>
          <w:sz w:val="20"/>
          <w:szCs w:val="20"/>
          <w:lang w:val="pt-BR"/>
        </w:rPr>
        <w:t>lembra que, segundo o artigo 5 do Regulamento do Fundo, o Estado será oportunamente informado sobre os desembolsos realizados em aplicação do Fundo de Assistência Jurídica às Vítimas, para que apresente suas observações, caso o deseje, no prazo que se estabeleça para tanto</w:t>
      </w:r>
      <w:r w:rsidRPr="0013380A">
        <w:rPr>
          <w:rFonts w:ascii="Verdana" w:hAnsi="Verdana"/>
          <w:sz w:val="20"/>
          <w:szCs w:val="20"/>
          <w:lang w:val="pt-BR"/>
        </w:rPr>
        <w:t xml:space="preserve">. </w:t>
      </w:r>
    </w:p>
    <w:p w14:paraId="33CEBD93" w14:textId="77777777" w:rsidR="006C4BC0" w:rsidRPr="0013380A" w:rsidRDefault="006C4BC0" w:rsidP="0015438C">
      <w:pPr>
        <w:pStyle w:val="Prrafodelista"/>
        <w:spacing w:after="0" w:line="240" w:lineRule="auto"/>
        <w:contextualSpacing w:val="0"/>
        <w:rPr>
          <w:rFonts w:ascii="Verdana" w:hAnsi="Verdana"/>
          <w:sz w:val="20"/>
          <w:szCs w:val="20"/>
          <w:highlight w:val="yellow"/>
          <w:lang w:val="pt-BR"/>
        </w:rPr>
      </w:pPr>
    </w:p>
    <w:p w14:paraId="1D4B7DF5" w14:textId="7E77CCF1" w:rsidR="006C4BC0" w:rsidRPr="0013380A" w:rsidRDefault="006C4BC0" w:rsidP="0015438C">
      <w:pPr>
        <w:pStyle w:val="Normal1"/>
        <w:widowControl/>
        <w:jc w:val="both"/>
        <w:rPr>
          <w:rFonts w:ascii="Verdana" w:hAnsi="Verdana"/>
          <w:sz w:val="20"/>
          <w:szCs w:val="20"/>
          <w:lang w:val="pt-BR"/>
        </w:rPr>
      </w:pPr>
      <w:r w:rsidRPr="0013380A">
        <w:rPr>
          <w:rFonts w:ascii="Verdana" w:hAnsi="Verdana"/>
          <w:b/>
          <w:sz w:val="20"/>
          <w:szCs w:val="20"/>
          <w:lang w:val="pt-BR"/>
        </w:rPr>
        <w:t>PORTANTO:</w:t>
      </w:r>
      <w:r w:rsidRPr="0013380A">
        <w:rPr>
          <w:rFonts w:ascii="Verdana" w:hAnsi="Verdana"/>
          <w:sz w:val="20"/>
          <w:szCs w:val="20"/>
          <w:lang w:val="pt-BR"/>
        </w:rPr>
        <w:t xml:space="preserve"> </w:t>
      </w:r>
    </w:p>
    <w:p w14:paraId="742BD367" w14:textId="77777777" w:rsidR="006C4BC0" w:rsidRPr="0013380A" w:rsidRDefault="006C4BC0" w:rsidP="0015438C">
      <w:pPr>
        <w:pStyle w:val="Normal1"/>
        <w:widowControl/>
        <w:jc w:val="both"/>
        <w:rPr>
          <w:rFonts w:ascii="Verdana" w:hAnsi="Verdana"/>
          <w:sz w:val="20"/>
          <w:szCs w:val="20"/>
          <w:lang w:val="pt-BR"/>
        </w:rPr>
      </w:pPr>
    </w:p>
    <w:p w14:paraId="505A077C" w14:textId="5F775F6C" w:rsidR="006C4BC0" w:rsidRPr="0013380A" w:rsidRDefault="00637CB6" w:rsidP="0015438C">
      <w:pPr>
        <w:pStyle w:val="Normal1"/>
        <w:widowControl/>
        <w:jc w:val="both"/>
        <w:rPr>
          <w:rFonts w:ascii="Verdana" w:hAnsi="Verdana"/>
          <w:sz w:val="20"/>
          <w:szCs w:val="20"/>
          <w:lang w:val="pt-BR"/>
        </w:rPr>
      </w:pPr>
      <w:r w:rsidRPr="0013380A">
        <w:rPr>
          <w:rFonts w:ascii="Verdana" w:hAnsi="Verdana"/>
          <w:b/>
          <w:sz w:val="20"/>
          <w:szCs w:val="20"/>
          <w:lang w:val="pt-BR"/>
        </w:rPr>
        <w:t>O</w:t>
      </w:r>
      <w:r w:rsidR="006C4BC0" w:rsidRPr="0013380A">
        <w:rPr>
          <w:rFonts w:ascii="Verdana" w:hAnsi="Verdana"/>
          <w:b/>
          <w:sz w:val="20"/>
          <w:szCs w:val="20"/>
          <w:lang w:val="pt-BR"/>
        </w:rPr>
        <w:t xml:space="preserve"> PRESIDENTE DA CORTE INTERAMERICANA DE </w:t>
      </w:r>
      <w:r w:rsidRPr="0013380A">
        <w:rPr>
          <w:rFonts w:ascii="Verdana" w:hAnsi="Verdana"/>
          <w:b/>
          <w:sz w:val="20"/>
          <w:szCs w:val="20"/>
          <w:lang w:val="pt-BR"/>
        </w:rPr>
        <w:t>DIREITOS</w:t>
      </w:r>
      <w:r w:rsidR="006C4BC0" w:rsidRPr="0013380A">
        <w:rPr>
          <w:rFonts w:ascii="Verdana" w:hAnsi="Verdana"/>
          <w:b/>
          <w:sz w:val="20"/>
          <w:szCs w:val="20"/>
          <w:lang w:val="pt-BR"/>
        </w:rPr>
        <w:t xml:space="preserve"> HUMANOS</w:t>
      </w:r>
      <w:r w:rsidR="006C4BC0" w:rsidRPr="0013380A">
        <w:rPr>
          <w:rFonts w:ascii="Verdana" w:hAnsi="Verdana"/>
          <w:sz w:val="20"/>
          <w:szCs w:val="20"/>
          <w:lang w:val="pt-BR"/>
        </w:rPr>
        <w:t>,</w:t>
      </w:r>
    </w:p>
    <w:p w14:paraId="28DDFDA2" w14:textId="77777777" w:rsidR="006C4BC0" w:rsidRPr="0013380A" w:rsidRDefault="006C4BC0" w:rsidP="0015438C">
      <w:pPr>
        <w:pStyle w:val="Normal1"/>
        <w:widowControl/>
        <w:jc w:val="both"/>
        <w:rPr>
          <w:rFonts w:ascii="Verdana" w:hAnsi="Verdana"/>
          <w:sz w:val="20"/>
          <w:szCs w:val="20"/>
          <w:lang w:val="pt-BR"/>
        </w:rPr>
      </w:pPr>
    </w:p>
    <w:p w14:paraId="675804AB" w14:textId="1E7B88A2" w:rsidR="006C4BC0" w:rsidRPr="0013380A" w:rsidRDefault="00637CB6" w:rsidP="0015438C">
      <w:pPr>
        <w:pStyle w:val="Normal1"/>
        <w:widowControl/>
        <w:jc w:val="both"/>
        <w:rPr>
          <w:rFonts w:ascii="Verdana" w:hAnsi="Verdana"/>
          <w:sz w:val="20"/>
          <w:szCs w:val="20"/>
          <w:lang w:val="pt-BR"/>
        </w:rPr>
      </w:pPr>
      <w:r w:rsidRPr="0013380A">
        <w:rPr>
          <w:rFonts w:ascii="Verdana" w:hAnsi="Verdana"/>
          <w:sz w:val="20"/>
          <w:szCs w:val="20"/>
          <w:lang w:val="pt-BR"/>
        </w:rPr>
        <w:t>em conformidade com os artigos 24.1 e 25.2 do Estatuto da Corte e com os artigos 4, 15.1, 26.1, 31.2, 35.1, 40.2, 41.1, 45, 46, 47, 48.1.</w:t>
      </w:r>
      <w:r w:rsidRPr="0013380A">
        <w:rPr>
          <w:rFonts w:ascii="Verdana" w:hAnsi="Verdana"/>
          <w:sz w:val="20"/>
          <w:szCs w:val="20"/>
          <w:u w:val="single"/>
          <w:lang w:val="pt-BR"/>
        </w:rPr>
        <w:t>c</w:t>
      </w:r>
      <w:r w:rsidRPr="0013380A">
        <w:rPr>
          <w:rFonts w:ascii="Verdana" w:hAnsi="Verdana"/>
          <w:sz w:val="20"/>
          <w:szCs w:val="20"/>
          <w:lang w:val="pt-BR"/>
        </w:rPr>
        <w:t xml:space="preserve">, </w:t>
      </w:r>
      <w:r w:rsidR="00D16493" w:rsidRPr="0013380A">
        <w:rPr>
          <w:rFonts w:ascii="Verdana" w:hAnsi="Verdana"/>
          <w:sz w:val="20"/>
          <w:szCs w:val="20"/>
          <w:lang w:val="pt-BR"/>
        </w:rPr>
        <w:t xml:space="preserve">48.1.e, </w:t>
      </w:r>
      <w:r w:rsidRPr="0013380A">
        <w:rPr>
          <w:rFonts w:ascii="Verdana" w:hAnsi="Verdana"/>
          <w:sz w:val="20"/>
          <w:szCs w:val="20"/>
          <w:lang w:val="pt-BR"/>
        </w:rPr>
        <w:t>48.1.</w:t>
      </w:r>
      <w:r w:rsidRPr="0013380A">
        <w:rPr>
          <w:rFonts w:ascii="Verdana" w:hAnsi="Verdana"/>
          <w:sz w:val="20"/>
          <w:szCs w:val="20"/>
          <w:u w:val="single"/>
          <w:lang w:val="pt-BR"/>
        </w:rPr>
        <w:t>f</w:t>
      </w:r>
      <w:r w:rsidRPr="0013380A">
        <w:rPr>
          <w:rFonts w:ascii="Verdana" w:hAnsi="Verdana"/>
          <w:sz w:val="20"/>
          <w:szCs w:val="20"/>
          <w:lang w:val="pt-BR"/>
        </w:rPr>
        <w:t>, 49, 50 a 56 e 60 do Regulamento da Corte e</w:t>
      </w:r>
      <w:r w:rsidR="00787805">
        <w:rPr>
          <w:rFonts w:ascii="Verdana" w:hAnsi="Verdana"/>
          <w:sz w:val="20"/>
          <w:szCs w:val="20"/>
          <w:lang w:val="pt-BR"/>
        </w:rPr>
        <w:t xml:space="preserve"> c</w:t>
      </w:r>
      <w:r w:rsidRPr="0013380A">
        <w:rPr>
          <w:rFonts w:ascii="Verdana" w:hAnsi="Verdana"/>
          <w:sz w:val="20"/>
          <w:szCs w:val="20"/>
          <w:lang w:val="pt-BR"/>
        </w:rPr>
        <w:t>o</w:t>
      </w:r>
      <w:r w:rsidR="00787805">
        <w:rPr>
          <w:rFonts w:ascii="Verdana" w:hAnsi="Verdana"/>
          <w:sz w:val="20"/>
          <w:szCs w:val="20"/>
          <w:lang w:val="pt-BR"/>
        </w:rPr>
        <w:t>m o</w:t>
      </w:r>
      <w:r w:rsidRPr="0013380A">
        <w:rPr>
          <w:rFonts w:ascii="Verdana" w:hAnsi="Verdana"/>
          <w:sz w:val="20"/>
          <w:szCs w:val="20"/>
          <w:lang w:val="pt-BR"/>
        </w:rPr>
        <w:t xml:space="preserve"> Regulamento do Fundo de Assistência Jurídica </w:t>
      </w:r>
      <w:r w:rsidR="00D16493" w:rsidRPr="0013380A">
        <w:rPr>
          <w:rFonts w:ascii="Verdana" w:hAnsi="Verdana"/>
          <w:sz w:val="20"/>
          <w:szCs w:val="20"/>
          <w:lang w:val="pt-BR"/>
        </w:rPr>
        <w:t>às</w:t>
      </w:r>
      <w:r w:rsidRPr="0013380A">
        <w:rPr>
          <w:rFonts w:ascii="Verdana" w:hAnsi="Verdana"/>
          <w:sz w:val="20"/>
          <w:szCs w:val="20"/>
          <w:lang w:val="pt-BR"/>
        </w:rPr>
        <w:t xml:space="preserve"> Vítimas,               </w:t>
      </w:r>
    </w:p>
    <w:p w14:paraId="36B805A3" w14:textId="77777777" w:rsidR="006C4BC0" w:rsidRPr="0013380A" w:rsidRDefault="006C4BC0" w:rsidP="0015438C">
      <w:pPr>
        <w:pStyle w:val="Normal1"/>
        <w:widowControl/>
        <w:jc w:val="both"/>
        <w:rPr>
          <w:rFonts w:ascii="Verdana" w:hAnsi="Verdana"/>
          <w:sz w:val="20"/>
          <w:szCs w:val="20"/>
          <w:lang w:val="pt-BR"/>
        </w:rPr>
      </w:pPr>
    </w:p>
    <w:p w14:paraId="4CBD1F2C" w14:textId="49924CDC" w:rsidR="006C4BC0" w:rsidRPr="0013380A" w:rsidRDefault="006C4BC0" w:rsidP="0015438C">
      <w:pPr>
        <w:pStyle w:val="Normal1"/>
        <w:widowControl/>
        <w:jc w:val="both"/>
        <w:rPr>
          <w:rFonts w:ascii="Verdana" w:hAnsi="Verdana"/>
          <w:sz w:val="20"/>
          <w:szCs w:val="20"/>
          <w:lang w:val="pt-BR"/>
        </w:rPr>
      </w:pPr>
      <w:r w:rsidRPr="0013380A">
        <w:rPr>
          <w:rFonts w:ascii="Verdana" w:hAnsi="Verdana"/>
          <w:b/>
          <w:sz w:val="20"/>
          <w:szCs w:val="20"/>
          <w:lang w:val="pt-BR"/>
        </w:rPr>
        <w:t>RES</w:t>
      </w:r>
      <w:r w:rsidR="00D16493" w:rsidRPr="0013380A">
        <w:rPr>
          <w:rFonts w:ascii="Verdana" w:hAnsi="Verdana"/>
          <w:b/>
          <w:sz w:val="20"/>
          <w:szCs w:val="20"/>
          <w:lang w:val="pt-BR"/>
        </w:rPr>
        <w:t>OLVE</w:t>
      </w:r>
      <w:r w:rsidRPr="0013380A">
        <w:rPr>
          <w:rFonts w:ascii="Verdana" w:hAnsi="Verdana"/>
          <w:b/>
          <w:sz w:val="20"/>
          <w:szCs w:val="20"/>
          <w:lang w:val="pt-BR"/>
        </w:rPr>
        <w:t>:</w:t>
      </w:r>
      <w:r w:rsidRPr="0013380A">
        <w:rPr>
          <w:rFonts w:ascii="Verdana" w:hAnsi="Verdana"/>
          <w:sz w:val="20"/>
          <w:szCs w:val="20"/>
          <w:lang w:val="pt-BR"/>
        </w:rPr>
        <w:t xml:space="preserve"> </w:t>
      </w:r>
    </w:p>
    <w:p w14:paraId="0E61B67A" w14:textId="77777777" w:rsidR="006C4BC0" w:rsidRPr="0013380A" w:rsidRDefault="006C4BC0" w:rsidP="0015438C">
      <w:pPr>
        <w:pStyle w:val="Normal1"/>
        <w:widowControl/>
        <w:jc w:val="both"/>
        <w:rPr>
          <w:rFonts w:ascii="Verdana" w:hAnsi="Verdana"/>
          <w:sz w:val="20"/>
          <w:szCs w:val="20"/>
          <w:lang w:val="pt-BR"/>
        </w:rPr>
      </w:pPr>
    </w:p>
    <w:p w14:paraId="55A2117A" w14:textId="4AC2107E" w:rsidR="006C4BC0" w:rsidRPr="0013380A" w:rsidRDefault="00D16493" w:rsidP="0015438C">
      <w:pPr>
        <w:pStyle w:val="Normal1"/>
        <w:widowControl/>
        <w:numPr>
          <w:ilvl w:val="0"/>
          <w:numId w:val="4"/>
        </w:numPr>
        <w:ind w:left="0" w:firstLine="0"/>
        <w:jc w:val="both"/>
        <w:rPr>
          <w:rFonts w:ascii="Verdana" w:hAnsi="Verdana"/>
          <w:sz w:val="20"/>
          <w:szCs w:val="20"/>
          <w:lang w:val="pt-BR"/>
        </w:rPr>
      </w:pPr>
      <w:r w:rsidRPr="0013380A">
        <w:rPr>
          <w:rFonts w:ascii="Verdana" w:hAnsi="Verdana"/>
          <w:sz w:val="20"/>
          <w:szCs w:val="20"/>
          <w:lang w:val="pt-BR"/>
        </w:rPr>
        <w:t xml:space="preserve">Convocar o Estado do Brasil, os representantes e a Comissão Interamericana de Direitos Humanos para uma audiência pública que será celebrada de forma virtual nos dias 22 e 23 de março de 2022, a partir das 8:00 horas, durante o 147º Período Ordinário de Sessões, para receber suas alegações e observações finais, respectivamente, sobre as exceções preliminares e eventuais mérito, reparações e custas, bem como os depoimentos das </w:t>
      </w:r>
      <w:r w:rsidR="006C4BC0" w:rsidRPr="0013380A">
        <w:rPr>
          <w:rFonts w:ascii="Verdana" w:hAnsi="Verdana"/>
          <w:sz w:val="20"/>
          <w:szCs w:val="20"/>
          <w:lang w:val="pt-BR"/>
        </w:rPr>
        <w:t>s</w:t>
      </w:r>
      <w:r w:rsidRPr="0013380A">
        <w:rPr>
          <w:rFonts w:ascii="Verdana" w:hAnsi="Verdana"/>
          <w:sz w:val="20"/>
          <w:szCs w:val="20"/>
          <w:lang w:val="pt-BR"/>
        </w:rPr>
        <w:t>e</w:t>
      </w:r>
      <w:r w:rsidR="006C4BC0" w:rsidRPr="0013380A">
        <w:rPr>
          <w:rFonts w:ascii="Verdana" w:hAnsi="Verdana"/>
          <w:sz w:val="20"/>
          <w:szCs w:val="20"/>
          <w:lang w:val="pt-BR"/>
        </w:rPr>
        <w:t>guintes pe</w:t>
      </w:r>
      <w:r w:rsidRPr="0013380A">
        <w:rPr>
          <w:rFonts w:ascii="Verdana" w:hAnsi="Verdana"/>
          <w:sz w:val="20"/>
          <w:szCs w:val="20"/>
          <w:lang w:val="pt-BR"/>
        </w:rPr>
        <w:t>ss</w:t>
      </w:r>
      <w:r w:rsidR="006C4BC0" w:rsidRPr="0013380A">
        <w:rPr>
          <w:rFonts w:ascii="Verdana" w:hAnsi="Verdana"/>
          <w:sz w:val="20"/>
          <w:szCs w:val="20"/>
          <w:lang w:val="pt-BR"/>
        </w:rPr>
        <w:t>oas:</w:t>
      </w:r>
    </w:p>
    <w:p w14:paraId="45856723" w14:textId="77777777" w:rsidR="006C4BC0" w:rsidRPr="0013380A" w:rsidRDefault="006C4BC0" w:rsidP="0015438C">
      <w:pPr>
        <w:spacing w:after="0" w:line="240" w:lineRule="auto"/>
        <w:rPr>
          <w:rFonts w:ascii="Verdana" w:eastAsia="Times New Roman" w:hAnsi="Verdana" w:cs="Times New Roman"/>
          <w:sz w:val="20"/>
          <w:szCs w:val="20"/>
          <w:highlight w:val="yellow"/>
          <w:lang w:val="pt-BR"/>
        </w:rPr>
      </w:pPr>
    </w:p>
    <w:p w14:paraId="29D2802F" w14:textId="0A6B8016" w:rsidR="006C4BC0" w:rsidRPr="0013380A" w:rsidRDefault="007D4F74" w:rsidP="0015438C">
      <w:pPr>
        <w:pStyle w:val="Normal1"/>
        <w:widowControl/>
        <w:numPr>
          <w:ilvl w:val="0"/>
          <w:numId w:val="5"/>
        </w:numPr>
        <w:jc w:val="both"/>
        <w:rPr>
          <w:rFonts w:ascii="Verdana" w:hAnsi="Verdana"/>
          <w:b/>
          <w:i/>
          <w:sz w:val="20"/>
          <w:szCs w:val="20"/>
          <w:lang w:val="pt-BR"/>
        </w:rPr>
      </w:pPr>
      <w:r w:rsidRPr="0013380A">
        <w:rPr>
          <w:rFonts w:ascii="Verdana" w:hAnsi="Verdana"/>
          <w:b/>
          <w:i/>
          <w:sz w:val="20"/>
          <w:szCs w:val="20"/>
          <w:lang w:val="pt-BR"/>
        </w:rPr>
        <w:t>Suposta</w:t>
      </w:r>
      <w:r w:rsidR="006C4BC0" w:rsidRPr="0013380A">
        <w:rPr>
          <w:rFonts w:ascii="Verdana" w:hAnsi="Verdana"/>
          <w:b/>
          <w:i/>
          <w:sz w:val="20"/>
          <w:szCs w:val="20"/>
          <w:lang w:val="pt-BR"/>
        </w:rPr>
        <w:t xml:space="preserve"> </w:t>
      </w:r>
      <w:r w:rsidRPr="0013380A">
        <w:rPr>
          <w:rFonts w:ascii="Verdana" w:hAnsi="Verdana"/>
          <w:b/>
          <w:i/>
          <w:sz w:val="20"/>
          <w:szCs w:val="20"/>
          <w:lang w:val="pt-BR"/>
        </w:rPr>
        <w:t>vítima</w:t>
      </w:r>
      <w:r w:rsidR="006C4BC0" w:rsidRPr="0013380A">
        <w:rPr>
          <w:rFonts w:ascii="Verdana" w:hAnsi="Verdana"/>
          <w:b/>
          <w:i/>
          <w:sz w:val="20"/>
          <w:szCs w:val="20"/>
          <w:lang w:val="pt-BR"/>
        </w:rPr>
        <w:t xml:space="preserve"> </w:t>
      </w:r>
    </w:p>
    <w:p w14:paraId="0B8C5615" w14:textId="77777777" w:rsidR="006C4BC0" w:rsidRPr="0013380A" w:rsidRDefault="006C4BC0" w:rsidP="0015438C">
      <w:pPr>
        <w:pStyle w:val="Normal1"/>
        <w:widowControl/>
        <w:ind w:left="708"/>
        <w:jc w:val="both"/>
        <w:rPr>
          <w:rFonts w:ascii="Verdana" w:hAnsi="Verdana"/>
          <w:i/>
          <w:sz w:val="20"/>
          <w:szCs w:val="20"/>
          <w:lang w:val="pt-BR"/>
        </w:rPr>
      </w:pPr>
    </w:p>
    <w:p w14:paraId="21CF104A" w14:textId="4E57ABE7" w:rsidR="006C4BC0" w:rsidRPr="0013380A" w:rsidRDefault="006C4BC0" w:rsidP="0015438C">
      <w:pPr>
        <w:pStyle w:val="Normal1"/>
        <w:widowControl/>
        <w:ind w:left="708"/>
        <w:jc w:val="both"/>
        <w:rPr>
          <w:rFonts w:ascii="Verdana" w:hAnsi="Verdana"/>
          <w:i/>
          <w:sz w:val="20"/>
          <w:szCs w:val="20"/>
          <w:lang w:val="pt-BR"/>
        </w:rPr>
      </w:pPr>
      <w:r w:rsidRPr="0013380A">
        <w:rPr>
          <w:rFonts w:ascii="Verdana" w:hAnsi="Verdana"/>
          <w:i/>
          <w:sz w:val="20"/>
          <w:szCs w:val="20"/>
          <w:lang w:val="pt-BR"/>
        </w:rPr>
        <w:t>Prop</w:t>
      </w:r>
      <w:r w:rsidR="007D4F74" w:rsidRPr="0013380A">
        <w:rPr>
          <w:rFonts w:ascii="Verdana" w:hAnsi="Verdana"/>
          <w:i/>
          <w:sz w:val="20"/>
          <w:szCs w:val="20"/>
          <w:lang w:val="pt-BR"/>
        </w:rPr>
        <w:t>o</w:t>
      </w:r>
      <w:r w:rsidRPr="0013380A">
        <w:rPr>
          <w:rFonts w:ascii="Verdana" w:hAnsi="Verdana"/>
          <w:i/>
          <w:sz w:val="20"/>
          <w:szCs w:val="20"/>
          <w:lang w:val="pt-BR"/>
        </w:rPr>
        <w:t>sta p</w:t>
      </w:r>
      <w:r w:rsidR="007D4F74" w:rsidRPr="0013380A">
        <w:rPr>
          <w:rFonts w:ascii="Verdana" w:hAnsi="Verdana"/>
          <w:i/>
          <w:sz w:val="20"/>
          <w:szCs w:val="20"/>
          <w:lang w:val="pt-BR"/>
        </w:rPr>
        <w:t>e</w:t>
      </w:r>
      <w:r w:rsidRPr="0013380A">
        <w:rPr>
          <w:rFonts w:ascii="Verdana" w:hAnsi="Verdana"/>
          <w:i/>
          <w:sz w:val="20"/>
          <w:szCs w:val="20"/>
          <w:lang w:val="pt-BR"/>
        </w:rPr>
        <w:t>los representantes</w:t>
      </w:r>
    </w:p>
    <w:p w14:paraId="1FB0A440" w14:textId="77777777" w:rsidR="006C4BC0" w:rsidRPr="0013380A" w:rsidRDefault="006C4BC0" w:rsidP="0015438C">
      <w:pPr>
        <w:pStyle w:val="Normal1"/>
        <w:widowControl/>
        <w:ind w:left="708"/>
        <w:jc w:val="both"/>
        <w:rPr>
          <w:rFonts w:ascii="Verdana" w:hAnsi="Verdana"/>
          <w:i/>
          <w:sz w:val="20"/>
          <w:szCs w:val="20"/>
          <w:lang w:val="pt-BR"/>
        </w:rPr>
      </w:pPr>
    </w:p>
    <w:p w14:paraId="5699FC06" w14:textId="639C3860" w:rsidR="006C4BC0" w:rsidRPr="0013380A" w:rsidRDefault="006C4BC0" w:rsidP="0015438C">
      <w:pPr>
        <w:pStyle w:val="Normal1"/>
        <w:widowControl/>
        <w:numPr>
          <w:ilvl w:val="0"/>
          <w:numId w:val="6"/>
        </w:numPr>
        <w:ind w:left="709"/>
        <w:jc w:val="both"/>
        <w:rPr>
          <w:rFonts w:ascii="Verdana" w:hAnsi="Verdana"/>
          <w:sz w:val="20"/>
          <w:szCs w:val="20"/>
          <w:lang w:val="pt-BR"/>
        </w:rPr>
      </w:pPr>
      <w:r w:rsidRPr="0013380A">
        <w:rPr>
          <w:rFonts w:ascii="Verdana" w:hAnsi="Verdana"/>
          <w:i/>
          <w:sz w:val="20"/>
          <w:szCs w:val="20"/>
          <w:lang w:val="pt-BR"/>
        </w:rPr>
        <w:t>Rafael Sales Pimenta</w:t>
      </w:r>
      <w:r w:rsidRPr="0013380A">
        <w:rPr>
          <w:rFonts w:ascii="Verdana" w:hAnsi="Verdana"/>
          <w:sz w:val="20"/>
          <w:szCs w:val="20"/>
          <w:lang w:val="pt-BR"/>
        </w:rPr>
        <w:t xml:space="preserve">, </w:t>
      </w:r>
      <w:r w:rsidR="007D4F74" w:rsidRPr="0013380A">
        <w:rPr>
          <w:rFonts w:ascii="Verdana" w:hAnsi="Verdana"/>
          <w:sz w:val="20"/>
          <w:szCs w:val="20"/>
          <w:lang w:val="pt-BR"/>
        </w:rPr>
        <w:t>irmão</w:t>
      </w:r>
      <w:r w:rsidRPr="0013380A">
        <w:rPr>
          <w:rFonts w:ascii="Verdana" w:hAnsi="Verdana"/>
          <w:sz w:val="20"/>
          <w:szCs w:val="20"/>
          <w:lang w:val="pt-BR"/>
        </w:rPr>
        <w:t xml:space="preserve"> de Gabriel Sales Pimenta, </w:t>
      </w:r>
      <w:r w:rsidR="00291B13" w:rsidRPr="0013380A">
        <w:rPr>
          <w:rFonts w:ascii="Verdana" w:hAnsi="Verdana"/>
          <w:sz w:val="20"/>
          <w:szCs w:val="20"/>
          <w:lang w:val="pt-BR"/>
        </w:rPr>
        <w:t>que prestará depoimento sobre</w:t>
      </w:r>
      <w:r w:rsidRPr="0013380A">
        <w:rPr>
          <w:rFonts w:ascii="Verdana" w:hAnsi="Verdana"/>
          <w:sz w:val="20"/>
          <w:szCs w:val="20"/>
          <w:lang w:val="pt-BR"/>
        </w:rPr>
        <w:t xml:space="preserve">: i) a </w:t>
      </w:r>
      <w:r w:rsidR="007D4F74" w:rsidRPr="0013380A">
        <w:rPr>
          <w:rFonts w:ascii="Verdana" w:hAnsi="Verdana"/>
          <w:sz w:val="20"/>
          <w:szCs w:val="20"/>
          <w:lang w:val="pt-BR"/>
        </w:rPr>
        <w:t xml:space="preserve">relação </w:t>
      </w:r>
      <w:r w:rsidRPr="0013380A">
        <w:rPr>
          <w:rFonts w:ascii="Verdana" w:hAnsi="Verdana"/>
          <w:sz w:val="20"/>
          <w:szCs w:val="20"/>
          <w:lang w:val="pt-BR"/>
        </w:rPr>
        <w:t>familiar co</w:t>
      </w:r>
      <w:r w:rsidR="007D4F74" w:rsidRPr="0013380A">
        <w:rPr>
          <w:rFonts w:ascii="Verdana" w:hAnsi="Verdana"/>
          <w:sz w:val="20"/>
          <w:szCs w:val="20"/>
          <w:lang w:val="pt-BR"/>
        </w:rPr>
        <w:t>m</w:t>
      </w:r>
      <w:r w:rsidRPr="0013380A">
        <w:rPr>
          <w:rFonts w:ascii="Verdana" w:hAnsi="Verdana"/>
          <w:sz w:val="20"/>
          <w:szCs w:val="20"/>
          <w:lang w:val="pt-BR"/>
        </w:rPr>
        <w:t xml:space="preserve"> a </w:t>
      </w:r>
      <w:r w:rsidR="007D4F74" w:rsidRPr="0013380A">
        <w:rPr>
          <w:rFonts w:ascii="Verdana" w:hAnsi="Verdana"/>
          <w:sz w:val="20"/>
          <w:szCs w:val="20"/>
          <w:lang w:val="pt-BR"/>
        </w:rPr>
        <w:t>suposta</w:t>
      </w:r>
      <w:r w:rsidRPr="0013380A">
        <w:rPr>
          <w:rFonts w:ascii="Verdana" w:hAnsi="Verdana"/>
          <w:sz w:val="20"/>
          <w:szCs w:val="20"/>
          <w:lang w:val="pt-BR"/>
        </w:rPr>
        <w:t xml:space="preserve"> vítima; ii) </w:t>
      </w:r>
      <w:r w:rsidR="007D4F74" w:rsidRPr="0013380A">
        <w:rPr>
          <w:rFonts w:ascii="Verdana" w:hAnsi="Verdana"/>
          <w:sz w:val="20"/>
          <w:szCs w:val="20"/>
          <w:lang w:val="pt-BR"/>
        </w:rPr>
        <w:t>o</w:t>
      </w:r>
      <w:r w:rsidRPr="0013380A">
        <w:rPr>
          <w:rFonts w:ascii="Verdana" w:hAnsi="Verdana"/>
          <w:sz w:val="20"/>
          <w:szCs w:val="20"/>
          <w:lang w:val="pt-BR"/>
        </w:rPr>
        <w:t xml:space="preserve"> traba</w:t>
      </w:r>
      <w:r w:rsidR="007D4F74" w:rsidRPr="0013380A">
        <w:rPr>
          <w:rFonts w:ascii="Verdana" w:hAnsi="Verdana"/>
          <w:sz w:val="20"/>
          <w:szCs w:val="20"/>
          <w:lang w:val="pt-BR"/>
        </w:rPr>
        <w:t>lh</w:t>
      </w:r>
      <w:r w:rsidRPr="0013380A">
        <w:rPr>
          <w:rFonts w:ascii="Verdana" w:hAnsi="Verdana"/>
          <w:sz w:val="20"/>
          <w:szCs w:val="20"/>
          <w:lang w:val="pt-BR"/>
        </w:rPr>
        <w:t xml:space="preserve">o </w:t>
      </w:r>
      <w:r w:rsidR="00066757" w:rsidRPr="0013380A">
        <w:rPr>
          <w:rFonts w:ascii="Verdana" w:hAnsi="Verdana"/>
          <w:sz w:val="20"/>
          <w:szCs w:val="20"/>
          <w:lang w:val="pt-BR"/>
        </w:rPr>
        <w:t xml:space="preserve">de </w:t>
      </w:r>
      <w:r w:rsidR="007D4F74" w:rsidRPr="0013380A">
        <w:rPr>
          <w:rFonts w:ascii="Verdana" w:hAnsi="Verdana"/>
          <w:sz w:val="20"/>
          <w:szCs w:val="20"/>
          <w:lang w:val="pt-BR"/>
        </w:rPr>
        <w:t>direitos</w:t>
      </w:r>
      <w:r w:rsidRPr="0013380A">
        <w:rPr>
          <w:rFonts w:ascii="Verdana" w:hAnsi="Verdana"/>
          <w:sz w:val="20"/>
          <w:szCs w:val="20"/>
          <w:lang w:val="pt-BR"/>
        </w:rPr>
        <w:t xml:space="preserve"> humanos realizado por s</w:t>
      </w:r>
      <w:r w:rsidR="007D4F74" w:rsidRPr="0013380A">
        <w:rPr>
          <w:rFonts w:ascii="Verdana" w:hAnsi="Verdana"/>
          <w:sz w:val="20"/>
          <w:szCs w:val="20"/>
          <w:lang w:val="pt-BR"/>
        </w:rPr>
        <w:t>eu irmão</w:t>
      </w:r>
      <w:r w:rsidRPr="0013380A">
        <w:rPr>
          <w:rFonts w:ascii="Verdana" w:hAnsi="Verdana"/>
          <w:sz w:val="20"/>
          <w:szCs w:val="20"/>
          <w:lang w:val="pt-BR"/>
        </w:rPr>
        <w:t xml:space="preserve">; iii) as </w:t>
      </w:r>
      <w:r w:rsidR="007D4F74" w:rsidRPr="0013380A">
        <w:rPr>
          <w:rFonts w:ascii="Verdana" w:hAnsi="Verdana"/>
          <w:sz w:val="20"/>
          <w:szCs w:val="20"/>
          <w:lang w:val="pt-BR"/>
        </w:rPr>
        <w:t xml:space="preserve">ações </w:t>
      </w:r>
      <w:r w:rsidRPr="0013380A">
        <w:rPr>
          <w:rFonts w:ascii="Verdana" w:hAnsi="Verdana"/>
          <w:sz w:val="20"/>
          <w:szCs w:val="20"/>
          <w:lang w:val="pt-BR"/>
        </w:rPr>
        <w:t>realizadas para o</w:t>
      </w:r>
      <w:r w:rsidR="007D4F74" w:rsidRPr="0013380A">
        <w:rPr>
          <w:rFonts w:ascii="Verdana" w:hAnsi="Verdana"/>
          <w:sz w:val="20"/>
          <w:szCs w:val="20"/>
          <w:lang w:val="pt-BR"/>
        </w:rPr>
        <w:t>b</w:t>
      </w:r>
      <w:r w:rsidRPr="0013380A">
        <w:rPr>
          <w:rFonts w:ascii="Verdana" w:hAnsi="Verdana"/>
          <w:sz w:val="20"/>
          <w:szCs w:val="20"/>
          <w:lang w:val="pt-BR"/>
        </w:rPr>
        <w:t xml:space="preserve">ter </w:t>
      </w:r>
      <w:r w:rsidR="007D4F74" w:rsidRPr="0013380A">
        <w:rPr>
          <w:rFonts w:ascii="Verdana" w:hAnsi="Verdana"/>
          <w:sz w:val="20"/>
          <w:szCs w:val="20"/>
          <w:lang w:val="pt-BR"/>
        </w:rPr>
        <w:t>justiça di</w:t>
      </w:r>
      <w:r w:rsidRPr="0013380A">
        <w:rPr>
          <w:rFonts w:ascii="Verdana" w:hAnsi="Verdana"/>
          <w:sz w:val="20"/>
          <w:szCs w:val="20"/>
          <w:lang w:val="pt-BR"/>
        </w:rPr>
        <w:t xml:space="preserve">ante </w:t>
      </w:r>
      <w:r w:rsidR="007D4F74" w:rsidRPr="006567C9">
        <w:rPr>
          <w:rFonts w:ascii="Verdana" w:hAnsi="Verdana"/>
          <w:sz w:val="20"/>
          <w:szCs w:val="20"/>
          <w:lang w:val="pt-BR"/>
        </w:rPr>
        <w:t>do</w:t>
      </w:r>
      <w:r w:rsidRPr="006567C9">
        <w:rPr>
          <w:rFonts w:ascii="Verdana" w:hAnsi="Verdana"/>
          <w:sz w:val="20"/>
          <w:szCs w:val="20"/>
          <w:lang w:val="pt-BR"/>
        </w:rPr>
        <w:t xml:space="preserve"> homic</w:t>
      </w:r>
      <w:r w:rsidR="007D4F74" w:rsidRPr="006567C9">
        <w:rPr>
          <w:rFonts w:ascii="Verdana" w:hAnsi="Verdana"/>
          <w:sz w:val="20"/>
          <w:szCs w:val="20"/>
          <w:lang w:val="pt-BR"/>
        </w:rPr>
        <w:t>í</w:t>
      </w:r>
      <w:r w:rsidRPr="006567C9">
        <w:rPr>
          <w:rFonts w:ascii="Verdana" w:hAnsi="Verdana"/>
          <w:sz w:val="20"/>
          <w:szCs w:val="20"/>
          <w:lang w:val="pt-BR"/>
        </w:rPr>
        <w:t>dio de s</w:t>
      </w:r>
      <w:r w:rsidR="007D4F74" w:rsidRPr="006567C9">
        <w:rPr>
          <w:rFonts w:ascii="Verdana" w:hAnsi="Verdana"/>
          <w:sz w:val="20"/>
          <w:szCs w:val="20"/>
          <w:lang w:val="pt-BR"/>
        </w:rPr>
        <w:t>e</w:t>
      </w:r>
      <w:r w:rsidRPr="006567C9">
        <w:rPr>
          <w:rFonts w:ascii="Verdana" w:hAnsi="Verdana"/>
          <w:sz w:val="20"/>
          <w:szCs w:val="20"/>
          <w:lang w:val="pt-BR"/>
        </w:rPr>
        <w:t>u</w:t>
      </w:r>
      <w:r w:rsidRPr="0013380A">
        <w:rPr>
          <w:rFonts w:ascii="Verdana" w:hAnsi="Verdana"/>
          <w:sz w:val="20"/>
          <w:szCs w:val="20"/>
          <w:lang w:val="pt-BR"/>
        </w:rPr>
        <w:t xml:space="preserve"> </w:t>
      </w:r>
      <w:r w:rsidR="007D4F74" w:rsidRPr="0013380A">
        <w:rPr>
          <w:rFonts w:ascii="Verdana" w:hAnsi="Verdana"/>
          <w:sz w:val="20"/>
          <w:szCs w:val="20"/>
          <w:lang w:val="pt-BR"/>
        </w:rPr>
        <w:t>irmão e</w:t>
      </w:r>
      <w:r w:rsidRPr="0013380A">
        <w:rPr>
          <w:rFonts w:ascii="Verdana" w:hAnsi="Verdana"/>
          <w:sz w:val="20"/>
          <w:szCs w:val="20"/>
          <w:lang w:val="pt-BR"/>
        </w:rPr>
        <w:t xml:space="preserve"> a resp</w:t>
      </w:r>
      <w:r w:rsidR="007D4F74" w:rsidRPr="0013380A">
        <w:rPr>
          <w:rFonts w:ascii="Verdana" w:hAnsi="Verdana"/>
          <w:sz w:val="20"/>
          <w:szCs w:val="20"/>
          <w:lang w:val="pt-BR"/>
        </w:rPr>
        <w:t>o</w:t>
      </w:r>
      <w:r w:rsidRPr="0013380A">
        <w:rPr>
          <w:rFonts w:ascii="Verdana" w:hAnsi="Verdana"/>
          <w:sz w:val="20"/>
          <w:szCs w:val="20"/>
          <w:lang w:val="pt-BR"/>
        </w:rPr>
        <w:t>sta obt</w:t>
      </w:r>
      <w:r w:rsidR="007D4F74" w:rsidRPr="0013380A">
        <w:rPr>
          <w:rFonts w:ascii="Verdana" w:hAnsi="Verdana"/>
          <w:sz w:val="20"/>
          <w:szCs w:val="20"/>
          <w:lang w:val="pt-BR"/>
        </w:rPr>
        <w:t>i</w:t>
      </w:r>
      <w:r w:rsidRPr="0013380A">
        <w:rPr>
          <w:rFonts w:ascii="Verdana" w:hAnsi="Verdana"/>
          <w:sz w:val="20"/>
          <w:szCs w:val="20"/>
          <w:lang w:val="pt-BR"/>
        </w:rPr>
        <w:t>da por parte das autoridades, inclu</w:t>
      </w:r>
      <w:r w:rsidR="007D4F74" w:rsidRPr="0013380A">
        <w:rPr>
          <w:rFonts w:ascii="Verdana" w:hAnsi="Verdana"/>
          <w:sz w:val="20"/>
          <w:szCs w:val="20"/>
          <w:lang w:val="pt-BR"/>
        </w:rPr>
        <w:t xml:space="preserve">indo </w:t>
      </w:r>
      <w:r w:rsidRPr="0013380A">
        <w:rPr>
          <w:rFonts w:ascii="Verdana" w:hAnsi="Verdana"/>
          <w:sz w:val="20"/>
          <w:szCs w:val="20"/>
          <w:lang w:val="pt-BR"/>
        </w:rPr>
        <w:t xml:space="preserve">os alegados obstáculos que </w:t>
      </w:r>
      <w:r w:rsidR="007D4F74" w:rsidRPr="0013380A">
        <w:rPr>
          <w:rFonts w:ascii="Verdana" w:hAnsi="Verdana"/>
          <w:sz w:val="20"/>
          <w:szCs w:val="20"/>
          <w:lang w:val="pt-BR"/>
        </w:rPr>
        <w:t>teria</w:t>
      </w:r>
      <w:r w:rsidRPr="0013380A">
        <w:rPr>
          <w:rFonts w:ascii="Verdana" w:hAnsi="Verdana"/>
          <w:sz w:val="20"/>
          <w:szCs w:val="20"/>
          <w:lang w:val="pt-BR"/>
        </w:rPr>
        <w:t xml:space="preserve"> enfrentado; iv) as alegadas </w:t>
      </w:r>
      <w:r w:rsidR="007D4F74" w:rsidRPr="0013380A">
        <w:rPr>
          <w:rFonts w:ascii="Verdana" w:hAnsi="Verdana"/>
          <w:sz w:val="20"/>
          <w:szCs w:val="20"/>
          <w:lang w:val="pt-BR"/>
        </w:rPr>
        <w:t>consequências</w:t>
      </w:r>
      <w:r w:rsidRPr="0013380A">
        <w:rPr>
          <w:rFonts w:ascii="Verdana" w:hAnsi="Verdana"/>
          <w:sz w:val="20"/>
          <w:szCs w:val="20"/>
          <w:lang w:val="pt-BR"/>
        </w:rPr>
        <w:t xml:space="preserve"> materia</w:t>
      </w:r>
      <w:r w:rsidR="007D4F74" w:rsidRPr="0013380A">
        <w:rPr>
          <w:rFonts w:ascii="Verdana" w:hAnsi="Verdana"/>
          <w:sz w:val="20"/>
          <w:szCs w:val="20"/>
          <w:lang w:val="pt-BR"/>
        </w:rPr>
        <w:t>i</w:t>
      </w:r>
      <w:r w:rsidRPr="0013380A">
        <w:rPr>
          <w:rFonts w:ascii="Verdana" w:hAnsi="Verdana"/>
          <w:sz w:val="20"/>
          <w:szCs w:val="20"/>
          <w:lang w:val="pt-BR"/>
        </w:rPr>
        <w:t>s e imateria</w:t>
      </w:r>
      <w:r w:rsidR="007D4F74" w:rsidRPr="0013380A">
        <w:rPr>
          <w:rFonts w:ascii="Verdana" w:hAnsi="Verdana"/>
          <w:sz w:val="20"/>
          <w:szCs w:val="20"/>
          <w:lang w:val="pt-BR"/>
        </w:rPr>
        <w:t>i</w:t>
      </w:r>
      <w:r w:rsidRPr="0013380A">
        <w:rPr>
          <w:rFonts w:ascii="Verdana" w:hAnsi="Verdana"/>
          <w:sz w:val="20"/>
          <w:szCs w:val="20"/>
          <w:lang w:val="pt-BR"/>
        </w:rPr>
        <w:t>s causadas a su</w:t>
      </w:r>
      <w:r w:rsidR="007D4F74" w:rsidRPr="0013380A">
        <w:rPr>
          <w:rFonts w:ascii="Verdana" w:hAnsi="Verdana"/>
          <w:sz w:val="20"/>
          <w:szCs w:val="20"/>
          <w:lang w:val="pt-BR"/>
        </w:rPr>
        <w:t>a</w:t>
      </w:r>
      <w:r w:rsidRPr="0013380A">
        <w:rPr>
          <w:rFonts w:ascii="Verdana" w:hAnsi="Verdana"/>
          <w:sz w:val="20"/>
          <w:szCs w:val="20"/>
          <w:lang w:val="pt-BR"/>
        </w:rPr>
        <w:t xml:space="preserve"> vida pe</w:t>
      </w:r>
      <w:r w:rsidR="007D4F74" w:rsidRPr="0013380A">
        <w:rPr>
          <w:rFonts w:ascii="Verdana" w:hAnsi="Verdana"/>
          <w:sz w:val="20"/>
          <w:szCs w:val="20"/>
          <w:lang w:val="pt-BR"/>
        </w:rPr>
        <w:t>ss</w:t>
      </w:r>
      <w:r w:rsidRPr="0013380A">
        <w:rPr>
          <w:rFonts w:ascii="Verdana" w:hAnsi="Verdana"/>
          <w:sz w:val="20"/>
          <w:szCs w:val="20"/>
          <w:lang w:val="pt-BR"/>
        </w:rPr>
        <w:t xml:space="preserve">oal </w:t>
      </w:r>
      <w:r w:rsidR="007D4F74" w:rsidRPr="0013380A">
        <w:rPr>
          <w:rFonts w:ascii="Verdana" w:hAnsi="Verdana"/>
          <w:sz w:val="20"/>
          <w:szCs w:val="20"/>
          <w:lang w:val="pt-BR"/>
        </w:rPr>
        <w:t>e</w:t>
      </w:r>
      <w:r w:rsidRPr="0013380A">
        <w:rPr>
          <w:rFonts w:ascii="Verdana" w:hAnsi="Verdana"/>
          <w:sz w:val="20"/>
          <w:szCs w:val="20"/>
          <w:lang w:val="pt-BR"/>
        </w:rPr>
        <w:t xml:space="preserve"> familiar </w:t>
      </w:r>
      <w:r w:rsidR="007D4F74" w:rsidRPr="0013380A">
        <w:rPr>
          <w:rFonts w:ascii="Verdana" w:hAnsi="Verdana"/>
          <w:sz w:val="20"/>
          <w:szCs w:val="20"/>
          <w:lang w:val="pt-BR"/>
        </w:rPr>
        <w:t>frente</w:t>
      </w:r>
      <w:r w:rsidRPr="0013380A">
        <w:rPr>
          <w:rFonts w:ascii="Verdana" w:hAnsi="Verdana"/>
          <w:sz w:val="20"/>
          <w:szCs w:val="20"/>
          <w:lang w:val="pt-BR"/>
        </w:rPr>
        <w:t xml:space="preserve"> a sup</w:t>
      </w:r>
      <w:r w:rsidR="007D4F74" w:rsidRPr="0013380A">
        <w:rPr>
          <w:rFonts w:ascii="Verdana" w:hAnsi="Verdana"/>
          <w:sz w:val="20"/>
          <w:szCs w:val="20"/>
          <w:lang w:val="pt-BR"/>
        </w:rPr>
        <w:t>o</w:t>
      </w:r>
      <w:r w:rsidRPr="0013380A">
        <w:rPr>
          <w:rFonts w:ascii="Verdana" w:hAnsi="Verdana"/>
          <w:sz w:val="20"/>
          <w:szCs w:val="20"/>
          <w:lang w:val="pt-BR"/>
        </w:rPr>
        <w:t xml:space="preserve">sta falta de </w:t>
      </w:r>
      <w:r w:rsidR="007D4F74" w:rsidRPr="0013380A">
        <w:rPr>
          <w:rFonts w:ascii="Verdana" w:hAnsi="Verdana"/>
          <w:sz w:val="20"/>
          <w:szCs w:val="20"/>
          <w:lang w:val="pt-BR"/>
        </w:rPr>
        <w:t>realização de justiça;</w:t>
      </w:r>
      <w:r w:rsidRPr="0013380A">
        <w:rPr>
          <w:rFonts w:ascii="Verdana" w:hAnsi="Verdana"/>
          <w:sz w:val="20"/>
          <w:szCs w:val="20"/>
          <w:lang w:val="pt-BR"/>
        </w:rPr>
        <w:t xml:space="preserve"> </w:t>
      </w:r>
      <w:r w:rsidR="007D4F74" w:rsidRPr="0013380A">
        <w:rPr>
          <w:rFonts w:ascii="Verdana" w:hAnsi="Verdana"/>
          <w:sz w:val="20"/>
          <w:szCs w:val="20"/>
          <w:lang w:val="pt-BR"/>
        </w:rPr>
        <w:t>e</w:t>
      </w:r>
      <w:r w:rsidRPr="0013380A">
        <w:rPr>
          <w:rFonts w:ascii="Verdana" w:hAnsi="Verdana"/>
          <w:sz w:val="20"/>
          <w:szCs w:val="20"/>
          <w:lang w:val="pt-BR"/>
        </w:rPr>
        <w:t xml:space="preserve"> v) c</w:t>
      </w:r>
      <w:r w:rsidR="007D4F74" w:rsidRPr="0013380A">
        <w:rPr>
          <w:rFonts w:ascii="Verdana" w:hAnsi="Verdana"/>
          <w:sz w:val="20"/>
          <w:szCs w:val="20"/>
          <w:lang w:val="pt-BR"/>
        </w:rPr>
        <w:t>o</w:t>
      </w:r>
      <w:r w:rsidRPr="0013380A">
        <w:rPr>
          <w:rFonts w:ascii="Verdana" w:hAnsi="Verdana"/>
          <w:sz w:val="20"/>
          <w:szCs w:val="20"/>
          <w:lang w:val="pt-BR"/>
        </w:rPr>
        <w:t xml:space="preserve">mo os </w:t>
      </w:r>
      <w:r w:rsidR="007D4F74" w:rsidRPr="0013380A">
        <w:rPr>
          <w:rFonts w:ascii="Verdana" w:hAnsi="Verdana"/>
          <w:sz w:val="20"/>
          <w:szCs w:val="20"/>
          <w:lang w:val="pt-BR"/>
        </w:rPr>
        <w:t>fatos</w:t>
      </w:r>
      <w:r w:rsidRPr="0013380A">
        <w:rPr>
          <w:rFonts w:ascii="Verdana" w:hAnsi="Verdana"/>
          <w:sz w:val="20"/>
          <w:szCs w:val="20"/>
          <w:lang w:val="pt-BR"/>
        </w:rPr>
        <w:t xml:space="preserve"> relacionados a</w:t>
      </w:r>
      <w:r w:rsidR="007D4F74" w:rsidRPr="0013380A">
        <w:rPr>
          <w:rFonts w:ascii="Verdana" w:hAnsi="Verdana"/>
          <w:sz w:val="20"/>
          <w:szCs w:val="20"/>
          <w:lang w:val="pt-BR"/>
        </w:rPr>
        <w:t>o</w:t>
      </w:r>
      <w:r w:rsidRPr="0013380A">
        <w:rPr>
          <w:rFonts w:ascii="Verdana" w:hAnsi="Verdana"/>
          <w:sz w:val="20"/>
          <w:szCs w:val="20"/>
          <w:lang w:val="pt-BR"/>
        </w:rPr>
        <w:t xml:space="preserve"> presente caso </w:t>
      </w:r>
      <w:r w:rsidR="007D4F74" w:rsidRPr="0013380A">
        <w:rPr>
          <w:rFonts w:ascii="Verdana" w:hAnsi="Verdana"/>
          <w:sz w:val="20"/>
          <w:szCs w:val="20"/>
          <w:lang w:val="pt-BR"/>
        </w:rPr>
        <w:t>teriam</w:t>
      </w:r>
      <w:r w:rsidRPr="0013380A">
        <w:rPr>
          <w:rFonts w:ascii="Verdana" w:hAnsi="Verdana"/>
          <w:sz w:val="20"/>
          <w:szCs w:val="20"/>
          <w:lang w:val="pt-BR"/>
        </w:rPr>
        <w:t xml:space="preserve"> afetado s</w:t>
      </w:r>
      <w:r w:rsidR="007D4F74" w:rsidRPr="0013380A">
        <w:rPr>
          <w:rFonts w:ascii="Verdana" w:hAnsi="Verdana"/>
          <w:sz w:val="20"/>
          <w:szCs w:val="20"/>
          <w:lang w:val="pt-BR"/>
        </w:rPr>
        <w:t>e</w:t>
      </w:r>
      <w:r w:rsidRPr="0013380A">
        <w:rPr>
          <w:rFonts w:ascii="Verdana" w:hAnsi="Verdana"/>
          <w:sz w:val="20"/>
          <w:szCs w:val="20"/>
          <w:lang w:val="pt-BR"/>
        </w:rPr>
        <w:t>us familiares.</w:t>
      </w:r>
    </w:p>
    <w:p w14:paraId="6C6644AC" w14:textId="77777777" w:rsidR="006C4BC0" w:rsidRPr="0013380A" w:rsidRDefault="006C4BC0" w:rsidP="0015438C">
      <w:pPr>
        <w:pStyle w:val="Normal1"/>
        <w:widowControl/>
        <w:ind w:left="1068"/>
        <w:jc w:val="both"/>
        <w:rPr>
          <w:rFonts w:ascii="Verdana" w:hAnsi="Verdana"/>
          <w:sz w:val="20"/>
          <w:szCs w:val="20"/>
          <w:lang w:val="pt-BR"/>
        </w:rPr>
      </w:pPr>
    </w:p>
    <w:p w14:paraId="2A657A2A" w14:textId="19A8301A" w:rsidR="006C4BC0" w:rsidRPr="0013380A" w:rsidRDefault="006C4BC0" w:rsidP="0015438C">
      <w:pPr>
        <w:pStyle w:val="Normal1"/>
        <w:widowControl/>
        <w:numPr>
          <w:ilvl w:val="0"/>
          <w:numId w:val="5"/>
        </w:numPr>
        <w:jc w:val="both"/>
        <w:rPr>
          <w:rFonts w:ascii="Verdana" w:hAnsi="Verdana"/>
          <w:b/>
          <w:i/>
          <w:sz w:val="20"/>
          <w:szCs w:val="20"/>
          <w:lang w:val="pt-BR"/>
        </w:rPr>
      </w:pPr>
      <w:r w:rsidRPr="0013380A">
        <w:rPr>
          <w:rFonts w:ascii="Verdana" w:hAnsi="Verdana"/>
          <w:b/>
          <w:i/>
          <w:sz w:val="20"/>
          <w:szCs w:val="20"/>
          <w:lang w:val="pt-BR"/>
        </w:rPr>
        <w:t>Test</w:t>
      </w:r>
      <w:r w:rsidR="00291B13" w:rsidRPr="0013380A">
        <w:rPr>
          <w:rFonts w:ascii="Verdana" w:hAnsi="Verdana"/>
          <w:b/>
          <w:i/>
          <w:sz w:val="20"/>
          <w:szCs w:val="20"/>
          <w:lang w:val="pt-BR"/>
        </w:rPr>
        <w:t>emunha</w:t>
      </w:r>
    </w:p>
    <w:p w14:paraId="120C6485" w14:textId="77777777" w:rsidR="006C4BC0" w:rsidRPr="0013380A" w:rsidRDefault="006C4BC0" w:rsidP="0015438C">
      <w:pPr>
        <w:pStyle w:val="Normal1"/>
        <w:widowControl/>
        <w:ind w:left="720"/>
        <w:jc w:val="both"/>
        <w:rPr>
          <w:rFonts w:ascii="Verdana" w:hAnsi="Verdana"/>
          <w:b/>
          <w:i/>
          <w:sz w:val="20"/>
          <w:szCs w:val="20"/>
          <w:lang w:val="pt-BR"/>
        </w:rPr>
      </w:pPr>
    </w:p>
    <w:p w14:paraId="0078EBD5" w14:textId="259C0CD4" w:rsidR="006C4BC0" w:rsidRPr="0013380A" w:rsidRDefault="006C4BC0" w:rsidP="0015438C">
      <w:pPr>
        <w:pStyle w:val="Normal1"/>
        <w:widowControl/>
        <w:ind w:left="720"/>
        <w:jc w:val="both"/>
        <w:rPr>
          <w:rFonts w:ascii="Verdana" w:hAnsi="Verdana"/>
          <w:i/>
          <w:sz w:val="20"/>
          <w:szCs w:val="20"/>
          <w:lang w:val="pt-BR"/>
        </w:rPr>
      </w:pPr>
      <w:r w:rsidRPr="0013380A">
        <w:rPr>
          <w:rFonts w:ascii="Verdana" w:hAnsi="Verdana"/>
          <w:i/>
          <w:sz w:val="20"/>
          <w:szCs w:val="20"/>
          <w:lang w:val="pt-BR"/>
        </w:rPr>
        <w:t>Prop</w:t>
      </w:r>
      <w:r w:rsidR="00291B13" w:rsidRPr="0013380A">
        <w:rPr>
          <w:rFonts w:ascii="Verdana" w:hAnsi="Verdana"/>
          <w:i/>
          <w:sz w:val="20"/>
          <w:szCs w:val="20"/>
          <w:lang w:val="pt-BR"/>
        </w:rPr>
        <w:t>o</w:t>
      </w:r>
      <w:r w:rsidRPr="0013380A">
        <w:rPr>
          <w:rFonts w:ascii="Verdana" w:hAnsi="Verdana"/>
          <w:i/>
          <w:sz w:val="20"/>
          <w:szCs w:val="20"/>
          <w:lang w:val="pt-BR"/>
        </w:rPr>
        <w:t>sto pel</w:t>
      </w:r>
      <w:r w:rsidR="00291B13" w:rsidRPr="0013380A">
        <w:rPr>
          <w:rFonts w:ascii="Verdana" w:hAnsi="Verdana"/>
          <w:i/>
          <w:sz w:val="20"/>
          <w:szCs w:val="20"/>
          <w:lang w:val="pt-BR"/>
        </w:rPr>
        <w:t>o</w:t>
      </w:r>
      <w:r w:rsidRPr="0013380A">
        <w:rPr>
          <w:rFonts w:ascii="Verdana" w:hAnsi="Verdana"/>
          <w:i/>
          <w:sz w:val="20"/>
          <w:szCs w:val="20"/>
          <w:lang w:val="pt-BR"/>
        </w:rPr>
        <w:t xml:space="preserve"> Estado</w:t>
      </w:r>
    </w:p>
    <w:p w14:paraId="39FBEF9E" w14:textId="77777777" w:rsidR="006C4BC0" w:rsidRPr="0013380A" w:rsidRDefault="006C4BC0" w:rsidP="0015438C">
      <w:pPr>
        <w:pStyle w:val="Normal1"/>
        <w:widowControl/>
        <w:ind w:left="720"/>
        <w:jc w:val="both"/>
        <w:rPr>
          <w:rFonts w:ascii="Verdana" w:hAnsi="Verdana"/>
          <w:b/>
          <w:i/>
          <w:sz w:val="20"/>
          <w:szCs w:val="20"/>
          <w:lang w:val="pt-BR"/>
        </w:rPr>
      </w:pPr>
    </w:p>
    <w:p w14:paraId="112464CF" w14:textId="2A97A86C" w:rsidR="006C4BC0" w:rsidRPr="0013380A" w:rsidRDefault="006C4BC0" w:rsidP="0015438C">
      <w:pPr>
        <w:pStyle w:val="Normal1"/>
        <w:widowControl/>
        <w:numPr>
          <w:ilvl w:val="0"/>
          <w:numId w:val="6"/>
        </w:numPr>
        <w:ind w:left="709"/>
        <w:jc w:val="both"/>
        <w:rPr>
          <w:rFonts w:ascii="Verdana" w:hAnsi="Verdana"/>
          <w:sz w:val="20"/>
          <w:szCs w:val="20"/>
          <w:lang w:val="pt-BR"/>
        </w:rPr>
      </w:pPr>
      <w:r w:rsidRPr="0013380A">
        <w:rPr>
          <w:rFonts w:ascii="Verdana" w:hAnsi="Verdana"/>
          <w:i/>
          <w:sz w:val="20"/>
          <w:szCs w:val="20"/>
          <w:lang w:val="pt-BR"/>
        </w:rPr>
        <w:t xml:space="preserve">Douglas Sampaio Franco, </w:t>
      </w:r>
      <w:r w:rsidRPr="0013380A">
        <w:rPr>
          <w:rFonts w:ascii="Verdana" w:hAnsi="Verdana"/>
          <w:sz w:val="20"/>
          <w:szCs w:val="20"/>
          <w:lang w:val="pt-BR"/>
        </w:rPr>
        <w:t>Coord</w:t>
      </w:r>
      <w:r w:rsidR="00291B13" w:rsidRPr="0013380A">
        <w:rPr>
          <w:rFonts w:ascii="Verdana" w:hAnsi="Verdana"/>
          <w:sz w:val="20"/>
          <w:szCs w:val="20"/>
          <w:lang w:val="pt-BR"/>
        </w:rPr>
        <w:t>e</w:t>
      </w:r>
      <w:r w:rsidRPr="0013380A">
        <w:rPr>
          <w:rFonts w:ascii="Verdana" w:hAnsi="Verdana"/>
          <w:sz w:val="20"/>
          <w:szCs w:val="20"/>
          <w:lang w:val="pt-BR"/>
        </w:rPr>
        <w:t xml:space="preserve">nador Geral dos Programas de </w:t>
      </w:r>
      <w:r w:rsidR="00291B13" w:rsidRPr="0013380A">
        <w:rPr>
          <w:rFonts w:ascii="Verdana" w:hAnsi="Verdana"/>
          <w:sz w:val="20"/>
          <w:szCs w:val="20"/>
          <w:lang w:val="pt-BR"/>
        </w:rPr>
        <w:t xml:space="preserve">Proteção a Testemunhas e </w:t>
      </w:r>
      <w:r w:rsidRPr="0013380A">
        <w:rPr>
          <w:rFonts w:ascii="Verdana" w:hAnsi="Verdana"/>
          <w:sz w:val="20"/>
          <w:szCs w:val="20"/>
          <w:lang w:val="pt-BR"/>
        </w:rPr>
        <w:t>Defensores de D</w:t>
      </w:r>
      <w:r w:rsidR="00291B13" w:rsidRPr="0013380A">
        <w:rPr>
          <w:rFonts w:ascii="Verdana" w:hAnsi="Verdana"/>
          <w:sz w:val="20"/>
          <w:szCs w:val="20"/>
          <w:lang w:val="pt-BR"/>
        </w:rPr>
        <w:t xml:space="preserve">ireitos </w:t>
      </w:r>
      <w:r w:rsidRPr="0013380A">
        <w:rPr>
          <w:rFonts w:ascii="Verdana" w:hAnsi="Verdana"/>
          <w:sz w:val="20"/>
          <w:szCs w:val="20"/>
          <w:lang w:val="pt-BR"/>
        </w:rPr>
        <w:t>Humanos d</w:t>
      </w:r>
      <w:r w:rsidR="00291B13" w:rsidRPr="0013380A">
        <w:rPr>
          <w:rFonts w:ascii="Verdana" w:hAnsi="Verdana"/>
          <w:sz w:val="20"/>
          <w:szCs w:val="20"/>
          <w:lang w:val="pt-BR"/>
        </w:rPr>
        <w:t>o</w:t>
      </w:r>
      <w:r w:rsidRPr="0013380A">
        <w:rPr>
          <w:rFonts w:ascii="Verdana" w:hAnsi="Verdana"/>
          <w:sz w:val="20"/>
          <w:szCs w:val="20"/>
          <w:lang w:val="pt-BR"/>
        </w:rPr>
        <w:t xml:space="preserve"> Minist</w:t>
      </w:r>
      <w:r w:rsidR="00291B13" w:rsidRPr="0013380A">
        <w:rPr>
          <w:rFonts w:ascii="Verdana" w:hAnsi="Verdana"/>
          <w:sz w:val="20"/>
          <w:szCs w:val="20"/>
          <w:lang w:val="pt-BR"/>
        </w:rPr>
        <w:t>é</w:t>
      </w:r>
      <w:r w:rsidRPr="0013380A">
        <w:rPr>
          <w:rFonts w:ascii="Verdana" w:hAnsi="Verdana"/>
          <w:sz w:val="20"/>
          <w:szCs w:val="20"/>
          <w:lang w:val="pt-BR"/>
        </w:rPr>
        <w:t>rio da Mu</w:t>
      </w:r>
      <w:r w:rsidR="00291B13" w:rsidRPr="0013380A">
        <w:rPr>
          <w:rFonts w:ascii="Verdana" w:hAnsi="Verdana"/>
          <w:sz w:val="20"/>
          <w:szCs w:val="20"/>
          <w:lang w:val="pt-BR"/>
        </w:rPr>
        <w:t>lhe</w:t>
      </w:r>
      <w:r w:rsidRPr="0013380A">
        <w:rPr>
          <w:rFonts w:ascii="Verdana" w:hAnsi="Verdana"/>
          <w:sz w:val="20"/>
          <w:szCs w:val="20"/>
          <w:lang w:val="pt-BR"/>
        </w:rPr>
        <w:t xml:space="preserve">r, </w:t>
      </w:r>
      <w:r w:rsidR="00291B13" w:rsidRPr="0013380A">
        <w:rPr>
          <w:rFonts w:ascii="Verdana" w:hAnsi="Verdana"/>
          <w:sz w:val="20"/>
          <w:szCs w:val="20"/>
          <w:lang w:val="pt-BR"/>
        </w:rPr>
        <w:t>d</w:t>
      </w:r>
      <w:r w:rsidRPr="0013380A">
        <w:rPr>
          <w:rFonts w:ascii="Verdana" w:hAnsi="Verdana"/>
          <w:sz w:val="20"/>
          <w:szCs w:val="20"/>
          <w:lang w:val="pt-BR"/>
        </w:rPr>
        <w:t>a Fam</w:t>
      </w:r>
      <w:r w:rsidR="00291B13" w:rsidRPr="0013380A">
        <w:rPr>
          <w:rFonts w:ascii="Verdana" w:hAnsi="Verdana"/>
          <w:sz w:val="20"/>
          <w:szCs w:val="20"/>
          <w:lang w:val="pt-BR"/>
        </w:rPr>
        <w:t>í</w:t>
      </w:r>
      <w:r w:rsidRPr="0013380A">
        <w:rPr>
          <w:rFonts w:ascii="Verdana" w:hAnsi="Verdana"/>
          <w:sz w:val="20"/>
          <w:szCs w:val="20"/>
          <w:lang w:val="pt-BR"/>
        </w:rPr>
        <w:t xml:space="preserve">lia </w:t>
      </w:r>
      <w:r w:rsidR="00291B13" w:rsidRPr="0013380A">
        <w:rPr>
          <w:rFonts w:ascii="Verdana" w:hAnsi="Verdana"/>
          <w:sz w:val="20"/>
          <w:szCs w:val="20"/>
          <w:lang w:val="pt-BR"/>
        </w:rPr>
        <w:t xml:space="preserve">e dos Direitos </w:t>
      </w:r>
      <w:r w:rsidRPr="0013380A">
        <w:rPr>
          <w:rFonts w:ascii="Verdana" w:hAnsi="Verdana"/>
          <w:sz w:val="20"/>
          <w:szCs w:val="20"/>
          <w:lang w:val="pt-BR"/>
        </w:rPr>
        <w:t xml:space="preserve">Humanos, </w:t>
      </w:r>
      <w:r w:rsidR="00291B13" w:rsidRPr="0013380A">
        <w:rPr>
          <w:rFonts w:ascii="Verdana" w:hAnsi="Verdana"/>
          <w:sz w:val="20"/>
          <w:szCs w:val="20"/>
          <w:lang w:val="pt-BR"/>
        </w:rPr>
        <w:t xml:space="preserve">que prestará depoimento sobre </w:t>
      </w:r>
      <w:r w:rsidRPr="0013380A">
        <w:rPr>
          <w:rFonts w:ascii="Verdana" w:hAnsi="Verdana"/>
          <w:sz w:val="20"/>
          <w:szCs w:val="20"/>
          <w:lang w:val="pt-BR"/>
        </w:rPr>
        <w:t xml:space="preserve">a estrutura, </w:t>
      </w:r>
      <w:r w:rsidR="00291B13" w:rsidRPr="0013380A">
        <w:rPr>
          <w:rFonts w:ascii="Verdana" w:hAnsi="Verdana"/>
          <w:sz w:val="20"/>
          <w:szCs w:val="20"/>
          <w:lang w:val="pt-BR"/>
        </w:rPr>
        <w:t>o</w:t>
      </w:r>
      <w:r w:rsidRPr="0013380A">
        <w:rPr>
          <w:rFonts w:ascii="Verdana" w:hAnsi="Verdana"/>
          <w:sz w:val="20"/>
          <w:szCs w:val="20"/>
          <w:lang w:val="pt-BR"/>
        </w:rPr>
        <w:t xml:space="preserve"> alcance </w:t>
      </w:r>
      <w:r w:rsidR="00291B13" w:rsidRPr="0013380A">
        <w:rPr>
          <w:rFonts w:ascii="Verdana" w:hAnsi="Verdana"/>
          <w:sz w:val="20"/>
          <w:szCs w:val="20"/>
          <w:lang w:val="pt-BR"/>
        </w:rPr>
        <w:t>e</w:t>
      </w:r>
      <w:r w:rsidRPr="0013380A">
        <w:rPr>
          <w:rFonts w:ascii="Verdana" w:hAnsi="Verdana"/>
          <w:sz w:val="20"/>
          <w:szCs w:val="20"/>
          <w:lang w:val="pt-BR"/>
        </w:rPr>
        <w:t xml:space="preserve"> funcionamento d</w:t>
      </w:r>
      <w:r w:rsidR="00291B13" w:rsidRPr="0013380A">
        <w:rPr>
          <w:rFonts w:ascii="Verdana" w:hAnsi="Verdana"/>
          <w:sz w:val="20"/>
          <w:szCs w:val="20"/>
          <w:lang w:val="pt-BR"/>
        </w:rPr>
        <w:t>o</w:t>
      </w:r>
      <w:r w:rsidRPr="0013380A">
        <w:rPr>
          <w:rFonts w:ascii="Verdana" w:hAnsi="Verdana"/>
          <w:sz w:val="20"/>
          <w:szCs w:val="20"/>
          <w:lang w:val="pt-BR"/>
        </w:rPr>
        <w:t xml:space="preserve"> Programa de </w:t>
      </w:r>
      <w:r w:rsidR="00291B13" w:rsidRPr="0013380A">
        <w:rPr>
          <w:rFonts w:ascii="Verdana" w:hAnsi="Verdana"/>
          <w:sz w:val="20"/>
          <w:szCs w:val="20"/>
          <w:lang w:val="pt-BR"/>
        </w:rPr>
        <w:t xml:space="preserve">Proteção </w:t>
      </w:r>
      <w:r w:rsidRPr="0013380A">
        <w:rPr>
          <w:rFonts w:ascii="Verdana" w:hAnsi="Verdana"/>
          <w:sz w:val="20"/>
          <w:szCs w:val="20"/>
          <w:lang w:val="pt-BR"/>
        </w:rPr>
        <w:t xml:space="preserve">de Defensores de </w:t>
      </w:r>
      <w:r w:rsidR="00291B13" w:rsidRPr="0013380A">
        <w:rPr>
          <w:rFonts w:ascii="Verdana" w:hAnsi="Verdana"/>
          <w:sz w:val="20"/>
          <w:szCs w:val="20"/>
          <w:lang w:val="pt-BR"/>
        </w:rPr>
        <w:t>Direitos</w:t>
      </w:r>
      <w:r w:rsidRPr="0013380A">
        <w:rPr>
          <w:rFonts w:ascii="Verdana" w:hAnsi="Verdana"/>
          <w:sz w:val="20"/>
          <w:szCs w:val="20"/>
          <w:lang w:val="pt-BR"/>
        </w:rPr>
        <w:t xml:space="preserve"> Humanos, Comunicadores </w:t>
      </w:r>
      <w:r w:rsidR="00291B13" w:rsidRPr="0013380A">
        <w:rPr>
          <w:rFonts w:ascii="Verdana" w:hAnsi="Verdana"/>
          <w:sz w:val="20"/>
          <w:szCs w:val="20"/>
          <w:lang w:val="pt-BR"/>
        </w:rPr>
        <w:t>e</w:t>
      </w:r>
      <w:r w:rsidRPr="0013380A">
        <w:rPr>
          <w:rFonts w:ascii="Verdana" w:hAnsi="Verdana"/>
          <w:sz w:val="20"/>
          <w:szCs w:val="20"/>
          <w:lang w:val="pt-BR"/>
        </w:rPr>
        <w:t xml:space="preserve"> Ambientalistas (PPDDH).</w:t>
      </w:r>
    </w:p>
    <w:p w14:paraId="3C3C0110" w14:textId="77777777" w:rsidR="006C4BC0" w:rsidRPr="0013380A" w:rsidRDefault="006C4BC0" w:rsidP="0015438C">
      <w:pPr>
        <w:pStyle w:val="Normal1"/>
        <w:widowControl/>
        <w:jc w:val="both"/>
        <w:rPr>
          <w:rFonts w:ascii="Verdana" w:hAnsi="Verdana"/>
          <w:b/>
          <w:i/>
          <w:sz w:val="20"/>
          <w:szCs w:val="20"/>
          <w:highlight w:val="yellow"/>
          <w:lang w:val="pt-BR"/>
        </w:rPr>
      </w:pPr>
    </w:p>
    <w:p w14:paraId="65018E90" w14:textId="77777777" w:rsidR="006C4BC0" w:rsidRPr="0013380A" w:rsidRDefault="006C4BC0" w:rsidP="0015438C">
      <w:pPr>
        <w:pStyle w:val="Normal1"/>
        <w:widowControl/>
        <w:numPr>
          <w:ilvl w:val="0"/>
          <w:numId w:val="5"/>
        </w:numPr>
        <w:jc w:val="both"/>
        <w:rPr>
          <w:rFonts w:ascii="Verdana" w:hAnsi="Verdana"/>
          <w:b/>
          <w:i/>
          <w:sz w:val="20"/>
          <w:szCs w:val="20"/>
          <w:lang w:val="pt-BR"/>
        </w:rPr>
      </w:pPr>
      <w:r w:rsidRPr="0013380A">
        <w:rPr>
          <w:rFonts w:ascii="Verdana" w:hAnsi="Verdana"/>
          <w:b/>
          <w:i/>
          <w:sz w:val="20"/>
          <w:szCs w:val="20"/>
          <w:lang w:val="pt-BR"/>
        </w:rPr>
        <w:t>Peritos</w:t>
      </w:r>
    </w:p>
    <w:p w14:paraId="07C71CA8" w14:textId="77777777" w:rsidR="006C4BC0" w:rsidRPr="0013380A" w:rsidRDefault="006C4BC0" w:rsidP="0015438C">
      <w:pPr>
        <w:pStyle w:val="Normal1"/>
        <w:widowControl/>
        <w:ind w:left="720"/>
        <w:jc w:val="both"/>
        <w:rPr>
          <w:rFonts w:ascii="Verdana" w:hAnsi="Verdana"/>
          <w:sz w:val="20"/>
          <w:szCs w:val="20"/>
          <w:lang w:val="pt-BR"/>
        </w:rPr>
      </w:pPr>
    </w:p>
    <w:p w14:paraId="7CA3138C" w14:textId="039C1193" w:rsidR="006C4BC0" w:rsidRPr="0013380A" w:rsidRDefault="006C4BC0" w:rsidP="0015438C">
      <w:pPr>
        <w:pStyle w:val="Normal1"/>
        <w:widowControl/>
        <w:ind w:firstLine="708"/>
        <w:jc w:val="both"/>
        <w:rPr>
          <w:rFonts w:ascii="Verdana" w:hAnsi="Verdana"/>
          <w:i/>
          <w:sz w:val="20"/>
          <w:szCs w:val="20"/>
          <w:lang w:val="pt-BR"/>
        </w:rPr>
      </w:pPr>
      <w:r w:rsidRPr="0013380A">
        <w:rPr>
          <w:rFonts w:ascii="Verdana" w:hAnsi="Verdana"/>
          <w:i/>
          <w:sz w:val="20"/>
          <w:szCs w:val="20"/>
          <w:lang w:val="pt-BR"/>
        </w:rPr>
        <w:t>Prop</w:t>
      </w:r>
      <w:r w:rsidR="00291B13" w:rsidRPr="0013380A">
        <w:rPr>
          <w:rFonts w:ascii="Verdana" w:hAnsi="Verdana"/>
          <w:i/>
          <w:sz w:val="20"/>
          <w:szCs w:val="20"/>
          <w:lang w:val="pt-BR"/>
        </w:rPr>
        <w:t>o</w:t>
      </w:r>
      <w:r w:rsidRPr="0013380A">
        <w:rPr>
          <w:rFonts w:ascii="Verdana" w:hAnsi="Verdana"/>
          <w:i/>
          <w:sz w:val="20"/>
          <w:szCs w:val="20"/>
          <w:lang w:val="pt-BR"/>
        </w:rPr>
        <w:t>sto p</w:t>
      </w:r>
      <w:r w:rsidR="00291B13" w:rsidRPr="0013380A">
        <w:rPr>
          <w:rFonts w:ascii="Verdana" w:hAnsi="Verdana"/>
          <w:i/>
          <w:sz w:val="20"/>
          <w:szCs w:val="20"/>
          <w:lang w:val="pt-BR"/>
        </w:rPr>
        <w:t>e</w:t>
      </w:r>
      <w:r w:rsidRPr="0013380A">
        <w:rPr>
          <w:rFonts w:ascii="Verdana" w:hAnsi="Verdana"/>
          <w:i/>
          <w:sz w:val="20"/>
          <w:szCs w:val="20"/>
          <w:lang w:val="pt-BR"/>
        </w:rPr>
        <w:t>los representantes</w:t>
      </w:r>
    </w:p>
    <w:p w14:paraId="1731DCBF" w14:textId="77777777" w:rsidR="006C4BC0" w:rsidRPr="0013380A" w:rsidRDefault="006C4BC0" w:rsidP="0015438C">
      <w:pPr>
        <w:pStyle w:val="Normal1"/>
        <w:widowControl/>
        <w:ind w:firstLine="708"/>
        <w:jc w:val="both"/>
        <w:rPr>
          <w:rFonts w:ascii="Verdana" w:hAnsi="Verdana"/>
          <w:i/>
          <w:sz w:val="20"/>
          <w:szCs w:val="20"/>
          <w:lang w:val="pt-BR"/>
        </w:rPr>
      </w:pPr>
    </w:p>
    <w:p w14:paraId="6EEE3AAA" w14:textId="0D7F565F" w:rsidR="006C4BC0" w:rsidRPr="0013380A" w:rsidRDefault="006C4BC0" w:rsidP="0015438C">
      <w:pPr>
        <w:pStyle w:val="Prrafodelista"/>
        <w:numPr>
          <w:ilvl w:val="0"/>
          <w:numId w:val="6"/>
        </w:numPr>
        <w:autoSpaceDE w:val="0"/>
        <w:autoSpaceDN w:val="0"/>
        <w:adjustRightInd w:val="0"/>
        <w:spacing w:after="0" w:line="240" w:lineRule="auto"/>
        <w:ind w:left="709"/>
        <w:contextualSpacing w:val="0"/>
        <w:jc w:val="both"/>
        <w:rPr>
          <w:rFonts w:ascii="Verdana" w:hAnsi="Verdana" w:cs="ArialMT"/>
          <w:sz w:val="20"/>
          <w:szCs w:val="20"/>
          <w:lang w:val="pt-BR"/>
        </w:rPr>
      </w:pPr>
      <w:r w:rsidRPr="0013380A">
        <w:rPr>
          <w:rFonts w:ascii="Verdana" w:hAnsi="Verdana" w:cs="Arial-BoldMT"/>
          <w:bCs/>
          <w:i/>
          <w:sz w:val="20"/>
          <w:szCs w:val="20"/>
          <w:lang w:val="pt-BR"/>
        </w:rPr>
        <w:lastRenderedPageBreak/>
        <w:t>Rui Carlo Dissenha</w:t>
      </w:r>
      <w:r w:rsidRPr="0013380A">
        <w:rPr>
          <w:rFonts w:ascii="Verdana" w:hAnsi="Verdana" w:cs="ArialMT"/>
          <w:sz w:val="20"/>
          <w:szCs w:val="20"/>
          <w:lang w:val="pt-BR"/>
        </w:rPr>
        <w:t>, a</w:t>
      </w:r>
      <w:r w:rsidR="00291B13" w:rsidRPr="0013380A">
        <w:rPr>
          <w:rFonts w:ascii="Verdana" w:hAnsi="Verdana" w:cs="ArialMT"/>
          <w:sz w:val="20"/>
          <w:szCs w:val="20"/>
          <w:lang w:val="pt-BR"/>
        </w:rPr>
        <w:t>dv</w:t>
      </w:r>
      <w:r w:rsidRPr="0013380A">
        <w:rPr>
          <w:rFonts w:ascii="Verdana" w:hAnsi="Verdana" w:cs="ArialMT"/>
          <w:sz w:val="20"/>
          <w:szCs w:val="20"/>
          <w:lang w:val="pt-BR"/>
        </w:rPr>
        <w:t xml:space="preserve">ogado </w:t>
      </w:r>
      <w:r w:rsidR="00291B13" w:rsidRPr="0013380A">
        <w:rPr>
          <w:rFonts w:ascii="Verdana" w:hAnsi="Verdana" w:cs="ArialMT"/>
          <w:sz w:val="20"/>
          <w:szCs w:val="20"/>
          <w:lang w:val="pt-BR"/>
        </w:rPr>
        <w:t>e</w:t>
      </w:r>
      <w:r w:rsidRPr="0013380A">
        <w:rPr>
          <w:rFonts w:ascii="Verdana" w:hAnsi="Verdana" w:cs="ArialMT"/>
          <w:sz w:val="20"/>
          <w:szCs w:val="20"/>
          <w:lang w:val="pt-BR"/>
        </w:rPr>
        <w:t xml:space="preserve"> profe</w:t>
      </w:r>
      <w:r w:rsidR="00291B13" w:rsidRPr="0013380A">
        <w:rPr>
          <w:rFonts w:ascii="Verdana" w:hAnsi="Verdana" w:cs="ArialMT"/>
          <w:sz w:val="20"/>
          <w:szCs w:val="20"/>
          <w:lang w:val="pt-BR"/>
        </w:rPr>
        <w:t>s</w:t>
      </w:r>
      <w:r w:rsidRPr="0013380A">
        <w:rPr>
          <w:rFonts w:ascii="Verdana" w:hAnsi="Verdana" w:cs="ArialMT"/>
          <w:sz w:val="20"/>
          <w:szCs w:val="20"/>
          <w:lang w:val="pt-BR"/>
        </w:rPr>
        <w:t>sor da Universidad</w:t>
      </w:r>
      <w:r w:rsidR="00291B13" w:rsidRPr="0013380A">
        <w:rPr>
          <w:rFonts w:ascii="Verdana" w:hAnsi="Verdana" w:cs="ArialMT"/>
          <w:sz w:val="20"/>
          <w:szCs w:val="20"/>
          <w:lang w:val="pt-BR"/>
        </w:rPr>
        <w:t>e</w:t>
      </w:r>
      <w:r w:rsidRPr="0013380A">
        <w:rPr>
          <w:rFonts w:ascii="Verdana" w:hAnsi="Verdana" w:cs="ArialMT"/>
          <w:sz w:val="20"/>
          <w:szCs w:val="20"/>
          <w:lang w:val="pt-BR"/>
        </w:rPr>
        <w:t xml:space="preserve"> Federal d</w:t>
      </w:r>
      <w:r w:rsidR="00291B13" w:rsidRPr="0013380A">
        <w:rPr>
          <w:rFonts w:ascii="Verdana" w:hAnsi="Verdana" w:cs="ArialMT"/>
          <w:sz w:val="20"/>
          <w:szCs w:val="20"/>
          <w:lang w:val="pt-BR"/>
        </w:rPr>
        <w:t>o</w:t>
      </w:r>
      <w:r w:rsidRPr="0013380A">
        <w:rPr>
          <w:rFonts w:ascii="Verdana" w:hAnsi="Verdana" w:cs="ArialMT"/>
          <w:sz w:val="20"/>
          <w:szCs w:val="20"/>
          <w:lang w:val="pt-BR"/>
        </w:rPr>
        <w:t xml:space="preserve"> Paraná, especialista e</w:t>
      </w:r>
      <w:r w:rsidR="00291B13" w:rsidRPr="0013380A">
        <w:rPr>
          <w:rFonts w:ascii="Verdana" w:hAnsi="Verdana" w:cs="ArialMT"/>
          <w:sz w:val="20"/>
          <w:szCs w:val="20"/>
          <w:lang w:val="pt-BR"/>
        </w:rPr>
        <w:t>m</w:t>
      </w:r>
      <w:r w:rsidRPr="0013380A">
        <w:rPr>
          <w:rFonts w:ascii="Verdana" w:hAnsi="Verdana" w:cs="ArialMT"/>
          <w:sz w:val="20"/>
          <w:szCs w:val="20"/>
          <w:lang w:val="pt-BR"/>
        </w:rPr>
        <w:t xml:space="preserve"> D</w:t>
      </w:r>
      <w:r w:rsidR="00291B13" w:rsidRPr="0013380A">
        <w:rPr>
          <w:rFonts w:ascii="Verdana" w:hAnsi="Verdana" w:cs="ArialMT"/>
          <w:sz w:val="20"/>
          <w:szCs w:val="20"/>
          <w:lang w:val="pt-BR"/>
        </w:rPr>
        <w:t>i</w:t>
      </w:r>
      <w:r w:rsidRPr="0013380A">
        <w:rPr>
          <w:rFonts w:ascii="Verdana" w:hAnsi="Verdana" w:cs="ArialMT"/>
          <w:sz w:val="20"/>
          <w:szCs w:val="20"/>
          <w:lang w:val="pt-BR"/>
        </w:rPr>
        <w:t>re</w:t>
      </w:r>
      <w:r w:rsidR="00291B13" w:rsidRPr="0013380A">
        <w:rPr>
          <w:rFonts w:ascii="Verdana" w:hAnsi="Verdana" w:cs="ArialMT"/>
          <w:sz w:val="20"/>
          <w:szCs w:val="20"/>
          <w:lang w:val="pt-BR"/>
        </w:rPr>
        <w:t>it</w:t>
      </w:r>
      <w:r w:rsidRPr="0013380A">
        <w:rPr>
          <w:rFonts w:ascii="Verdana" w:hAnsi="Verdana" w:cs="ArialMT"/>
          <w:sz w:val="20"/>
          <w:szCs w:val="20"/>
          <w:lang w:val="pt-BR"/>
        </w:rPr>
        <w:t xml:space="preserve">o Penal, </w:t>
      </w:r>
      <w:r w:rsidR="00291B13" w:rsidRPr="0013380A">
        <w:rPr>
          <w:rFonts w:ascii="Verdana" w:hAnsi="Verdana"/>
          <w:sz w:val="20"/>
          <w:szCs w:val="20"/>
          <w:lang w:val="pt-BR"/>
        </w:rPr>
        <w:t>que prestará depoimento sobre:</w:t>
      </w:r>
      <w:r w:rsidRPr="0013380A">
        <w:rPr>
          <w:rFonts w:ascii="Verdana" w:hAnsi="Verdana" w:cs="ArialMT"/>
          <w:sz w:val="20"/>
          <w:szCs w:val="20"/>
          <w:lang w:val="pt-BR"/>
        </w:rPr>
        <w:t xml:space="preserve"> i) as </w:t>
      </w:r>
      <w:r w:rsidR="00264FD8" w:rsidRPr="0013380A">
        <w:rPr>
          <w:rFonts w:ascii="Verdana" w:hAnsi="Verdana" w:cs="ArialMT"/>
          <w:sz w:val="20"/>
          <w:szCs w:val="20"/>
          <w:lang w:val="pt-BR"/>
        </w:rPr>
        <w:t>investigações e</w:t>
      </w:r>
      <w:r w:rsidRPr="0013380A">
        <w:rPr>
          <w:rFonts w:ascii="Verdana" w:hAnsi="Verdana" w:cs="ArialMT"/>
          <w:sz w:val="20"/>
          <w:szCs w:val="20"/>
          <w:lang w:val="pt-BR"/>
        </w:rPr>
        <w:t xml:space="preserve"> proces</w:t>
      </w:r>
      <w:r w:rsidR="00264FD8" w:rsidRPr="0013380A">
        <w:rPr>
          <w:rFonts w:ascii="Verdana" w:hAnsi="Verdana" w:cs="ArialMT"/>
          <w:sz w:val="20"/>
          <w:szCs w:val="20"/>
          <w:lang w:val="pt-BR"/>
        </w:rPr>
        <w:t>s</w:t>
      </w:r>
      <w:r w:rsidRPr="0013380A">
        <w:rPr>
          <w:rFonts w:ascii="Verdana" w:hAnsi="Verdana" w:cs="ArialMT"/>
          <w:sz w:val="20"/>
          <w:szCs w:val="20"/>
          <w:lang w:val="pt-BR"/>
        </w:rPr>
        <w:t>os judicia</w:t>
      </w:r>
      <w:r w:rsidR="00264FD8" w:rsidRPr="0013380A">
        <w:rPr>
          <w:rFonts w:ascii="Verdana" w:hAnsi="Verdana" w:cs="ArialMT"/>
          <w:sz w:val="20"/>
          <w:szCs w:val="20"/>
          <w:lang w:val="pt-BR"/>
        </w:rPr>
        <w:t>is</w:t>
      </w:r>
      <w:r w:rsidRPr="0013380A">
        <w:rPr>
          <w:rFonts w:ascii="Verdana" w:hAnsi="Verdana" w:cs="ArialMT"/>
          <w:sz w:val="20"/>
          <w:szCs w:val="20"/>
          <w:lang w:val="pt-BR"/>
        </w:rPr>
        <w:t xml:space="preserve"> realizadas </w:t>
      </w:r>
      <w:r w:rsidR="00264FD8" w:rsidRPr="0013380A">
        <w:rPr>
          <w:rFonts w:ascii="Verdana" w:hAnsi="Verdana" w:cs="ArialMT"/>
          <w:sz w:val="20"/>
          <w:szCs w:val="20"/>
          <w:lang w:val="pt-BR"/>
        </w:rPr>
        <w:t>no</w:t>
      </w:r>
      <w:r w:rsidRPr="0013380A">
        <w:rPr>
          <w:rFonts w:ascii="Verdana" w:hAnsi="Verdana" w:cs="ArialMT"/>
          <w:sz w:val="20"/>
          <w:szCs w:val="20"/>
          <w:lang w:val="pt-BR"/>
        </w:rPr>
        <w:t xml:space="preserve"> presente caso, particularmente, </w:t>
      </w:r>
      <w:r w:rsidR="00264FD8" w:rsidRPr="0013380A">
        <w:rPr>
          <w:rFonts w:ascii="Verdana" w:hAnsi="Verdana" w:cs="ArialMT"/>
          <w:sz w:val="20"/>
          <w:szCs w:val="20"/>
          <w:lang w:val="pt-BR"/>
        </w:rPr>
        <w:t>o</w:t>
      </w:r>
      <w:r w:rsidRPr="0013380A">
        <w:rPr>
          <w:rFonts w:ascii="Verdana" w:hAnsi="Verdana" w:cs="ArialMT"/>
          <w:sz w:val="20"/>
          <w:szCs w:val="20"/>
          <w:lang w:val="pt-BR"/>
        </w:rPr>
        <w:t xml:space="preserve"> de</w:t>
      </w:r>
      <w:r w:rsidR="00264FD8" w:rsidRPr="0013380A">
        <w:rPr>
          <w:rFonts w:ascii="Verdana" w:hAnsi="Verdana" w:cs="ArialMT"/>
          <w:sz w:val="20"/>
          <w:szCs w:val="20"/>
          <w:lang w:val="pt-BR"/>
        </w:rPr>
        <w:t>v</w:t>
      </w:r>
      <w:r w:rsidRPr="0013380A">
        <w:rPr>
          <w:rFonts w:ascii="Verdana" w:hAnsi="Verdana" w:cs="ArialMT"/>
          <w:sz w:val="20"/>
          <w:szCs w:val="20"/>
          <w:lang w:val="pt-BR"/>
        </w:rPr>
        <w:t>ido proce</w:t>
      </w:r>
      <w:r w:rsidR="00264FD8" w:rsidRPr="0013380A">
        <w:rPr>
          <w:rFonts w:ascii="Verdana" w:hAnsi="Verdana" w:cs="ArialMT"/>
          <w:sz w:val="20"/>
          <w:szCs w:val="20"/>
          <w:lang w:val="pt-BR"/>
        </w:rPr>
        <w:t>s</w:t>
      </w:r>
      <w:r w:rsidRPr="0013380A">
        <w:rPr>
          <w:rFonts w:ascii="Verdana" w:hAnsi="Verdana" w:cs="ArialMT"/>
          <w:sz w:val="20"/>
          <w:szCs w:val="20"/>
          <w:lang w:val="pt-BR"/>
        </w:rPr>
        <w:t xml:space="preserve">so legal </w:t>
      </w:r>
      <w:r w:rsidR="00264FD8" w:rsidRPr="0013380A">
        <w:rPr>
          <w:rFonts w:ascii="Verdana" w:hAnsi="Verdana" w:cs="ArialMT"/>
          <w:sz w:val="20"/>
          <w:szCs w:val="20"/>
          <w:lang w:val="pt-BR"/>
        </w:rPr>
        <w:t>e</w:t>
      </w:r>
      <w:r w:rsidRPr="0013380A">
        <w:rPr>
          <w:rFonts w:ascii="Verdana" w:hAnsi="Verdana" w:cs="ArialMT"/>
          <w:sz w:val="20"/>
          <w:szCs w:val="20"/>
          <w:lang w:val="pt-BR"/>
        </w:rPr>
        <w:t xml:space="preserve"> a </w:t>
      </w:r>
      <w:r w:rsidR="00264FD8" w:rsidRPr="0013380A">
        <w:rPr>
          <w:rFonts w:ascii="Verdana" w:hAnsi="Verdana" w:cs="ArialMT"/>
          <w:sz w:val="20"/>
          <w:szCs w:val="20"/>
          <w:lang w:val="pt-BR"/>
        </w:rPr>
        <w:t>devida</w:t>
      </w:r>
      <w:r w:rsidRPr="0013380A">
        <w:rPr>
          <w:rFonts w:ascii="Verdana" w:hAnsi="Verdana" w:cs="ArialMT"/>
          <w:sz w:val="20"/>
          <w:szCs w:val="20"/>
          <w:lang w:val="pt-BR"/>
        </w:rPr>
        <w:t xml:space="preserve"> </w:t>
      </w:r>
      <w:r w:rsidR="00264FD8" w:rsidRPr="0013380A">
        <w:rPr>
          <w:rFonts w:ascii="Verdana" w:hAnsi="Verdana" w:cs="ArialMT"/>
          <w:sz w:val="20"/>
          <w:szCs w:val="20"/>
          <w:lang w:val="pt-BR"/>
        </w:rPr>
        <w:t>diligência</w:t>
      </w:r>
      <w:r w:rsidRPr="0013380A">
        <w:rPr>
          <w:rFonts w:ascii="Verdana" w:hAnsi="Verdana" w:cs="ArialMT"/>
          <w:sz w:val="20"/>
          <w:szCs w:val="20"/>
          <w:lang w:val="pt-BR"/>
        </w:rPr>
        <w:t xml:space="preserve">; ii) as </w:t>
      </w:r>
      <w:r w:rsidR="00264FD8" w:rsidRPr="0013380A">
        <w:rPr>
          <w:rFonts w:ascii="Verdana" w:hAnsi="Verdana" w:cs="ArialMT"/>
          <w:sz w:val="20"/>
          <w:szCs w:val="20"/>
          <w:lang w:val="pt-BR"/>
        </w:rPr>
        <w:t xml:space="preserve">implicações </w:t>
      </w:r>
      <w:r w:rsidRPr="0013380A">
        <w:rPr>
          <w:rFonts w:ascii="Verdana" w:hAnsi="Verdana" w:cs="ArialMT"/>
          <w:sz w:val="20"/>
          <w:szCs w:val="20"/>
          <w:lang w:val="pt-BR"/>
        </w:rPr>
        <w:t xml:space="preserve">da alegada </w:t>
      </w:r>
      <w:r w:rsidR="00264FD8" w:rsidRPr="0013380A">
        <w:rPr>
          <w:rFonts w:ascii="Verdana" w:hAnsi="Verdana" w:cs="ArialMT"/>
          <w:sz w:val="20"/>
          <w:szCs w:val="20"/>
          <w:lang w:val="pt-BR"/>
        </w:rPr>
        <w:t xml:space="preserve">denegação </w:t>
      </w:r>
      <w:r w:rsidRPr="0013380A">
        <w:rPr>
          <w:rFonts w:ascii="Verdana" w:hAnsi="Verdana" w:cs="ArialMT"/>
          <w:sz w:val="20"/>
          <w:szCs w:val="20"/>
          <w:lang w:val="pt-BR"/>
        </w:rPr>
        <w:t xml:space="preserve">de </w:t>
      </w:r>
      <w:r w:rsidR="00264FD8" w:rsidRPr="0013380A">
        <w:rPr>
          <w:rFonts w:ascii="Verdana" w:hAnsi="Verdana" w:cs="ArialMT"/>
          <w:sz w:val="20"/>
          <w:szCs w:val="20"/>
          <w:lang w:val="pt-BR"/>
        </w:rPr>
        <w:t>justiça no</w:t>
      </w:r>
      <w:r w:rsidRPr="0013380A">
        <w:rPr>
          <w:rFonts w:ascii="Verdana" w:hAnsi="Verdana" w:cs="ArialMT"/>
          <w:sz w:val="20"/>
          <w:szCs w:val="20"/>
          <w:lang w:val="pt-BR"/>
        </w:rPr>
        <w:t xml:space="preserve"> caso concreto</w:t>
      </w:r>
      <w:r w:rsidR="00264FD8" w:rsidRPr="0013380A">
        <w:rPr>
          <w:rFonts w:ascii="Verdana" w:hAnsi="Verdana" w:cs="ArialMT"/>
          <w:sz w:val="20"/>
          <w:szCs w:val="20"/>
          <w:lang w:val="pt-BR"/>
        </w:rPr>
        <w:t>;</w:t>
      </w:r>
      <w:r w:rsidRPr="0013380A">
        <w:rPr>
          <w:rFonts w:ascii="Verdana" w:hAnsi="Verdana" w:cs="ArialMT"/>
          <w:sz w:val="20"/>
          <w:szCs w:val="20"/>
          <w:lang w:val="pt-BR"/>
        </w:rPr>
        <w:t xml:space="preserve"> </w:t>
      </w:r>
      <w:r w:rsidR="00264FD8" w:rsidRPr="0013380A">
        <w:rPr>
          <w:rFonts w:ascii="Verdana" w:hAnsi="Verdana" w:cs="ArialMT"/>
          <w:sz w:val="20"/>
          <w:szCs w:val="20"/>
          <w:lang w:val="pt-BR"/>
        </w:rPr>
        <w:t xml:space="preserve">e </w:t>
      </w:r>
      <w:r w:rsidRPr="0013380A">
        <w:rPr>
          <w:rFonts w:ascii="Verdana" w:hAnsi="Verdana" w:cs="ArialMT"/>
          <w:sz w:val="20"/>
          <w:szCs w:val="20"/>
          <w:lang w:val="pt-BR"/>
        </w:rPr>
        <w:t xml:space="preserve">iii) as medidas que os Estados </w:t>
      </w:r>
      <w:r w:rsidR="00264FD8" w:rsidRPr="0013380A">
        <w:rPr>
          <w:rFonts w:ascii="Verdana" w:hAnsi="Verdana" w:cs="ArialMT"/>
          <w:sz w:val="20"/>
          <w:szCs w:val="20"/>
          <w:lang w:val="pt-BR"/>
        </w:rPr>
        <w:t>deveriam</w:t>
      </w:r>
      <w:r w:rsidRPr="0013380A">
        <w:rPr>
          <w:rFonts w:ascii="Verdana" w:hAnsi="Verdana" w:cs="ArialMT"/>
          <w:sz w:val="20"/>
          <w:szCs w:val="20"/>
          <w:lang w:val="pt-BR"/>
        </w:rPr>
        <w:t xml:space="preserve"> adotar para evitar</w:t>
      </w:r>
      <w:r w:rsidR="00264FD8" w:rsidRPr="0013380A">
        <w:rPr>
          <w:rFonts w:ascii="Verdana" w:hAnsi="Verdana" w:cs="ArialMT"/>
          <w:sz w:val="20"/>
          <w:szCs w:val="20"/>
          <w:lang w:val="pt-BR"/>
        </w:rPr>
        <w:t xml:space="preserve"> </w:t>
      </w:r>
      <w:r w:rsidRPr="0013380A">
        <w:rPr>
          <w:rFonts w:ascii="Verdana" w:hAnsi="Verdana" w:cs="ArialMT"/>
          <w:sz w:val="20"/>
          <w:szCs w:val="20"/>
          <w:lang w:val="pt-BR"/>
        </w:rPr>
        <w:t xml:space="preserve">a </w:t>
      </w:r>
      <w:r w:rsidR="00264FD8" w:rsidRPr="0013380A">
        <w:rPr>
          <w:rFonts w:ascii="Verdana" w:hAnsi="Verdana" w:cs="ArialMT"/>
          <w:sz w:val="20"/>
          <w:szCs w:val="20"/>
          <w:lang w:val="pt-BR"/>
        </w:rPr>
        <w:t xml:space="preserve">repetição </w:t>
      </w:r>
      <w:r w:rsidRPr="0013380A">
        <w:rPr>
          <w:rFonts w:ascii="Verdana" w:hAnsi="Verdana" w:cs="ArialMT"/>
          <w:sz w:val="20"/>
          <w:szCs w:val="20"/>
          <w:lang w:val="pt-BR"/>
        </w:rPr>
        <w:t xml:space="preserve">dos </w:t>
      </w:r>
      <w:r w:rsidR="00264FD8" w:rsidRPr="0013380A">
        <w:rPr>
          <w:rFonts w:ascii="Verdana" w:hAnsi="Verdana" w:cs="ArialMT"/>
          <w:sz w:val="20"/>
          <w:szCs w:val="20"/>
          <w:lang w:val="pt-BR"/>
        </w:rPr>
        <w:t>fat</w:t>
      </w:r>
      <w:r w:rsidRPr="0013380A">
        <w:rPr>
          <w:rFonts w:ascii="Verdana" w:hAnsi="Verdana" w:cs="ArialMT"/>
          <w:sz w:val="20"/>
          <w:szCs w:val="20"/>
          <w:lang w:val="pt-BR"/>
        </w:rPr>
        <w:t>os d</w:t>
      </w:r>
      <w:r w:rsidR="00264FD8" w:rsidRPr="0013380A">
        <w:rPr>
          <w:rFonts w:ascii="Verdana" w:hAnsi="Verdana" w:cs="ArialMT"/>
          <w:sz w:val="20"/>
          <w:szCs w:val="20"/>
          <w:lang w:val="pt-BR"/>
        </w:rPr>
        <w:t>o</w:t>
      </w:r>
      <w:r w:rsidRPr="0013380A">
        <w:rPr>
          <w:rFonts w:ascii="Verdana" w:hAnsi="Verdana" w:cs="ArialMT"/>
          <w:sz w:val="20"/>
          <w:szCs w:val="20"/>
          <w:lang w:val="pt-BR"/>
        </w:rPr>
        <w:t xml:space="preserve"> presente caso. </w:t>
      </w:r>
    </w:p>
    <w:p w14:paraId="444D7D33" w14:textId="77777777" w:rsidR="006C4BC0" w:rsidRPr="0013380A" w:rsidRDefault="006C4BC0" w:rsidP="0015438C">
      <w:pPr>
        <w:pStyle w:val="Normal1"/>
        <w:widowControl/>
        <w:jc w:val="both"/>
        <w:rPr>
          <w:rFonts w:ascii="Verdana" w:hAnsi="Verdana"/>
          <w:sz w:val="20"/>
          <w:szCs w:val="20"/>
          <w:lang w:val="pt-BR"/>
        </w:rPr>
      </w:pPr>
    </w:p>
    <w:p w14:paraId="6BC8E7AA" w14:textId="64FAEAE7" w:rsidR="006C4BC0" w:rsidRPr="0013380A" w:rsidRDefault="006C4BC0" w:rsidP="0015438C">
      <w:pPr>
        <w:pStyle w:val="Normal1"/>
        <w:widowControl/>
        <w:ind w:left="708"/>
        <w:jc w:val="both"/>
        <w:rPr>
          <w:rFonts w:ascii="Verdana" w:hAnsi="Verdana"/>
          <w:i/>
          <w:sz w:val="20"/>
          <w:szCs w:val="20"/>
          <w:lang w:val="pt-BR"/>
        </w:rPr>
      </w:pPr>
      <w:r w:rsidRPr="0013380A">
        <w:rPr>
          <w:rFonts w:ascii="Verdana" w:hAnsi="Verdana"/>
          <w:i/>
          <w:sz w:val="20"/>
          <w:szCs w:val="20"/>
          <w:lang w:val="pt-BR"/>
        </w:rPr>
        <w:t>Pro</w:t>
      </w:r>
      <w:r w:rsidR="00264FD8" w:rsidRPr="0013380A">
        <w:rPr>
          <w:rFonts w:ascii="Verdana" w:hAnsi="Verdana"/>
          <w:i/>
          <w:sz w:val="20"/>
          <w:szCs w:val="20"/>
          <w:lang w:val="pt-BR"/>
        </w:rPr>
        <w:t>po</w:t>
      </w:r>
      <w:r w:rsidRPr="0013380A">
        <w:rPr>
          <w:rFonts w:ascii="Verdana" w:hAnsi="Verdana"/>
          <w:i/>
          <w:sz w:val="20"/>
          <w:szCs w:val="20"/>
          <w:lang w:val="pt-BR"/>
        </w:rPr>
        <w:t>sto p</w:t>
      </w:r>
      <w:r w:rsidR="00264FD8" w:rsidRPr="0013380A">
        <w:rPr>
          <w:rFonts w:ascii="Verdana" w:hAnsi="Verdana"/>
          <w:i/>
          <w:sz w:val="20"/>
          <w:szCs w:val="20"/>
          <w:lang w:val="pt-BR"/>
        </w:rPr>
        <w:t>el</w:t>
      </w:r>
      <w:r w:rsidRPr="0013380A">
        <w:rPr>
          <w:rFonts w:ascii="Verdana" w:hAnsi="Verdana"/>
          <w:i/>
          <w:sz w:val="20"/>
          <w:szCs w:val="20"/>
          <w:lang w:val="pt-BR"/>
        </w:rPr>
        <w:t xml:space="preserve">a </w:t>
      </w:r>
      <w:r w:rsidR="00264FD8" w:rsidRPr="0013380A">
        <w:rPr>
          <w:rFonts w:ascii="Verdana" w:hAnsi="Verdana"/>
          <w:i/>
          <w:sz w:val="20"/>
          <w:szCs w:val="20"/>
          <w:lang w:val="pt-BR"/>
        </w:rPr>
        <w:t xml:space="preserve">Comissão </w:t>
      </w:r>
    </w:p>
    <w:p w14:paraId="156C524E" w14:textId="77777777" w:rsidR="006C4BC0" w:rsidRPr="0013380A" w:rsidRDefault="006C4BC0" w:rsidP="0015438C">
      <w:pPr>
        <w:pStyle w:val="Normal1"/>
        <w:widowControl/>
        <w:ind w:left="360"/>
        <w:jc w:val="both"/>
        <w:rPr>
          <w:rFonts w:ascii="Verdana" w:hAnsi="Verdana"/>
          <w:sz w:val="20"/>
          <w:szCs w:val="20"/>
          <w:lang w:val="pt-BR"/>
        </w:rPr>
      </w:pPr>
    </w:p>
    <w:p w14:paraId="779E4363" w14:textId="0286D924" w:rsidR="006C4BC0" w:rsidRPr="0013380A" w:rsidRDefault="006C4BC0" w:rsidP="0015438C">
      <w:pPr>
        <w:pStyle w:val="Prrafodelista"/>
        <w:numPr>
          <w:ilvl w:val="0"/>
          <w:numId w:val="6"/>
        </w:numPr>
        <w:autoSpaceDE w:val="0"/>
        <w:autoSpaceDN w:val="0"/>
        <w:adjustRightInd w:val="0"/>
        <w:spacing w:after="0" w:line="240" w:lineRule="auto"/>
        <w:ind w:left="709"/>
        <w:contextualSpacing w:val="0"/>
        <w:jc w:val="both"/>
        <w:rPr>
          <w:rFonts w:ascii="Verdana" w:hAnsi="Verdana" w:cs="Cambria"/>
          <w:sz w:val="20"/>
          <w:szCs w:val="20"/>
          <w:lang w:val="pt-BR"/>
        </w:rPr>
      </w:pPr>
      <w:r w:rsidRPr="0013380A">
        <w:rPr>
          <w:rFonts w:ascii="Verdana" w:hAnsi="Verdana" w:cs="Cambria-Bold"/>
          <w:bCs/>
          <w:i/>
          <w:sz w:val="20"/>
          <w:szCs w:val="20"/>
          <w:lang w:val="pt-BR"/>
        </w:rPr>
        <w:t>Renan Bernardi Kalil</w:t>
      </w:r>
      <w:r w:rsidRPr="0013380A">
        <w:rPr>
          <w:rFonts w:ascii="Verdana" w:hAnsi="Verdana" w:cs="Cambria"/>
          <w:sz w:val="20"/>
          <w:szCs w:val="20"/>
          <w:lang w:val="pt-BR"/>
        </w:rPr>
        <w:t xml:space="preserve">, </w:t>
      </w:r>
      <w:r w:rsidR="003E4C83" w:rsidRPr="0013380A">
        <w:rPr>
          <w:rFonts w:ascii="Verdana" w:hAnsi="Verdana" w:cs="Cambria"/>
          <w:sz w:val="20"/>
          <w:szCs w:val="20"/>
          <w:lang w:val="pt-BR"/>
        </w:rPr>
        <w:t>Promotor</w:t>
      </w:r>
      <w:r w:rsidRPr="0013380A">
        <w:rPr>
          <w:rFonts w:ascii="Verdana" w:hAnsi="Verdana" w:cs="Cambria"/>
          <w:sz w:val="20"/>
          <w:szCs w:val="20"/>
          <w:lang w:val="pt-BR"/>
        </w:rPr>
        <w:t xml:space="preserve"> d</w:t>
      </w:r>
      <w:r w:rsidR="003E4C83" w:rsidRPr="0013380A">
        <w:rPr>
          <w:rFonts w:ascii="Verdana" w:hAnsi="Verdana" w:cs="Cambria"/>
          <w:sz w:val="20"/>
          <w:szCs w:val="20"/>
          <w:lang w:val="pt-BR"/>
        </w:rPr>
        <w:t>o</w:t>
      </w:r>
      <w:r w:rsidRPr="0013380A">
        <w:rPr>
          <w:rFonts w:ascii="Verdana" w:hAnsi="Verdana" w:cs="Cambria"/>
          <w:sz w:val="20"/>
          <w:szCs w:val="20"/>
          <w:lang w:val="pt-BR"/>
        </w:rPr>
        <w:t xml:space="preserve"> </w:t>
      </w:r>
      <w:r w:rsidR="003E4C83" w:rsidRPr="0013380A">
        <w:rPr>
          <w:rFonts w:ascii="Verdana" w:hAnsi="Verdana" w:cs="Cambria"/>
          <w:sz w:val="20"/>
          <w:szCs w:val="20"/>
          <w:lang w:val="pt-BR"/>
        </w:rPr>
        <w:t>Ministério</w:t>
      </w:r>
      <w:r w:rsidRPr="0013380A">
        <w:rPr>
          <w:rFonts w:ascii="Verdana" w:hAnsi="Verdana" w:cs="Cambria"/>
          <w:sz w:val="20"/>
          <w:szCs w:val="20"/>
          <w:lang w:val="pt-BR"/>
        </w:rPr>
        <w:t xml:space="preserve"> Público d</w:t>
      </w:r>
      <w:r w:rsidR="003E4C83" w:rsidRPr="0013380A">
        <w:rPr>
          <w:rFonts w:ascii="Verdana" w:hAnsi="Verdana" w:cs="Cambria"/>
          <w:sz w:val="20"/>
          <w:szCs w:val="20"/>
          <w:lang w:val="pt-BR"/>
        </w:rPr>
        <w:t>o</w:t>
      </w:r>
      <w:r w:rsidRPr="0013380A">
        <w:rPr>
          <w:rFonts w:ascii="Verdana" w:hAnsi="Verdana" w:cs="Cambria"/>
          <w:sz w:val="20"/>
          <w:szCs w:val="20"/>
          <w:lang w:val="pt-BR"/>
        </w:rPr>
        <w:t xml:space="preserve"> Traba</w:t>
      </w:r>
      <w:r w:rsidR="003E4C83" w:rsidRPr="0013380A">
        <w:rPr>
          <w:rFonts w:ascii="Verdana" w:hAnsi="Verdana" w:cs="Cambria"/>
          <w:sz w:val="20"/>
          <w:szCs w:val="20"/>
          <w:lang w:val="pt-BR"/>
        </w:rPr>
        <w:t>lh</w:t>
      </w:r>
      <w:r w:rsidRPr="0013380A">
        <w:rPr>
          <w:rFonts w:ascii="Verdana" w:hAnsi="Verdana" w:cs="Cambria"/>
          <w:sz w:val="20"/>
          <w:szCs w:val="20"/>
          <w:lang w:val="pt-BR"/>
        </w:rPr>
        <w:t>o d</w:t>
      </w:r>
      <w:r w:rsidR="003E4C83" w:rsidRPr="0013380A">
        <w:rPr>
          <w:rFonts w:ascii="Verdana" w:hAnsi="Verdana" w:cs="Cambria"/>
          <w:sz w:val="20"/>
          <w:szCs w:val="20"/>
          <w:lang w:val="pt-BR"/>
        </w:rPr>
        <w:t>o</w:t>
      </w:r>
      <w:r w:rsidRPr="0013380A">
        <w:rPr>
          <w:rFonts w:ascii="Verdana" w:hAnsi="Verdana" w:cs="Cambria"/>
          <w:sz w:val="20"/>
          <w:szCs w:val="20"/>
          <w:lang w:val="pt-BR"/>
        </w:rPr>
        <w:t xml:space="preserve"> Brasil, </w:t>
      </w:r>
      <w:r w:rsidR="003E4C83" w:rsidRPr="0013380A">
        <w:rPr>
          <w:rFonts w:ascii="Verdana" w:hAnsi="Verdana"/>
          <w:sz w:val="20"/>
          <w:szCs w:val="20"/>
          <w:lang w:val="pt-BR"/>
        </w:rPr>
        <w:t>que prestará depoimento sobre:</w:t>
      </w:r>
      <w:r w:rsidRPr="0013380A">
        <w:rPr>
          <w:rFonts w:ascii="Verdana" w:hAnsi="Verdana" w:cs="Cambria"/>
          <w:sz w:val="20"/>
          <w:szCs w:val="20"/>
          <w:lang w:val="pt-BR"/>
        </w:rPr>
        <w:t xml:space="preserve"> i) as </w:t>
      </w:r>
      <w:r w:rsidR="003E4C83" w:rsidRPr="0013380A">
        <w:rPr>
          <w:rFonts w:ascii="Verdana" w:hAnsi="Verdana" w:cs="Cambria"/>
          <w:sz w:val="20"/>
          <w:szCs w:val="20"/>
          <w:lang w:val="pt-BR"/>
        </w:rPr>
        <w:t xml:space="preserve">obrigações </w:t>
      </w:r>
      <w:r w:rsidRPr="0013380A">
        <w:rPr>
          <w:rFonts w:ascii="Verdana" w:hAnsi="Verdana" w:cs="Cambria"/>
          <w:sz w:val="20"/>
          <w:szCs w:val="20"/>
          <w:lang w:val="pt-BR"/>
        </w:rPr>
        <w:t>dos Estados e</w:t>
      </w:r>
      <w:r w:rsidR="003E4C83" w:rsidRPr="0013380A">
        <w:rPr>
          <w:rFonts w:ascii="Verdana" w:hAnsi="Verdana" w:cs="Cambria"/>
          <w:sz w:val="20"/>
          <w:szCs w:val="20"/>
          <w:lang w:val="pt-BR"/>
        </w:rPr>
        <w:t>m</w:t>
      </w:r>
      <w:r w:rsidRPr="0013380A">
        <w:rPr>
          <w:rFonts w:ascii="Verdana" w:hAnsi="Verdana" w:cs="Cambria"/>
          <w:sz w:val="20"/>
          <w:szCs w:val="20"/>
          <w:lang w:val="pt-BR"/>
        </w:rPr>
        <w:t xml:space="preserve"> mat</w:t>
      </w:r>
      <w:r w:rsidR="003E4C83" w:rsidRPr="0013380A">
        <w:rPr>
          <w:rFonts w:ascii="Verdana" w:hAnsi="Verdana" w:cs="Cambria"/>
          <w:sz w:val="20"/>
          <w:szCs w:val="20"/>
          <w:lang w:val="pt-BR"/>
        </w:rPr>
        <w:t>é</w:t>
      </w:r>
      <w:r w:rsidRPr="0013380A">
        <w:rPr>
          <w:rFonts w:ascii="Verdana" w:hAnsi="Verdana" w:cs="Cambria"/>
          <w:sz w:val="20"/>
          <w:szCs w:val="20"/>
          <w:lang w:val="pt-BR"/>
        </w:rPr>
        <w:t>ria de de</w:t>
      </w:r>
      <w:r w:rsidR="003E4C83" w:rsidRPr="0013380A">
        <w:rPr>
          <w:rFonts w:ascii="Verdana" w:hAnsi="Verdana" w:cs="Cambria"/>
          <w:sz w:val="20"/>
          <w:szCs w:val="20"/>
          <w:lang w:val="pt-BR"/>
        </w:rPr>
        <w:t>v</w:t>
      </w:r>
      <w:r w:rsidRPr="0013380A">
        <w:rPr>
          <w:rFonts w:ascii="Verdana" w:hAnsi="Verdana" w:cs="Cambria"/>
          <w:sz w:val="20"/>
          <w:szCs w:val="20"/>
          <w:lang w:val="pt-BR"/>
        </w:rPr>
        <w:t xml:space="preserve">ida </w:t>
      </w:r>
      <w:r w:rsidR="003E4C83" w:rsidRPr="0013380A">
        <w:rPr>
          <w:rFonts w:ascii="Verdana" w:hAnsi="Verdana" w:cs="Cambria"/>
          <w:sz w:val="20"/>
          <w:szCs w:val="20"/>
          <w:lang w:val="pt-BR"/>
        </w:rPr>
        <w:t>diligência</w:t>
      </w:r>
      <w:r w:rsidRPr="0013380A">
        <w:rPr>
          <w:rFonts w:ascii="Verdana" w:hAnsi="Verdana" w:cs="Cambria"/>
          <w:sz w:val="20"/>
          <w:szCs w:val="20"/>
          <w:lang w:val="pt-BR"/>
        </w:rPr>
        <w:t xml:space="preserve"> </w:t>
      </w:r>
      <w:r w:rsidR="003E4C83" w:rsidRPr="0013380A">
        <w:rPr>
          <w:rFonts w:ascii="Verdana" w:hAnsi="Verdana" w:cs="Cambria"/>
          <w:sz w:val="20"/>
          <w:szCs w:val="20"/>
          <w:lang w:val="pt-BR"/>
        </w:rPr>
        <w:t>n</w:t>
      </w:r>
      <w:r w:rsidRPr="0013380A">
        <w:rPr>
          <w:rFonts w:ascii="Verdana" w:hAnsi="Verdana" w:cs="Cambria"/>
          <w:sz w:val="20"/>
          <w:szCs w:val="20"/>
          <w:lang w:val="pt-BR"/>
        </w:rPr>
        <w:t xml:space="preserve">a </w:t>
      </w:r>
      <w:r w:rsidR="003E4C83" w:rsidRPr="0013380A">
        <w:rPr>
          <w:rFonts w:ascii="Verdana" w:hAnsi="Verdana" w:cs="Cambria"/>
          <w:sz w:val="20"/>
          <w:szCs w:val="20"/>
          <w:lang w:val="pt-BR"/>
        </w:rPr>
        <w:t xml:space="preserve">investigação e sanção dos responsáveis pela morte de pessoas </w:t>
      </w:r>
      <w:r w:rsidRPr="0013380A">
        <w:rPr>
          <w:rFonts w:ascii="Verdana" w:hAnsi="Verdana" w:cs="Cambria"/>
          <w:sz w:val="20"/>
          <w:szCs w:val="20"/>
          <w:lang w:val="pt-BR"/>
        </w:rPr>
        <w:t xml:space="preserve">defensoras de </w:t>
      </w:r>
      <w:r w:rsidR="003E4C83" w:rsidRPr="0013380A">
        <w:rPr>
          <w:rFonts w:ascii="Verdana" w:hAnsi="Verdana" w:cs="Cambria"/>
          <w:sz w:val="20"/>
          <w:szCs w:val="20"/>
          <w:lang w:val="pt-BR"/>
        </w:rPr>
        <w:t>direito</w:t>
      </w:r>
      <w:r w:rsidRPr="0013380A">
        <w:rPr>
          <w:rFonts w:ascii="Verdana" w:hAnsi="Verdana" w:cs="Cambria"/>
          <w:sz w:val="20"/>
          <w:szCs w:val="20"/>
          <w:lang w:val="pt-BR"/>
        </w:rPr>
        <w:t xml:space="preserve"> humanos, particularmente, </w:t>
      </w:r>
      <w:r w:rsidR="003E4C83" w:rsidRPr="0013380A">
        <w:rPr>
          <w:rFonts w:ascii="Verdana" w:hAnsi="Verdana" w:cs="Cambria"/>
          <w:sz w:val="20"/>
          <w:szCs w:val="20"/>
          <w:lang w:val="pt-BR"/>
        </w:rPr>
        <w:t xml:space="preserve">em se </w:t>
      </w:r>
      <w:r w:rsidRPr="0013380A">
        <w:rPr>
          <w:rFonts w:ascii="Verdana" w:hAnsi="Verdana" w:cs="Cambria"/>
          <w:sz w:val="20"/>
          <w:szCs w:val="20"/>
          <w:lang w:val="pt-BR"/>
        </w:rPr>
        <w:t>trat</w:t>
      </w:r>
      <w:r w:rsidR="003E4C83" w:rsidRPr="0013380A">
        <w:rPr>
          <w:rFonts w:ascii="Verdana" w:hAnsi="Verdana" w:cs="Cambria"/>
          <w:sz w:val="20"/>
          <w:szCs w:val="20"/>
          <w:lang w:val="pt-BR"/>
        </w:rPr>
        <w:t xml:space="preserve">ando </w:t>
      </w:r>
      <w:r w:rsidRPr="0013380A">
        <w:rPr>
          <w:rFonts w:ascii="Verdana" w:hAnsi="Verdana" w:cs="Cambria"/>
          <w:sz w:val="20"/>
          <w:szCs w:val="20"/>
          <w:lang w:val="pt-BR"/>
        </w:rPr>
        <w:t>de líderes/as socia</w:t>
      </w:r>
      <w:r w:rsidR="003E4C83" w:rsidRPr="0013380A">
        <w:rPr>
          <w:rFonts w:ascii="Verdana" w:hAnsi="Verdana" w:cs="Cambria"/>
          <w:sz w:val="20"/>
          <w:szCs w:val="20"/>
          <w:lang w:val="pt-BR"/>
        </w:rPr>
        <w:t>i</w:t>
      </w:r>
      <w:r w:rsidRPr="0013380A">
        <w:rPr>
          <w:rFonts w:ascii="Verdana" w:hAnsi="Verdana" w:cs="Cambria"/>
          <w:sz w:val="20"/>
          <w:szCs w:val="20"/>
          <w:lang w:val="pt-BR"/>
        </w:rPr>
        <w:t>s de traba</w:t>
      </w:r>
      <w:r w:rsidR="003E4C83" w:rsidRPr="0013380A">
        <w:rPr>
          <w:rFonts w:ascii="Verdana" w:hAnsi="Verdana" w:cs="Cambria"/>
          <w:sz w:val="20"/>
          <w:szCs w:val="20"/>
          <w:lang w:val="pt-BR"/>
        </w:rPr>
        <w:t>lh</w:t>
      </w:r>
      <w:r w:rsidRPr="0013380A">
        <w:rPr>
          <w:rFonts w:ascii="Verdana" w:hAnsi="Verdana" w:cs="Cambria"/>
          <w:sz w:val="20"/>
          <w:szCs w:val="20"/>
          <w:lang w:val="pt-BR"/>
        </w:rPr>
        <w:t>adores/as rura</w:t>
      </w:r>
      <w:r w:rsidR="003E4C83" w:rsidRPr="0013380A">
        <w:rPr>
          <w:rFonts w:ascii="Verdana" w:hAnsi="Verdana" w:cs="Cambria"/>
          <w:sz w:val="20"/>
          <w:szCs w:val="20"/>
          <w:lang w:val="pt-BR"/>
        </w:rPr>
        <w:t>i</w:t>
      </w:r>
      <w:r w:rsidRPr="0013380A">
        <w:rPr>
          <w:rFonts w:ascii="Verdana" w:hAnsi="Verdana" w:cs="Cambria"/>
          <w:sz w:val="20"/>
          <w:szCs w:val="20"/>
          <w:lang w:val="pt-BR"/>
        </w:rPr>
        <w:t>s relacionados/as co</w:t>
      </w:r>
      <w:r w:rsidR="003E4C83" w:rsidRPr="0013380A">
        <w:rPr>
          <w:rFonts w:ascii="Verdana" w:hAnsi="Verdana" w:cs="Cambria"/>
          <w:sz w:val="20"/>
          <w:szCs w:val="20"/>
          <w:lang w:val="pt-BR"/>
        </w:rPr>
        <w:t>m</w:t>
      </w:r>
      <w:r w:rsidRPr="0013380A">
        <w:rPr>
          <w:rFonts w:ascii="Verdana" w:hAnsi="Verdana" w:cs="Cambria"/>
          <w:sz w:val="20"/>
          <w:szCs w:val="20"/>
          <w:lang w:val="pt-BR"/>
        </w:rPr>
        <w:t xml:space="preserve"> a </w:t>
      </w:r>
      <w:r w:rsidR="003E4C83" w:rsidRPr="0013380A">
        <w:rPr>
          <w:rFonts w:ascii="Verdana" w:hAnsi="Verdana" w:cs="Cambria"/>
          <w:sz w:val="20"/>
          <w:szCs w:val="20"/>
          <w:lang w:val="pt-BR"/>
        </w:rPr>
        <w:t xml:space="preserve">reivindicação e distribuição de </w:t>
      </w:r>
      <w:r w:rsidRPr="0013380A">
        <w:rPr>
          <w:rFonts w:ascii="Verdana" w:hAnsi="Verdana" w:cs="Cambria"/>
          <w:sz w:val="20"/>
          <w:szCs w:val="20"/>
          <w:lang w:val="pt-BR"/>
        </w:rPr>
        <w:t>terras</w:t>
      </w:r>
      <w:r w:rsidR="003E4C83" w:rsidRPr="0013380A">
        <w:rPr>
          <w:rFonts w:ascii="Verdana" w:hAnsi="Verdana" w:cs="Cambria"/>
          <w:sz w:val="20"/>
          <w:szCs w:val="20"/>
          <w:lang w:val="pt-BR"/>
        </w:rPr>
        <w:t xml:space="preserve">; e </w:t>
      </w:r>
      <w:r w:rsidRPr="0013380A">
        <w:rPr>
          <w:rFonts w:ascii="Verdana" w:hAnsi="Verdana" w:cs="Cambria"/>
          <w:sz w:val="20"/>
          <w:szCs w:val="20"/>
          <w:lang w:val="pt-BR"/>
        </w:rPr>
        <w:t>ii) os st</w:t>
      </w:r>
      <w:r w:rsidR="003E4C83" w:rsidRPr="0013380A">
        <w:rPr>
          <w:rFonts w:ascii="Verdana" w:hAnsi="Verdana" w:cs="Cambria"/>
          <w:sz w:val="20"/>
          <w:szCs w:val="20"/>
          <w:lang w:val="pt-BR"/>
        </w:rPr>
        <w:t>a</w:t>
      </w:r>
      <w:r w:rsidRPr="0013380A">
        <w:rPr>
          <w:rFonts w:ascii="Verdana" w:hAnsi="Verdana" w:cs="Cambria"/>
          <w:sz w:val="20"/>
          <w:szCs w:val="20"/>
          <w:lang w:val="pt-BR"/>
        </w:rPr>
        <w:t>ndar</w:t>
      </w:r>
      <w:r w:rsidR="003E4C83" w:rsidRPr="0013380A">
        <w:rPr>
          <w:rFonts w:ascii="Verdana" w:hAnsi="Verdana" w:cs="Cambria"/>
          <w:sz w:val="20"/>
          <w:szCs w:val="20"/>
          <w:lang w:val="pt-BR"/>
        </w:rPr>
        <w:t>d</w:t>
      </w:r>
      <w:r w:rsidRPr="0013380A">
        <w:rPr>
          <w:rFonts w:ascii="Verdana" w:hAnsi="Verdana" w:cs="Cambria"/>
          <w:sz w:val="20"/>
          <w:szCs w:val="20"/>
          <w:lang w:val="pt-BR"/>
        </w:rPr>
        <w:t>s relacionados co</w:t>
      </w:r>
      <w:r w:rsidR="003E4C83" w:rsidRPr="0013380A">
        <w:rPr>
          <w:rFonts w:ascii="Verdana" w:hAnsi="Verdana" w:cs="Cambria"/>
          <w:sz w:val="20"/>
          <w:szCs w:val="20"/>
          <w:lang w:val="pt-BR"/>
        </w:rPr>
        <w:t>m o</w:t>
      </w:r>
      <w:r w:rsidRPr="0013380A">
        <w:rPr>
          <w:rFonts w:ascii="Verdana" w:hAnsi="Verdana" w:cs="Cambria"/>
          <w:sz w:val="20"/>
          <w:szCs w:val="20"/>
          <w:lang w:val="pt-BR"/>
        </w:rPr>
        <w:t xml:space="preserve"> de</w:t>
      </w:r>
      <w:r w:rsidR="003E4C83" w:rsidRPr="0013380A">
        <w:rPr>
          <w:rFonts w:ascii="Verdana" w:hAnsi="Verdana" w:cs="Cambria"/>
          <w:sz w:val="20"/>
          <w:szCs w:val="20"/>
          <w:lang w:val="pt-BR"/>
        </w:rPr>
        <w:t>v</w:t>
      </w:r>
      <w:r w:rsidRPr="0013380A">
        <w:rPr>
          <w:rFonts w:ascii="Verdana" w:hAnsi="Verdana" w:cs="Cambria"/>
          <w:sz w:val="20"/>
          <w:szCs w:val="20"/>
          <w:lang w:val="pt-BR"/>
        </w:rPr>
        <w:t>er de de</w:t>
      </w:r>
      <w:r w:rsidR="003E4C83" w:rsidRPr="0013380A">
        <w:rPr>
          <w:rFonts w:ascii="Verdana" w:hAnsi="Verdana" w:cs="Cambria"/>
          <w:sz w:val="20"/>
          <w:szCs w:val="20"/>
          <w:lang w:val="pt-BR"/>
        </w:rPr>
        <w:t>vi</w:t>
      </w:r>
      <w:r w:rsidRPr="0013380A">
        <w:rPr>
          <w:rFonts w:ascii="Verdana" w:hAnsi="Verdana" w:cs="Cambria"/>
          <w:sz w:val="20"/>
          <w:szCs w:val="20"/>
          <w:lang w:val="pt-BR"/>
        </w:rPr>
        <w:t>da dilig</w:t>
      </w:r>
      <w:r w:rsidR="003E4C83" w:rsidRPr="0013380A">
        <w:rPr>
          <w:rFonts w:ascii="Verdana" w:hAnsi="Verdana" w:cs="Cambria"/>
          <w:sz w:val="20"/>
          <w:szCs w:val="20"/>
          <w:lang w:val="pt-BR"/>
        </w:rPr>
        <w:t>ê</w:t>
      </w:r>
      <w:r w:rsidRPr="0013380A">
        <w:rPr>
          <w:rFonts w:ascii="Verdana" w:hAnsi="Verdana" w:cs="Cambria"/>
          <w:sz w:val="20"/>
          <w:szCs w:val="20"/>
          <w:lang w:val="pt-BR"/>
        </w:rPr>
        <w:t xml:space="preserve">ncia </w:t>
      </w:r>
      <w:r w:rsidR="003E4C83" w:rsidRPr="0013380A">
        <w:rPr>
          <w:rFonts w:ascii="Verdana" w:hAnsi="Verdana" w:cs="Cambria"/>
          <w:sz w:val="20"/>
          <w:szCs w:val="20"/>
          <w:lang w:val="pt-BR"/>
        </w:rPr>
        <w:t>na</w:t>
      </w:r>
      <w:r w:rsidRPr="0013380A">
        <w:rPr>
          <w:rFonts w:ascii="Verdana" w:hAnsi="Verdana" w:cs="Cambria"/>
          <w:sz w:val="20"/>
          <w:szCs w:val="20"/>
          <w:lang w:val="pt-BR"/>
        </w:rPr>
        <w:t xml:space="preserve"> </w:t>
      </w:r>
      <w:r w:rsidR="003E4C83" w:rsidRPr="0013380A">
        <w:rPr>
          <w:rFonts w:ascii="Verdana" w:hAnsi="Verdana" w:cs="Cambria"/>
          <w:sz w:val="20"/>
          <w:szCs w:val="20"/>
          <w:lang w:val="pt-BR"/>
        </w:rPr>
        <w:t>investigação e sanção das mortes</w:t>
      </w:r>
      <w:r w:rsidRPr="0013380A">
        <w:rPr>
          <w:rFonts w:ascii="Verdana" w:hAnsi="Verdana" w:cs="Cambria"/>
          <w:sz w:val="20"/>
          <w:szCs w:val="20"/>
          <w:lang w:val="pt-BR"/>
        </w:rPr>
        <w:t xml:space="preserve"> de pe</w:t>
      </w:r>
      <w:r w:rsidR="003E4C83" w:rsidRPr="0013380A">
        <w:rPr>
          <w:rFonts w:ascii="Verdana" w:hAnsi="Verdana" w:cs="Cambria"/>
          <w:sz w:val="20"/>
          <w:szCs w:val="20"/>
          <w:lang w:val="pt-BR"/>
        </w:rPr>
        <w:t>ss</w:t>
      </w:r>
      <w:r w:rsidRPr="0013380A">
        <w:rPr>
          <w:rFonts w:ascii="Verdana" w:hAnsi="Verdana" w:cs="Cambria"/>
          <w:sz w:val="20"/>
          <w:szCs w:val="20"/>
          <w:lang w:val="pt-BR"/>
        </w:rPr>
        <w:t>oas defensoras de d</w:t>
      </w:r>
      <w:r w:rsidR="003E4C83" w:rsidRPr="0013380A">
        <w:rPr>
          <w:rFonts w:ascii="Verdana" w:hAnsi="Verdana" w:cs="Cambria"/>
          <w:sz w:val="20"/>
          <w:szCs w:val="20"/>
          <w:lang w:val="pt-BR"/>
        </w:rPr>
        <w:t>ireit</w:t>
      </w:r>
      <w:r w:rsidRPr="0013380A">
        <w:rPr>
          <w:rFonts w:ascii="Verdana" w:hAnsi="Verdana" w:cs="Cambria"/>
          <w:sz w:val="20"/>
          <w:szCs w:val="20"/>
          <w:lang w:val="pt-BR"/>
        </w:rPr>
        <w:t xml:space="preserve">os humanos </w:t>
      </w:r>
      <w:r w:rsidR="003E4C83" w:rsidRPr="0013380A">
        <w:rPr>
          <w:rFonts w:ascii="Verdana" w:hAnsi="Verdana" w:cs="Cambria"/>
          <w:sz w:val="20"/>
          <w:szCs w:val="20"/>
          <w:lang w:val="pt-BR"/>
        </w:rPr>
        <w:t>n</w:t>
      </w:r>
      <w:r w:rsidRPr="0013380A">
        <w:rPr>
          <w:rFonts w:ascii="Verdana" w:hAnsi="Verdana" w:cs="Cambria"/>
          <w:sz w:val="20"/>
          <w:szCs w:val="20"/>
          <w:lang w:val="pt-BR"/>
        </w:rPr>
        <w:t>os sistemas internaciona</w:t>
      </w:r>
      <w:r w:rsidR="003E4C83" w:rsidRPr="0013380A">
        <w:rPr>
          <w:rFonts w:ascii="Verdana" w:hAnsi="Verdana" w:cs="Cambria"/>
          <w:sz w:val="20"/>
          <w:szCs w:val="20"/>
          <w:lang w:val="pt-BR"/>
        </w:rPr>
        <w:t>i</w:t>
      </w:r>
      <w:r w:rsidRPr="0013380A">
        <w:rPr>
          <w:rFonts w:ascii="Verdana" w:hAnsi="Verdana" w:cs="Cambria"/>
          <w:sz w:val="20"/>
          <w:szCs w:val="20"/>
          <w:lang w:val="pt-BR"/>
        </w:rPr>
        <w:t xml:space="preserve">s de </w:t>
      </w:r>
      <w:r w:rsidR="003E4C83" w:rsidRPr="0013380A">
        <w:rPr>
          <w:rFonts w:ascii="Verdana" w:hAnsi="Verdana" w:cs="Cambria"/>
          <w:sz w:val="20"/>
          <w:szCs w:val="20"/>
          <w:lang w:val="pt-BR"/>
        </w:rPr>
        <w:t xml:space="preserve">proteção </w:t>
      </w:r>
      <w:r w:rsidRPr="0013380A">
        <w:rPr>
          <w:rFonts w:ascii="Verdana" w:hAnsi="Verdana" w:cs="Cambria"/>
          <w:sz w:val="20"/>
          <w:szCs w:val="20"/>
          <w:lang w:val="pt-BR"/>
        </w:rPr>
        <w:t>de d</w:t>
      </w:r>
      <w:r w:rsidR="003E4C83" w:rsidRPr="0013380A">
        <w:rPr>
          <w:rFonts w:ascii="Verdana" w:hAnsi="Verdana" w:cs="Cambria"/>
          <w:sz w:val="20"/>
          <w:szCs w:val="20"/>
          <w:lang w:val="pt-BR"/>
        </w:rPr>
        <w:t>ireit</w:t>
      </w:r>
      <w:r w:rsidRPr="0013380A">
        <w:rPr>
          <w:rFonts w:ascii="Verdana" w:hAnsi="Verdana" w:cs="Cambria"/>
          <w:sz w:val="20"/>
          <w:szCs w:val="20"/>
          <w:lang w:val="pt-BR"/>
        </w:rPr>
        <w:t xml:space="preserve">os humanos </w:t>
      </w:r>
      <w:r w:rsidR="003E4C83" w:rsidRPr="0013380A">
        <w:rPr>
          <w:rFonts w:ascii="Verdana" w:hAnsi="Verdana" w:cs="Cambria"/>
          <w:sz w:val="20"/>
          <w:szCs w:val="20"/>
          <w:lang w:val="pt-BR"/>
        </w:rPr>
        <w:t>e no direito</w:t>
      </w:r>
      <w:r w:rsidRPr="0013380A">
        <w:rPr>
          <w:rFonts w:ascii="Verdana" w:hAnsi="Verdana" w:cs="Cambria"/>
          <w:sz w:val="20"/>
          <w:szCs w:val="20"/>
          <w:lang w:val="pt-BR"/>
        </w:rPr>
        <w:t xml:space="preserve"> comparado. </w:t>
      </w:r>
    </w:p>
    <w:p w14:paraId="0D8C30FE" w14:textId="77777777" w:rsidR="006C4BC0" w:rsidRPr="0013380A" w:rsidRDefault="006C4BC0" w:rsidP="0015438C">
      <w:pPr>
        <w:pStyle w:val="Normal1"/>
        <w:widowControl/>
        <w:autoSpaceDE w:val="0"/>
        <w:autoSpaceDN w:val="0"/>
        <w:adjustRightInd w:val="0"/>
        <w:jc w:val="both"/>
        <w:rPr>
          <w:rFonts w:ascii="Verdana" w:hAnsi="Verdana"/>
          <w:sz w:val="20"/>
          <w:szCs w:val="20"/>
          <w:lang w:val="pt-BR"/>
        </w:rPr>
      </w:pPr>
    </w:p>
    <w:p w14:paraId="564035D9" w14:textId="6BA4FB49" w:rsidR="006C4BC0" w:rsidRPr="0013380A" w:rsidRDefault="006C4BC0"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13380A">
        <w:rPr>
          <w:rFonts w:ascii="Verdana" w:eastAsiaTheme="minorHAnsi" w:hAnsi="Verdana" w:cstheme="minorBidi"/>
          <w:sz w:val="20"/>
          <w:szCs w:val="20"/>
          <w:lang w:val="pt-BR"/>
        </w:rPr>
        <w:t>Requer</w:t>
      </w:r>
      <w:r w:rsidR="003317FF" w:rsidRPr="0013380A">
        <w:rPr>
          <w:rFonts w:ascii="Verdana" w:eastAsiaTheme="minorHAnsi" w:hAnsi="Verdana" w:cstheme="minorBidi"/>
          <w:sz w:val="20"/>
          <w:szCs w:val="20"/>
          <w:lang w:val="pt-BR"/>
        </w:rPr>
        <w:t>e</w:t>
      </w:r>
      <w:r w:rsidRPr="0013380A">
        <w:rPr>
          <w:rFonts w:ascii="Verdana" w:eastAsiaTheme="minorHAnsi" w:hAnsi="Verdana" w:cstheme="minorBidi"/>
          <w:sz w:val="20"/>
          <w:szCs w:val="20"/>
          <w:lang w:val="pt-BR"/>
        </w:rPr>
        <w:t xml:space="preserve">r, </w:t>
      </w:r>
      <w:r w:rsidR="003317FF" w:rsidRPr="0013380A">
        <w:rPr>
          <w:rFonts w:ascii="Verdana" w:eastAsiaTheme="minorHAnsi" w:hAnsi="Verdana" w:cstheme="minorBidi"/>
          <w:sz w:val="20"/>
          <w:szCs w:val="20"/>
          <w:lang w:val="pt-BR"/>
        </w:rPr>
        <w:t>em conformidade com o princípio de economia processual e a faculdade que lhe outorga o artigo 50.1 do Regulamento da Corte, que as seguintes pessoas prestem seus depoimentos perante tabelião público</w:t>
      </w:r>
      <w:r w:rsidR="003317FF" w:rsidRPr="0013380A">
        <w:rPr>
          <w:rFonts w:ascii="Verdana" w:eastAsiaTheme="minorHAnsi" w:hAnsi="Verdana" w:cstheme="minorBidi"/>
          <w:i/>
          <w:sz w:val="20"/>
          <w:szCs w:val="20"/>
          <w:lang w:val="pt-BR"/>
        </w:rPr>
        <w:t xml:space="preserve"> </w:t>
      </w:r>
      <w:r w:rsidRPr="0013380A">
        <w:rPr>
          <w:rFonts w:ascii="Verdana" w:eastAsiaTheme="minorHAnsi" w:hAnsi="Verdana" w:cstheme="minorBidi"/>
          <w:i/>
          <w:sz w:val="20"/>
          <w:szCs w:val="20"/>
          <w:lang w:val="pt-BR"/>
        </w:rPr>
        <w:t>(affidávit)</w:t>
      </w:r>
      <w:r w:rsidRPr="0013380A">
        <w:rPr>
          <w:rFonts w:ascii="Verdana" w:eastAsiaTheme="minorHAnsi" w:hAnsi="Verdana" w:cstheme="minorBidi"/>
          <w:sz w:val="20"/>
          <w:szCs w:val="20"/>
          <w:lang w:val="pt-BR"/>
        </w:rPr>
        <w:t>:</w:t>
      </w:r>
      <w:r w:rsidR="003317FF" w:rsidRPr="0013380A">
        <w:rPr>
          <w:rFonts w:ascii="Verdana" w:eastAsiaTheme="minorHAnsi" w:hAnsi="Verdana" w:cstheme="minorBidi"/>
          <w:sz w:val="20"/>
          <w:szCs w:val="20"/>
          <w:lang w:val="pt-BR"/>
        </w:rPr>
        <w:t xml:space="preserve">     </w:t>
      </w:r>
    </w:p>
    <w:p w14:paraId="785E9ACC" w14:textId="77777777" w:rsidR="006C4BC0" w:rsidRPr="0013380A" w:rsidRDefault="006C4BC0" w:rsidP="0015438C">
      <w:pPr>
        <w:pStyle w:val="Normal1"/>
        <w:widowControl/>
        <w:autoSpaceDE w:val="0"/>
        <w:autoSpaceDN w:val="0"/>
        <w:adjustRightInd w:val="0"/>
        <w:jc w:val="both"/>
        <w:rPr>
          <w:rFonts w:ascii="Verdana" w:hAnsi="Verdana"/>
          <w:sz w:val="20"/>
          <w:szCs w:val="20"/>
          <w:highlight w:val="yellow"/>
          <w:lang w:val="pt-BR"/>
        </w:rPr>
      </w:pPr>
    </w:p>
    <w:p w14:paraId="60658390" w14:textId="4B7CE185" w:rsidR="006C4BC0" w:rsidRPr="0013380A" w:rsidRDefault="003317FF" w:rsidP="0015438C">
      <w:pPr>
        <w:pStyle w:val="Normal1"/>
        <w:widowControl/>
        <w:numPr>
          <w:ilvl w:val="0"/>
          <w:numId w:val="8"/>
        </w:numPr>
        <w:jc w:val="both"/>
        <w:rPr>
          <w:rFonts w:ascii="Verdana" w:hAnsi="Verdana"/>
          <w:b/>
          <w:i/>
          <w:sz w:val="20"/>
          <w:szCs w:val="20"/>
          <w:lang w:val="pt-BR"/>
        </w:rPr>
      </w:pPr>
      <w:r w:rsidRPr="0013380A">
        <w:rPr>
          <w:rFonts w:ascii="Verdana" w:hAnsi="Verdana"/>
          <w:b/>
          <w:i/>
          <w:sz w:val="20"/>
          <w:szCs w:val="20"/>
          <w:lang w:val="pt-BR"/>
        </w:rPr>
        <w:t>Supostas</w:t>
      </w:r>
      <w:r w:rsidR="006C4BC0" w:rsidRPr="0013380A">
        <w:rPr>
          <w:rFonts w:ascii="Verdana" w:hAnsi="Verdana"/>
          <w:b/>
          <w:i/>
          <w:sz w:val="20"/>
          <w:szCs w:val="20"/>
          <w:lang w:val="pt-BR"/>
        </w:rPr>
        <w:t xml:space="preserve"> vítimas</w:t>
      </w:r>
    </w:p>
    <w:p w14:paraId="3175041B" w14:textId="77777777" w:rsidR="006C4BC0" w:rsidRPr="0013380A" w:rsidRDefault="006C4BC0" w:rsidP="0015438C">
      <w:pPr>
        <w:pStyle w:val="Normal1"/>
        <w:widowControl/>
        <w:autoSpaceDE w:val="0"/>
        <w:autoSpaceDN w:val="0"/>
        <w:adjustRightInd w:val="0"/>
        <w:ind w:left="1418"/>
        <w:jc w:val="both"/>
        <w:rPr>
          <w:rFonts w:ascii="Verdana" w:hAnsi="Verdana"/>
          <w:i/>
          <w:sz w:val="20"/>
          <w:szCs w:val="20"/>
          <w:lang w:val="pt-BR"/>
        </w:rPr>
      </w:pPr>
    </w:p>
    <w:p w14:paraId="712B3CA6" w14:textId="61416768" w:rsidR="006C4BC0" w:rsidRPr="0013380A" w:rsidRDefault="006C4BC0" w:rsidP="0015438C">
      <w:pPr>
        <w:pStyle w:val="Normal1"/>
        <w:widowControl/>
        <w:autoSpaceDE w:val="0"/>
        <w:autoSpaceDN w:val="0"/>
        <w:adjustRightInd w:val="0"/>
        <w:ind w:left="851"/>
        <w:jc w:val="both"/>
        <w:rPr>
          <w:rFonts w:ascii="Verdana" w:hAnsi="Verdana"/>
          <w:i/>
          <w:sz w:val="20"/>
          <w:szCs w:val="20"/>
          <w:lang w:val="pt-BR"/>
        </w:rPr>
      </w:pPr>
      <w:r w:rsidRPr="0013380A">
        <w:rPr>
          <w:rFonts w:ascii="Verdana" w:hAnsi="Verdana"/>
          <w:i/>
          <w:sz w:val="20"/>
          <w:szCs w:val="20"/>
          <w:lang w:val="pt-BR"/>
        </w:rPr>
        <w:t>Prop</w:t>
      </w:r>
      <w:r w:rsidR="003317FF" w:rsidRPr="0013380A">
        <w:rPr>
          <w:rFonts w:ascii="Verdana" w:hAnsi="Verdana"/>
          <w:i/>
          <w:sz w:val="20"/>
          <w:szCs w:val="20"/>
          <w:lang w:val="pt-BR"/>
        </w:rPr>
        <w:t>o</w:t>
      </w:r>
      <w:r w:rsidRPr="0013380A">
        <w:rPr>
          <w:rFonts w:ascii="Verdana" w:hAnsi="Verdana"/>
          <w:i/>
          <w:sz w:val="20"/>
          <w:szCs w:val="20"/>
          <w:lang w:val="pt-BR"/>
        </w:rPr>
        <w:t>stas p</w:t>
      </w:r>
      <w:r w:rsidR="003317FF" w:rsidRPr="0013380A">
        <w:rPr>
          <w:rFonts w:ascii="Verdana" w:hAnsi="Verdana"/>
          <w:i/>
          <w:sz w:val="20"/>
          <w:szCs w:val="20"/>
          <w:lang w:val="pt-BR"/>
        </w:rPr>
        <w:t>el</w:t>
      </w:r>
      <w:r w:rsidRPr="0013380A">
        <w:rPr>
          <w:rFonts w:ascii="Verdana" w:hAnsi="Verdana"/>
          <w:i/>
          <w:sz w:val="20"/>
          <w:szCs w:val="20"/>
          <w:lang w:val="pt-BR"/>
        </w:rPr>
        <w:t>os representantes</w:t>
      </w:r>
    </w:p>
    <w:p w14:paraId="22C29907" w14:textId="77777777" w:rsidR="006C4BC0" w:rsidRPr="0013380A" w:rsidRDefault="006C4BC0" w:rsidP="0015438C">
      <w:pPr>
        <w:pStyle w:val="Normal1"/>
        <w:widowControl/>
        <w:autoSpaceDE w:val="0"/>
        <w:autoSpaceDN w:val="0"/>
        <w:adjustRightInd w:val="0"/>
        <w:ind w:left="1418"/>
        <w:jc w:val="both"/>
        <w:rPr>
          <w:rFonts w:ascii="Verdana" w:hAnsi="Verdana"/>
          <w:i/>
          <w:sz w:val="20"/>
          <w:szCs w:val="20"/>
          <w:lang w:val="pt-BR"/>
        </w:rPr>
      </w:pPr>
    </w:p>
    <w:p w14:paraId="1E756A9A" w14:textId="77777777" w:rsidR="006C4BC0" w:rsidRPr="0013380A" w:rsidRDefault="006C4BC0" w:rsidP="0015438C">
      <w:pPr>
        <w:pStyle w:val="Normal1"/>
        <w:widowControl/>
        <w:numPr>
          <w:ilvl w:val="0"/>
          <w:numId w:val="9"/>
        </w:numPr>
        <w:autoSpaceDE w:val="0"/>
        <w:autoSpaceDN w:val="0"/>
        <w:adjustRightInd w:val="0"/>
        <w:ind w:left="709"/>
        <w:jc w:val="both"/>
        <w:rPr>
          <w:rFonts w:ascii="Verdana" w:hAnsi="Verdana"/>
          <w:sz w:val="20"/>
          <w:szCs w:val="20"/>
          <w:lang w:val="pt-BR"/>
        </w:rPr>
      </w:pPr>
      <w:r w:rsidRPr="0013380A">
        <w:rPr>
          <w:rFonts w:ascii="Verdana" w:hAnsi="Verdana" w:cs="Arial-BoldMT"/>
          <w:bCs/>
          <w:i/>
          <w:sz w:val="20"/>
          <w:szCs w:val="20"/>
          <w:lang w:val="pt-BR"/>
        </w:rPr>
        <w:t>Sérgio Sales Pimenta</w:t>
      </w:r>
      <w:r w:rsidRPr="0013380A">
        <w:rPr>
          <w:rFonts w:ascii="Verdana" w:hAnsi="Verdana" w:cs="Arial-BoldMT"/>
          <w:bCs/>
          <w:sz w:val="20"/>
          <w:szCs w:val="20"/>
          <w:lang w:val="pt-BR"/>
        </w:rPr>
        <w:t xml:space="preserve">, </w:t>
      </w:r>
      <w:r w:rsidRPr="0013380A">
        <w:rPr>
          <w:rFonts w:ascii="Verdana" w:hAnsi="Verdana"/>
          <w:sz w:val="20"/>
          <w:szCs w:val="20"/>
          <w:lang w:val="pt-BR"/>
        </w:rPr>
        <w:t xml:space="preserve"> </w:t>
      </w:r>
    </w:p>
    <w:p w14:paraId="19874D3F" w14:textId="77777777" w:rsidR="006C4BC0" w:rsidRPr="0013380A" w:rsidRDefault="006C4BC0" w:rsidP="0015438C">
      <w:pPr>
        <w:pStyle w:val="Normal1"/>
        <w:widowControl/>
        <w:autoSpaceDE w:val="0"/>
        <w:autoSpaceDN w:val="0"/>
        <w:adjustRightInd w:val="0"/>
        <w:ind w:left="1068"/>
        <w:jc w:val="both"/>
        <w:rPr>
          <w:rFonts w:ascii="Verdana" w:hAnsi="Verdana"/>
          <w:i/>
          <w:sz w:val="20"/>
          <w:szCs w:val="20"/>
          <w:lang w:val="pt-BR"/>
        </w:rPr>
      </w:pPr>
    </w:p>
    <w:p w14:paraId="76AB1F4F" w14:textId="77777777" w:rsidR="006C4BC0" w:rsidRPr="0013380A" w:rsidRDefault="006C4BC0" w:rsidP="0015438C">
      <w:pPr>
        <w:pStyle w:val="Normal1"/>
        <w:widowControl/>
        <w:numPr>
          <w:ilvl w:val="0"/>
          <w:numId w:val="9"/>
        </w:numPr>
        <w:autoSpaceDE w:val="0"/>
        <w:autoSpaceDN w:val="0"/>
        <w:adjustRightInd w:val="0"/>
        <w:ind w:left="709"/>
        <w:jc w:val="both"/>
        <w:rPr>
          <w:rFonts w:ascii="Verdana" w:hAnsi="Verdana"/>
          <w:sz w:val="20"/>
          <w:szCs w:val="20"/>
          <w:lang w:val="pt-BR"/>
        </w:rPr>
      </w:pPr>
      <w:r w:rsidRPr="0013380A">
        <w:rPr>
          <w:rFonts w:ascii="Verdana" w:hAnsi="Verdana" w:cs="Arial-BoldMT"/>
          <w:bCs/>
          <w:i/>
          <w:sz w:val="20"/>
          <w:szCs w:val="20"/>
          <w:lang w:val="pt-BR"/>
        </w:rPr>
        <w:t>Marcos Sales Pimenta</w:t>
      </w:r>
      <w:r w:rsidRPr="0013380A">
        <w:rPr>
          <w:rFonts w:ascii="Verdana" w:hAnsi="Verdana" w:cs="Arial-BoldMT"/>
          <w:bCs/>
          <w:sz w:val="20"/>
          <w:szCs w:val="20"/>
          <w:lang w:val="pt-BR"/>
        </w:rPr>
        <w:t xml:space="preserve">, </w:t>
      </w:r>
    </w:p>
    <w:p w14:paraId="1DDD0719" w14:textId="77777777" w:rsidR="006C4BC0" w:rsidRPr="0013380A" w:rsidRDefault="006C4BC0" w:rsidP="0015438C">
      <w:pPr>
        <w:pStyle w:val="Normal1"/>
        <w:widowControl/>
        <w:autoSpaceDE w:val="0"/>
        <w:autoSpaceDN w:val="0"/>
        <w:adjustRightInd w:val="0"/>
        <w:ind w:left="348"/>
        <w:jc w:val="both"/>
        <w:rPr>
          <w:rFonts w:ascii="Verdana" w:hAnsi="Verdana" w:cs="ArialMT"/>
          <w:i/>
          <w:sz w:val="20"/>
          <w:szCs w:val="20"/>
          <w:lang w:val="pt-BR"/>
        </w:rPr>
      </w:pPr>
    </w:p>
    <w:p w14:paraId="4366050D" w14:textId="2D20E2DF" w:rsidR="006C4BC0" w:rsidRPr="0013380A" w:rsidRDefault="006C4BC0" w:rsidP="0015438C">
      <w:pPr>
        <w:pStyle w:val="Normal1"/>
        <w:widowControl/>
        <w:numPr>
          <w:ilvl w:val="0"/>
          <w:numId w:val="9"/>
        </w:numPr>
        <w:autoSpaceDE w:val="0"/>
        <w:autoSpaceDN w:val="0"/>
        <w:adjustRightInd w:val="0"/>
        <w:ind w:left="709"/>
        <w:jc w:val="both"/>
        <w:rPr>
          <w:rFonts w:ascii="Verdana" w:hAnsi="Verdana"/>
          <w:sz w:val="20"/>
          <w:szCs w:val="20"/>
          <w:lang w:val="pt-BR"/>
        </w:rPr>
      </w:pPr>
      <w:r w:rsidRPr="0013380A">
        <w:rPr>
          <w:rFonts w:ascii="Verdana" w:hAnsi="Verdana" w:cs="Arial-BoldMT"/>
          <w:bCs/>
          <w:i/>
          <w:sz w:val="20"/>
          <w:szCs w:val="20"/>
          <w:lang w:val="pt-BR"/>
        </w:rPr>
        <w:t xml:space="preserve">André Sales Pimenta </w:t>
      </w:r>
      <w:r w:rsidR="003317FF" w:rsidRPr="0013380A">
        <w:rPr>
          <w:rFonts w:ascii="Verdana" w:hAnsi="Verdana" w:cs="Arial-BoldMT"/>
          <w:bCs/>
          <w:i/>
          <w:sz w:val="20"/>
          <w:szCs w:val="20"/>
          <w:lang w:val="pt-BR"/>
        </w:rPr>
        <w:t>e</w:t>
      </w:r>
      <w:r w:rsidRPr="0013380A">
        <w:rPr>
          <w:rFonts w:ascii="Verdana" w:hAnsi="Verdana"/>
          <w:sz w:val="20"/>
          <w:szCs w:val="20"/>
          <w:lang w:val="pt-BR"/>
        </w:rPr>
        <w:t xml:space="preserve"> </w:t>
      </w:r>
    </w:p>
    <w:p w14:paraId="3BDC9BB0" w14:textId="77777777" w:rsidR="006C4BC0" w:rsidRPr="0013380A" w:rsidRDefault="006C4BC0" w:rsidP="0015438C">
      <w:pPr>
        <w:pStyle w:val="Prrafodelista"/>
        <w:spacing w:after="0" w:line="240" w:lineRule="auto"/>
        <w:ind w:left="1068"/>
        <w:contextualSpacing w:val="0"/>
        <w:rPr>
          <w:rFonts w:ascii="Verdana" w:hAnsi="Verdana"/>
          <w:i/>
          <w:sz w:val="20"/>
          <w:szCs w:val="20"/>
          <w:lang w:val="pt-BR"/>
        </w:rPr>
      </w:pPr>
    </w:p>
    <w:p w14:paraId="194D9238" w14:textId="77777777" w:rsidR="006C4BC0" w:rsidRPr="0013380A" w:rsidRDefault="006C4BC0" w:rsidP="0015438C">
      <w:pPr>
        <w:pStyle w:val="Normal1"/>
        <w:widowControl/>
        <w:numPr>
          <w:ilvl w:val="0"/>
          <w:numId w:val="9"/>
        </w:numPr>
        <w:autoSpaceDE w:val="0"/>
        <w:autoSpaceDN w:val="0"/>
        <w:adjustRightInd w:val="0"/>
        <w:ind w:left="709"/>
        <w:jc w:val="both"/>
        <w:rPr>
          <w:rFonts w:ascii="Verdana" w:hAnsi="Verdana"/>
          <w:sz w:val="20"/>
          <w:szCs w:val="20"/>
          <w:lang w:val="pt-BR"/>
        </w:rPr>
      </w:pPr>
      <w:r w:rsidRPr="0013380A">
        <w:rPr>
          <w:rFonts w:ascii="Verdana" w:hAnsi="Verdana"/>
          <w:i/>
          <w:sz w:val="20"/>
          <w:szCs w:val="20"/>
          <w:lang w:val="pt-BR"/>
        </w:rPr>
        <w:t xml:space="preserve">Daniel Sales </w:t>
      </w:r>
      <w:r w:rsidRPr="0013380A">
        <w:rPr>
          <w:rFonts w:ascii="Verdana" w:hAnsi="Verdana"/>
          <w:sz w:val="20"/>
          <w:szCs w:val="20"/>
          <w:lang w:val="pt-BR"/>
        </w:rPr>
        <w:t xml:space="preserve">Pimenta, </w:t>
      </w:r>
    </w:p>
    <w:p w14:paraId="4FEF3BAB" w14:textId="77777777" w:rsidR="006C4BC0" w:rsidRPr="0013380A" w:rsidRDefault="006C4BC0" w:rsidP="0015438C">
      <w:pPr>
        <w:pStyle w:val="Prrafodelista"/>
        <w:spacing w:after="0" w:line="240" w:lineRule="auto"/>
        <w:contextualSpacing w:val="0"/>
        <w:rPr>
          <w:rFonts w:ascii="Verdana" w:hAnsi="Verdana"/>
          <w:sz w:val="20"/>
          <w:szCs w:val="20"/>
          <w:lang w:val="pt-BR"/>
        </w:rPr>
      </w:pPr>
    </w:p>
    <w:p w14:paraId="27D0FA58" w14:textId="3F21FF81" w:rsidR="006C4BC0" w:rsidRPr="0013380A" w:rsidRDefault="00066757" w:rsidP="0015438C">
      <w:pPr>
        <w:pStyle w:val="Normal1"/>
        <w:widowControl/>
        <w:autoSpaceDE w:val="0"/>
        <w:autoSpaceDN w:val="0"/>
        <w:adjustRightInd w:val="0"/>
        <w:jc w:val="both"/>
        <w:rPr>
          <w:rFonts w:ascii="Verdana" w:hAnsi="Verdana"/>
          <w:sz w:val="20"/>
          <w:szCs w:val="20"/>
          <w:lang w:val="pt-BR"/>
        </w:rPr>
      </w:pPr>
      <w:r w:rsidRPr="0013380A">
        <w:rPr>
          <w:rFonts w:ascii="Verdana" w:hAnsi="Verdana"/>
          <w:sz w:val="20"/>
          <w:szCs w:val="20"/>
          <w:lang w:val="pt-BR"/>
        </w:rPr>
        <w:t xml:space="preserve">irmãos de Gabriel Sales Pimenta, </w:t>
      </w:r>
      <w:r w:rsidR="00291B13" w:rsidRPr="0013380A">
        <w:rPr>
          <w:rFonts w:ascii="Verdana" w:hAnsi="Verdana"/>
          <w:sz w:val="20"/>
          <w:szCs w:val="20"/>
          <w:lang w:val="pt-BR"/>
        </w:rPr>
        <w:t>que prestarão depoimento sobre</w:t>
      </w:r>
      <w:r w:rsidRPr="0013380A">
        <w:rPr>
          <w:rFonts w:ascii="Verdana" w:hAnsi="Verdana"/>
          <w:sz w:val="20"/>
          <w:szCs w:val="20"/>
          <w:lang w:val="pt-BR"/>
        </w:rPr>
        <w:t xml:space="preserve">: i) a relação familiar com a suposta vítima; ii) o trabalho de direitos humanos realizado por seu irmão; iii) as ações realizadas para obter justiça diante </w:t>
      </w:r>
      <w:r w:rsidRPr="00455008">
        <w:rPr>
          <w:rFonts w:ascii="Verdana" w:hAnsi="Verdana"/>
          <w:sz w:val="20"/>
          <w:szCs w:val="20"/>
          <w:lang w:val="pt-BR"/>
        </w:rPr>
        <w:t>do homicídio de</w:t>
      </w:r>
      <w:r w:rsidRPr="0013380A">
        <w:rPr>
          <w:rFonts w:ascii="Verdana" w:hAnsi="Verdana"/>
          <w:sz w:val="20"/>
          <w:szCs w:val="20"/>
          <w:lang w:val="pt-BR"/>
        </w:rPr>
        <w:t xml:space="preserve"> seu irmão e a resposta obtida por parte das autoridades, incluindo os alegados obstáculos que teria enfrentado; iv) as alegadas consequências materiais e imateriais causadas a sua vida pessoal e familiar frente a suposta falta de realização de justiça; e v) como os fatos relacionados ao presente caso teriam afetado seus familiares</w:t>
      </w:r>
      <w:r w:rsidR="006C4BC0" w:rsidRPr="0013380A">
        <w:rPr>
          <w:rFonts w:ascii="Verdana" w:hAnsi="Verdana"/>
          <w:sz w:val="20"/>
          <w:szCs w:val="20"/>
          <w:lang w:val="pt-BR"/>
        </w:rPr>
        <w:t xml:space="preserve">. </w:t>
      </w:r>
    </w:p>
    <w:p w14:paraId="1720D90A" w14:textId="77777777" w:rsidR="006C4BC0" w:rsidRPr="0013380A" w:rsidRDefault="006C4BC0" w:rsidP="0015438C">
      <w:pPr>
        <w:pStyle w:val="Normal1"/>
        <w:widowControl/>
        <w:autoSpaceDE w:val="0"/>
        <w:autoSpaceDN w:val="0"/>
        <w:adjustRightInd w:val="0"/>
        <w:jc w:val="both"/>
        <w:rPr>
          <w:rFonts w:ascii="Verdana" w:hAnsi="Verdana"/>
          <w:i/>
          <w:sz w:val="20"/>
          <w:szCs w:val="20"/>
          <w:highlight w:val="yellow"/>
          <w:lang w:val="pt-BR"/>
        </w:rPr>
      </w:pPr>
    </w:p>
    <w:p w14:paraId="62330AA8" w14:textId="3BE103A8" w:rsidR="006C4BC0" w:rsidRPr="0013380A" w:rsidRDefault="006C4BC0" w:rsidP="0015438C">
      <w:pPr>
        <w:pStyle w:val="Normal1"/>
        <w:widowControl/>
        <w:numPr>
          <w:ilvl w:val="0"/>
          <w:numId w:val="8"/>
        </w:numPr>
        <w:autoSpaceDE w:val="0"/>
        <w:autoSpaceDN w:val="0"/>
        <w:adjustRightInd w:val="0"/>
        <w:jc w:val="both"/>
        <w:rPr>
          <w:rFonts w:ascii="Verdana" w:hAnsi="Verdana"/>
          <w:b/>
          <w:i/>
          <w:sz w:val="20"/>
          <w:szCs w:val="20"/>
          <w:lang w:val="pt-BR"/>
        </w:rPr>
      </w:pPr>
      <w:r w:rsidRPr="0013380A">
        <w:rPr>
          <w:rFonts w:ascii="Verdana" w:hAnsi="Verdana"/>
          <w:b/>
          <w:i/>
          <w:sz w:val="20"/>
          <w:szCs w:val="20"/>
          <w:lang w:val="pt-BR"/>
        </w:rPr>
        <w:t>Test</w:t>
      </w:r>
      <w:r w:rsidR="00495B20" w:rsidRPr="0013380A">
        <w:rPr>
          <w:rFonts w:ascii="Verdana" w:hAnsi="Verdana"/>
          <w:b/>
          <w:i/>
          <w:sz w:val="20"/>
          <w:szCs w:val="20"/>
          <w:lang w:val="pt-BR"/>
        </w:rPr>
        <w:t>emunhas</w:t>
      </w:r>
    </w:p>
    <w:p w14:paraId="5B2CA772" w14:textId="77777777" w:rsidR="006C4BC0" w:rsidRPr="0013380A" w:rsidRDefault="006C4BC0" w:rsidP="0015438C">
      <w:pPr>
        <w:pStyle w:val="Normal1"/>
        <w:widowControl/>
        <w:autoSpaceDE w:val="0"/>
        <w:autoSpaceDN w:val="0"/>
        <w:adjustRightInd w:val="0"/>
        <w:ind w:left="720"/>
        <w:jc w:val="both"/>
        <w:rPr>
          <w:rFonts w:ascii="Verdana" w:hAnsi="Verdana"/>
          <w:i/>
          <w:sz w:val="20"/>
          <w:szCs w:val="20"/>
          <w:lang w:val="pt-BR"/>
        </w:rPr>
      </w:pPr>
    </w:p>
    <w:p w14:paraId="5B20A724" w14:textId="4DA45EF2" w:rsidR="006C4BC0" w:rsidRPr="0013380A" w:rsidRDefault="006C4BC0" w:rsidP="0015438C">
      <w:pPr>
        <w:pStyle w:val="Normal1"/>
        <w:widowControl/>
        <w:autoSpaceDE w:val="0"/>
        <w:autoSpaceDN w:val="0"/>
        <w:adjustRightInd w:val="0"/>
        <w:ind w:left="720"/>
        <w:jc w:val="both"/>
        <w:rPr>
          <w:rFonts w:ascii="Verdana" w:hAnsi="Verdana"/>
          <w:i/>
          <w:sz w:val="20"/>
          <w:szCs w:val="20"/>
          <w:lang w:val="pt-BR"/>
        </w:rPr>
      </w:pPr>
      <w:r w:rsidRPr="0013380A">
        <w:rPr>
          <w:rFonts w:ascii="Verdana" w:hAnsi="Verdana"/>
          <w:i/>
          <w:sz w:val="20"/>
          <w:szCs w:val="20"/>
          <w:lang w:val="pt-BR"/>
        </w:rPr>
        <w:t>Prop</w:t>
      </w:r>
      <w:r w:rsidR="00495B20" w:rsidRPr="0013380A">
        <w:rPr>
          <w:rFonts w:ascii="Verdana" w:hAnsi="Verdana"/>
          <w:i/>
          <w:sz w:val="20"/>
          <w:szCs w:val="20"/>
          <w:lang w:val="pt-BR"/>
        </w:rPr>
        <w:t>o</w:t>
      </w:r>
      <w:r w:rsidRPr="0013380A">
        <w:rPr>
          <w:rFonts w:ascii="Verdana" w:hAnsi="Verdana"/>
          <w:i/>
          <w:sz w:val="20"/>
          <w:szCs w:val="20"/>
          <w:lang w:val="pt-BR"/>
        </w:rPr>
        <w:t xml:space="preserve">stos </w:t>
      </w:r>
      <w:r w:rsidR="00495B20" w:rsidRPr="0013380A">
        <w:rPr>
          <w:rFonts w:ascii="Verdana" w:hAnsi="Verdana"/>
          <w:i/>
          <w:sz w:val="20"/>
          <w:szCs w:val="20"/>
          <w:lang w:val="pt-BR"/>
        </w:rPr>
        <w:t>pe</w:t>
      </w:r>
      <w:r w:rsidRPr="0013380A">
        <w:rPr>
          <w:rFonts w:ascii="Verdana" w:hAnsi="Verdana"/>
          <w:i/>
          <w:sz w:val="20"/>
          <w:szCs w:val="20"/>
          <w:lang w:val="pt-BR"/>
        </w:rPr>
        <w:t>los representantes</w:t>
      </w:r>
    </w:p>
    <w:p w14:paraId="0EB8EB0B" w14:textId="77777777" w:rsidR="006C4BC0" w:rsidRPr="0013380A" w:rsidRDefault="006C4BC0" w:rsidP="0015438C">
      <w:pPr>
        <w:pStyle w:val="Normal1"/>
        <w:widowControl/>
        <w:autoSpaceDE w:val="0"/>
        <w:autoSpaceDN w:val="0"/>
        <w:adjustRightInd w:val="0"/>
        <w:ind w:left="720"/>
        <w:jc w:val="both"/>
        <w:rPr>
          <w:rFonts w:ascii="Verdana" w:hAnsi="Verdana"/>
          <w:b/>
          <w:i/>
          <w:sz w:val="20"/>
          <w:szCs w:val="20"/>
          <w:lang w:val="pt-BR"/>
        </w:rPr>
      </w:pPr>
    </w:p>
    <w:p w14:paraId="671DCC1A" w14:textId="7FF410D1" w:rsidR="006C4BC0" w:rsidRPr="0013380A" w:rsidRDefault="006C4BC0" w:rsidP="0015438C">
      <w:pPr>
        <w:pStyle w:val="Prrafodelista"/>
        <w:numPr>
          <w:ilvl w:val="0"/>
          <w:numId w:val="10"/>
        </w:numPr>
        <w:autoSpaceDE w:val="0"/>
        <w:autoSpaceDN w:val="0"/>
        <w:adjustRightInd w:val="0"/>
        <w:spacing w:after="0" w:line="240" w:lineRule="auto"/>
        <w:ind w:left="709" w:hanging="425"/>
        <w:contextualSpacing w:val="0"/>
        <w:jc w:val="both"/>
        <w:rPr>
          <w:rFonts w:ascii="Verdana" w:hAnsi="Verdana" w:cs="ArialMT"/>
          <w:sz w:val="20"/>
          <w:szCs w:val="20"/>
          <w:lang w:val="pt-BR"/>
        </w:rPr>
      </w:pPr>
      <w:r w:rsidRPr="0013380A">
        <w:rPr>
          <w:rFonts w:ascii="Verdana" w:hAnsi="Verdana" w:cs="Arial-BoldMT"/>
          <w:bCs/>
          <w:i/>
          <w:sz w:val="20"/>
          <w:szCs w:val="20"/>
          <w:lang w:val="pt-BR"/>
        </w:rPr>
        <w:t>Darci Frigo</w:t>
      </w:r>
      <w:r w:rsidRPr="0013380A">
        <w:rPr>
          <w:rFonts w:ascii="Verdana" w:hAnsi="Verdana" w:cs="ArialMT"/>
          <w:i/>
          <w:sz w:val="20"/>
          <w:szCs w:val="20"/>
          <w:lang w:val="pt-BR"/>
        </w:rPr>
        <w:t>,</w:t>
      </w:r>
      <w:r w:rsidRPr="0013380A">
        <w:rPr>
          <w:rFonts w:ascii="Verdana" w:hAnsi="Verdana" w:cs="ArialMT"/>
          <w:sz w:val="20"/>
          <w:szCs w:val="20"/>
          <w:lang w:val="pt-BR"/>
        </w:rPr>
        <w:t xml:space="preserve"> a</w:t>
      </w:r>
      <w:r w:rsidR="00495B20" w:rsidRPr="0013380A">
        <w:rPr>
          <w:rFonts w:ascii="Verdana" w:hAnsi="Verdana" w:cs="ArialMT"/>
          <w:sz w:val="20"/>
          <w:szCs w:val="20"/>
          <w:lang w:val="pt-BR"/>
        </w:rPr>
        <w:t>dv</w:t>
      </w:r>
      <w:r w:rsidRPr="0013380A">
        <w:rPr>
          <w:rFonts w:ascii="Verdana" w:hAnsi="Verdana" w:cs="ArialMT"/>
          <w:sz w:val="20"/>
          <w:szCs w:val="20"/>
          <w:lang w:val="pt-BR"/>
        </w:rPr>
        <w:t xml:space="preserve">ogado, fundador </w:t>
      </w:r>
      <w:r w:rsidR="00495B20" w:rsidRPr="0013380A">
        <w:rPr>
          <w:rFonts w:ascii="Verdana" w:hAnsi="Verdana" w:cs="ArialMT"/>
          <w:sz w:val="20"/>
          <w:szCs w:val="20"/>
          <w:lang w:val="pt-BR"/>
        </w:rPr>
        <w:t>e</w:t>
      </w:r>
      <w:r w:rsidRPr="0013380A">
        <w:rPr>
          <w:rFonts w:ascii="Verdana" w:hAnsi="Verdana" w:cs="ArialMT"/>
          <w:sz w:val="20"/>
          <w:szCs w:val="20"/>
          <w:lang w:val="pt-BR"/>
        </w:rPr>
        <w:t xml:space="preserve"> coord</w:t>
      </w:r>
      <w:r w:rsidR="00495B20" w:rsidRPr="0013380A">
        <w:rPr>
          <w:rFonts w:ascii="Verdana" w:hAnsi="Verdana" w:cs="ArialMT"/>
          <w:sz w:val="20"/>
          <w:szCs w:val="20"/>
          <w:lang w:val="pt-BR"/>
        </w:rPr>
        <w:t>e</w:t>
      </w:r>
      <w:r w:rsidRPr="0013380A">
        <w:rPr>
          <w:rFonts w:ascii="Verdana" w:hAnsi="Verdana" w:cs="ArialMT"/>
          <w:sz w:val="20"/>
          <w:szCs w:val="20"/>
          <w:lang w:val="pt-BR"/>
        </w:rPr>
        <w:t>nador e</w:t>
      </w:r>
      <w:r w:rsidR="00495B20" w:rsidRPr="0013380A">
        <w:rPr>
          <w:rFonts w:ascii="Verdana" w:hAnsi="Verdana" w:cs="ArialMT"/>
          <w:sz w:val="20"/>
          <w:szCs w:val="20"/>
          <w:lang w:val="pt-BR"/>
        </w:rPr>
        <w:t>x</w:t>
      </w:r>
      <w:r w:rsidRPr="0013380A">
        <w:rPr>
          <w:rFonts w:ascii="Verdana" w:hAnsi="Verdana" w:cs="ArialMT"/>
          <w:sz w:val="20"/>
          <w:szCs w:val="20"/>
          <w:lang w:val="pt-BR"/>
        </w:rPr>
        <w:t>ecutivo da Terra de D</w:t>
      </w:r>
      <w:r w:rsidR="00495B20" w:rsidRPr="0013380A">
        <w:rPr>
          <w:rFonts w:ascii="Verdana" w:hAnsi="Verdana" w:cs="ArialMT"/>
          <w:sz w:val="20"/>
          <w:szCs w:val="20"/>
          <w:lang w:val="pt-BR"/>
        </w:rPr>
        <w:t>ireit</w:t>
      </w:r>
      <w:r w:rsidRPr="0013380A">
        <w:rPr>
          <w:rFonts w:ascii="Verdana" w:hAnsi="Verdana" w:cs="ArialMT"/>
          <w:sz w:val="20"/>
          <w:szCs w:val="20"/>
          <w:lang w:val="pt-BR"/>
        </w:rPr>
        <w:t xml:space="preserve">os, </w:t>
      </w:r>
      <w:r w:rsidR="00495B20" w:rsidRPr="0013380A">
        <w:rPr>
          <w:rFonts w:ascii="Verdana" w:hAnsi="Verdana"/>
          <w:sz w:val="20"/>
          <w:szCs w:val="20"/>
          <w:lang w:val="pt-BR"/>
        </w:rPr>
        <w:t>que prestará depoimento sobre:</w:t>
      </w:r>
      <w:r w:rsidR="00495B20" w:rsidRPr="0013380A">
        <w:rPr>
          <w:rFonts w:ascii="Verdana" w:hAnsi="Verdana" w:cs="Cambria"/>
          <w:sz w:val="20"/>
          <w:szCs w:val="20"/>
          <w:lang w:val="pt-BR"/>
        </w:rPr>
        <w:t xml:space="preserve"> </w:t>
      </w:r>
      <w:r w:rsidRPr="0013380A">
        <w:rPr>
          <w:rFonts w:ascii="Verdana" w:hAnsi="Verdana" w:cs="ArialMT"/>
          <w:sz w:val="20"/>
          <w:szCs w:val="20"/>
          <w:lang w:val="pt-BR"/>
        </w:rPr>
        <w:t xml:space="preserve">i) </w:t>
      </w:r>
      <w:r w:rsidR="00495B20" w:rsidRPr="0013380A">
        <w:rPr>
          <w:rFonts w:ascii="Verdana" w:hAnsi="Verdana" w:cs="ArialMT"/>
          <w:sz w:val="20"/>
          <w:szCs w:val="20"/>
          <w:lang w:val="pt-BR"/>
        </w:rPr>
        <w:t xml:space="preserve">o </w:t>
      </w:r>
      <w:r w:rsidRPr="0013380A">
        <w:rPr>
          <w:rFonts w:ascii="Verdana" w:hAnsi="Verdana" w:cs="ArialMT"/>
          <w:sz w:val="20"/>
          <w:szCs w:val="20"/>
          <w:lang w:val="pt-BR"/>
        </w:rPr>
        <w:t xml:space="preserve">alegado contexto de </w:t>
      </w:r>
      <w:r w:rsidR="00495B20" w:rsidRPr="0013380A">
        <w:rPr>
          <w:rFonts w:ascii="Verdana" w:hAnsi="Verdana" w:cs="ArialMT"/>
          <w:sz w:val="20"/>
          <w:szCs w:val="20"/>
          <w:lang w:val="pt-BR"/>
        </w:rPr>
        <w:t>intimidação</w:t>
      </w:r>
      <w:r w:rsidRPr="0013380A">
        <w:rPr>
          <w:rFonts w:ascii="Verdana" w:hAnsi="Verdana" w:cs="ArialMT"/>
          <w:sz w:val="20"/>
          <w:szCs w:val="20"/>
          <w:lang w:val="pt-BR"/>
        </w:rPr>
        <w:t xml:space="preserve">, </w:t>
      </w:r>
      <w:r w:rsidR="00495B20" w:rsidRPr="0013380A">
        <w:rPr>
          <w:rFonts w:ascii="Verdana" w:hAnsi="Verdana" w:cs="ArialMT"/>
          <w:sz w:val="20"/>
          <w:szCs w:val="20"/>
          <w:lang w:val="pt-BR"/>
        </w:rPr>
        <w:t>criminalização</w:t>
      </w:r>
      <w:r w:rsidRPr="0013380A">
        <w:rPr>
          <w:rFonts w:ascii="Verdana" w:hAnsi="Verdana" w:cs="ArialMT"/>
          <w:sz w:val="20"/>
          <w:szCs w:val="20"/>
          <w:lang w:val="pt-BR"/>
        </w:rPr>
        <w:t>, amea</w:t>
      </w:r>
      <w:r w:rsidR="00495B20" w:rsidRPr="0013380A">
        <w:rPr>
          <w:rFonts w:ascii="Verdana" w:hAnsi="Verdana" w:cs="ArialMT"/>
          <w:sz w:val="20"/>
          <w:szCs w:val="20"/>
          <w:lang w:val="pt-BR"/>
        </w:rPr>
        <w:t>ç</w:t>
      </w:r>
      <w:r w:rsidRPr="0013380A">
        <w:rPr>
          <w:rFonts w:ascii="Verdana" w:hAnsi="Verdana" w:cs="ArialMT"/>
          <w:sz w:val="20"/>
          <w:szCs w:val="20"/>
          <w:lang w:val="pt-BR"/>
        </w:rPr>
        <w:t xml:space="preserve">as </w:t>
      </w:r>
      <w:r w:rsidR="00495B20" w:rsidRPr="0013380A">
        <w:rPr>
          <w:rFonts w:ascii="Verdana" w:hAnsi="Verdana" w:cs="ArialMT"/>
          <w:sz w:val="20"/>
          <w:szCs w:val="20"/>
          <w:lang w:val="pt-BR"/>
        </w:rPr>
        <w:t>e</w:t>
      </w:r>
      <w:r w:rsidRPr="0013380A">
        <w:rPr>
          <w:rFonts w:ascii="Verdana" w:hAnsi="Verdana" w:cs="ArialMT"/>
          <w:sz w:val="20"/>
          <w:szCs w:val="20"/>
          <w:lang w:val="pt-BR"/>
        </w:rPr>
        <w:t xml:space="preserve"> viol</w:t>
      </w:r>
      <w:r w:rsidR="00495B20" w:rsidRPr="0013380A">
        <w:rPr>
          <w:rFonts w:ascii="Verdana" w:hAnsi="Verdana" w:cs="ArialMT"/>
          <w:sz w:val="20"/>
          <w:szCs w:val="20"/>
          <w:lang w:val="pt-BR"/>
        </w:rPr>
        <w:t>ê</w:t>
      </w:r>
      <w:r w:rsidRPr="0013380A">
        <w:rPr>
          <w:rFonts w:ascii="Verdana" w:hAnsi="Verdana" w:cs="ArialMT"/>
          <w:sz w:val="20"/>
          <w:szCs w:val="20"/>
          <w:lang w:val="pt-BR"/>
        </w:rPr>
        <w:t>ncia contra as pe</w:t>
      </w:r>
      <w:r w:rsidR="00495B20" w:rsidRPr="0013380A">
        <w:rPr>
          <w:rFonts w:ascii="Verdana" w:hAnsi="Verdana" w:cs="ArialMT"/>
          <w:sz w:val="20"/>
          <w:szCs w:val="20"/>
          <w:lang w:val="pt-BR"/>
        </w:rPr>
        <w:t>s</w:t>
      </w:r>
      <w:r w:rsidRPr="0013380A">
        <w:rPr>
          <w:rFonts w:ascii="Verdana" w:hAnsi="Verdana" w:cs="ArialMT"/>
          <w:sz w:val="20"/>
          <w:szCs w:val="20"/>
          <w:lang w:val="pt-BR"/>
        </w:rPr>
        <w:t>soas defensoras de d</w:t>
      </w:r>
      <w:r w:rsidR="00495B20" w:rsidRPr="0013380A">
        <w:rPr>
          <w:rFonts w:ascii="Verdana" w:hAnsi="Verdana" w:cs="ArialMT"/>
          <w:sz w:val="20"/>
          <w:szCs w:val="20"/>
          <w:lang w:val="pt-BR"/>
        </w:rPr>
        <w:t>i</w:t>
      </w:r>
      <w:r w:rsidRPr="0013380A">
        <w:rPr>
          <w:rFonts w:ascii="Verdana" w:hAnsi="Verdana" w:cs="ArialMT"/>
          <w:sz w:val="20"/>
          <w:szCs w:val="20"/>
          <w:lang w:val="pt-BR"/>
        </w:rPr>
        <w:t>re</w:t>
      </w:r>
      <w:r w:rsidR="00495B20" w:rsidRPr="0013380A">
        <w:rPr>
          <w:rFonts w:ascii="Verdana" w:hAnsi="Verdana" w:cs="ArialMT"/>
          <w:sz w:val="20"/>
          <w:szCs w:val="20"/>
          <w:lang w:val="pt-BR"/>
        </w:rPr>
        <w:t>it</w:t>
      </w:r>
      <w:r w:rsidRPr="0013380A">
        <w:rPr>
          <w:rFonts w:ascii="Verdana" w:hAnsi="Verdana" w:cs="ArialMT"/>
          <w:sz w:val="20"/>
          <w:szCs w:val="20"/>
          <w:lang w:val="pt-BR"/>
        </w:rPr>
        <w:t xml:space="preserve">os humanos </w:t>
      </w:r>
      <w:r w:rsidR="00495B20" w:rsidRPr="0013380A">
        <w:rPr>
          <w:rFonts w:ascii="Verdana" w:hAnsi="Verdana" w:cs="ArialMT"/>
          <w:sz w:val="20"/>
          <w:szCs w:val="20"/>
          <w:lang w:val="pt-BR"/>
        </w:rPr>
        <w:t>no</w:t>
      </w:r>
      <w:r w:rsidRPr="0013380A">
        <w:rPr>
          <w:rFonts w:ascii="Verdana" w:hAnsi="Verdana" w:cs="ArialMT"/>
          <w:sz w:val="20"/>
          <w:szCs w:val="20"/>
          <w:lang w:val="pt-BR"/>
        </w:rPr>
        <w:t xml:space="preserve"> momento dos </w:t>
      </w:r>
      <w:r w:rsidR="00495B20" w:rsidRPr="0013380A">
        <w:rPr>
          <w:rFonts w:ascii="Verdana" w:hAnsi="Verdana" w:cs="ArialMT"/>
          <w:sz w:val="20"/>
          <w:szCs w:val="20"/>
          <w:lang w:val="pt-BR"/>
        </w:rPr>
        <w:t>fatos</w:t>
      </w:r>
      <w:r w:rsidRPr="0013380A">
        <w:rPr>
          <w:rFonts w:ascii="Verdana" w:hAnsi="Verdana" w:cs="ArialMT"/>
          <w:sz w:val="20"/>
          <w:szCs w:val="20"/>
          <w:lang w:val="pt-BR"/>
        </w:rPr>
        <w:t xml:space="preserve"> </w:t>
      </w:r>
      <w:r w:rsidR="00495B20" w:rsidRPr="0013380A">
        <w:rPr>
          <w:rFonts w:ascii="Verdana" w:hAnsi="Verdana" w:cs="ArialMT"/>
          <w:sz w:val="20"/>
          <w:szCs w:val="20"/>
          <w:lang w:val="pt-BR"/>
        </w:rPr>
        <w:t xml:space="preserve">e na </w:t>
      </w:r>
      <w:r w:rsidRPr="0013380A">
        <w:rPr>
          <w:rFonts w:ascii="Verdana" w:hAnsi="Verdana" w:cs="ArialMT"/>
          <w:sz w:val="20"/>
          <w:szCs w:val="20"/>
          <w:lang w:val="pt-BR"/>
        </w:rPr>
        <w:t>atualidad</w:t>
      </w:r>
      <w:r w:rsidR="00495B20" w:rsidRPr="0013380A">
        <w:rPr>
          <w:rFonts w:ascii="Verdana" w:hAnsi="Verdana" w:cs="ArialMT"/>
          <w:sz w:val="20"/>
          <w:szCs w:val="20"/>
          <w:lang w:val="pt-BR"/>
        </w:rPr>
        <w:t>e</w:t>
      </w:r>
      <w:r w:rsidRPr="0013380A">
        <w:rPr>
          <w:rFonts w:ascii="Verdana" w:hAnsi="Verdana" w:cs="ArialMT"/>
          <w:sz w:val="20"/>
          <w:szCs w:val="20"/>
          <w:lang w:val="pt-BR"/>
        </w:rPr>
        <w:t>; ii) a sup</w:t>
      </w:r>
      <w:r w:rsidR="00495B20" w:rsidRPr="0013380A">
        <w:rPr>
          <w:rFonts w:ascii="Verdana" w:hAnsi="Verdana" w:cs="ArialMT"/>
          <w:sz w:val="20"/>
          <w:szCs w:val="20"/>
          <w:lang w:val="pt-BR"/>
        </w:rPr>
        <w:t>o</w:t>
      </w:r>
      <w:r w:rsidRPr="0013380A">
        <w:rPr>
          <w:rFonts w:ascii="Verdana" w:hAnsi="Verdana" w:cs="ArialMT"/>
          <w:sz w:val="20"/>
          <w:szCs w:val="20"/>
          <w:lang w:val="pt-BR"/>
        </w:rPr>
        <w:t>sta impunidad</w:t>
      </w:r>
      <w:r w:rsidR="00495B20" w:rsidRPr="0013380A">
        <w:rPr>
          <w:rFonts w:ascii="Verdana" w:hAnsi="Verdana" w:cs="ArialMT"/>
          <w:sz w:val="20"/>
          <w:szCs w:val="20"/>
          <w:lang w:val="pt-BR"/>
        </w:rPr>
        <w:t>e</w:t>
      </w:r>
      <w:r w:rsidRPr="0013380A">
        <w:rPr>
          <w:rFonts w:ascii="Verdana" w:hAnsi="Verdana" w:cs="ArialMT"/>
          <w:sz w:val="20"/>
          <w:szCs w:val="20"/>
          <w:lang w:val="pt-BR"/>
        </w:rPr>
        <w:t xml:space="preserve"> persistente </w:t>
      </w:r>
      <w:r w:rsidR="00495B20" w:rsidRPr="0013380A">
        <w:rPr>
          <w:rFonts w:ascii="Verdana" w:hAnsi="Verdana" w:cs="ArialMT"/>
          <w:sz w:val="20"/>
          <w:szCs w:val="20"/>
          <w:lang w:val="pt-BR"/>
        </w:rPr>
        <w:t>no</w:t>
      </w:r>
      <w:r w:rsidRPr="0013380A">
        <w:rPr>
          <w:rFonts w:ascii="Verdana" w:hAnsi="Verdana" w:cs="ArialMT"/>
          <w:sz w:val="20"/>
          <w:szCs w:val="20"/>
          <w:lang w:val="pt-BR"/>
        </w:rPr>
        <w:t xml:space="preserve"> Brasil </w:t>
      </w:r>
      <w:r w:rsidR="00495B20" w:rsidRPr="0013380A">
        <w:rPr>
          <w:rFonts w:ascii="Verdana" w:hAnsi="Verdana" w:cs="ArialMT"/>
          <w:sz w:val="20"/>
          <w:szCs w:val="20"/>
          <w:lang w:val="pt-BR"/>
        </w:rPr>
        <w:t>relativamente a fatos como os do</w:t>
      </w:r>
      <w:r w:rsidRPr="0013380A">
        <w:rPr>
          <w:rFonts w:ascii="Verdana" w:hAnsi="Verdana" w:cs="ArialMT"/>
          <w:sz w:val="20"/>
          <w:szCs w:val="20"/>
          <w:lang w:val="pt-BR"/>
        </w:rPr>
        <w:t xml:space="preserve"> presente caso; iii) </w:t>
      </w:r>
      <w:r w:rsidR="00495B20" w:rsidRPr="0013380A">
        <w:rPr>
          <w:rFonts w:ascii="Verdana" w:hAnsi="Verdana" w:cs="ArialMT"/>
          <w:sz w:val="20"/>
          <w:szCs w:val="20"/>
          <w:lang w:val="pt-BR"/>
        </w:rPr>
        <w:t>o</w:t>
      </w:r>
      <w:r w:rsidRPr="0013380A">
        <w:rPr>
          <w:rFonts w:ascii="Verdana" w:hAnsi="Verdana" w:cs="ArialMT"/>
          <w:sz w:val="20"/>
          <w:szCs w:val="20"/>
          <w:lang w:val="pt-BR"/>
        </w:rPr>
        <w:t xml:space="preserve"> </w:t>
      </w:r>
      <w:r w:rsidR="00495B20" w:rsidRPr="0013380A">
        <w:rPr>
          <w:rFonts w:ascii="Verdana" w:hAnsi="Verdana" w:cs="ArialMT"/>
          <w:sz w:val="20"/>
          <w:szCs w:val="20"/>
          <w:lang w:val="pt-BR"/>
        </w:rPr>
        <w:t>quadro</w:t>
      </w:r>
      <w:r w:rsidRPr="0013380A">
        <w:rPr>
          <w:rFonts w:ascii="Verdana" w:hAnsi="Verdana" w:cs="ArialMT"/>
          <w:sz w:val="20"/>
          <w:szCs w:val="20"/>
          <w:lang w:val="pt-BR"/>
        </w:rPr>
        <w:t xml:space="preserve"> jurídico </w:t>
      </w:r>
      <w:r w:rsidR="00495B20" w:rsidRPr="0013380A">
        <w:rPr>
          <w:rFonts w:ascii="Verdana" w:hAnsi="Verdana" w:cs="ArialMT"/>
          <w:sz w:val="20"/>
          <w:szCs w:val="20"/>
          <w:lang w:val="pt-BR"/>
        </w:rPr>
        <w:t>e</w:t>
      </w:r>
      <w:r w:rsidRPr="0013380A">
        <w:rPr>
          <w:rFonts w:ascii="Verdana" w:hAnsi="Verdana" w:cs="ArialMT"/>
          <w:sz w:val="20"/>
          <w:szCs w:val="20"/>
          <w:lang w:val="pt-BR"/>
        </w:rPr>
        <w:t xml:space="preserve"> político da </w:t>
      </w:r>
      <w:r w:rsidR="00495B20" w:rsidRPr="0013380A">
        <w:rPr>
          <w:rFonts w:ascii="Verdana" w:hAnsi="Verdana" w:cs="ArialMT"/>
          <w:sz w:val="20"/>
          <w:szCs w:val="20"/>
          <w:lang w:val="pt-BR"/>
        </w:rPr>
        <w:t xml:space="preserve">proteção </w:t>
      </w:r>
      <w:r w:rsidRPr="0013380A">
        <w:rPr>
          <w:rFonts w:ascii="Verdana" w:hAnsi="Verdana" w:cs="ArialMT"/>
          <w:sz w:val="20"/>
          <w:szCs w:val="20"/>
          <w:lang w:val="pt-BR"/>
        </w:rPr>
        <w:t xml:space="preserve">a personas defensoras de </w:t>
      </w:r>
      <w:r w:rsidR="00495B20" w:rsidRPr="0013380A">
        <w:rPr>
          <w:rFonts w:ascii="Verdana" w:hAnsi="Verdana" w:cs="ArialMT"/>
          <w:sz w:val="20"/>
          <w:szCs w:val="20"/>
          <w:lang w:val="pt-BR"/>
        </w:rPr>
        <w:t>direitos</w:t>
      </w:r>
      <w:r w:rsidRPr="0013380A">
        <w:rPr>
          <w:rFonts w:ascii="Verdana" w:hAnsi="Verdana" w:cs="ArialMT"/>
          <w:sz w:val="20"/>
          <w:szCs w:val="20"/>
          <w:lang w:val="pt-BR"/>
        </w:rPr>
        <w:t xml:space="preserve"> humanos </w:t>
      </w:r>
      <w:r w:rsidR="00495B20" w:rsidRPr="0013380A">
        <w:rPr>
          <w:rFonts w:ascii="Verdana" w:hAnsi="Verdana" w:cs="ArialMT"/>
          <w:sz w:val="20"/>
          <w:szCs w:val="20"/>
          <w:lang w:val="pt-BR"/>
        </w:rPr>
        <w:t>no</w:t>
      </w:r>
      <w:r w:rsidRPr="0013380A">
        <w:rPr>
          <w:rFonts w:ascii="Verdana" w:hAnsi="Verdana" w:cs="ArialMT"/>
          <w:sz w:val="20"/>
          <w:szCs w:val="20"/>
          <w:lang w:val="pt-BR"/>
        </w:rPr>
        <w:t xml:space="preserve"> Brasil, particularmente, </w:t>
      </w:r>
      <w:r w:rsidR="00495B20" w:rsidRPr="0013380A">
        <w:rPr>
          <w:rFonts w:ascii="Verdana" w:hAnsi="Verdana" w:cs="ArialMT"/>
          <w:sz w:val="20"/>
          <w:szCs w:val="20"/>
          <w:lang w:val="pt-BR"/>
        </w:rPr>
        <w:t>quanto à</w:t>
      </w:r>
      <w:r w:rsidRPr="0013380A">
        <w:rPr>
          <w:rFonts w:ascii="Verdana" w:hAnsi="Verdana" w:cs="ArialMT"/>
          <w:sz w:val="20"/>
          <w:szCs w:val="20"/>
          <w:lang w:val="pt-BR"/>
        </w:rPr>
        <w:t xml:space="preserve"> Política Nacional de </w:t>
      </w:r>
      <w:r w:rsidR="00495B20" w:rsidRPr="0013380A">
        <w:rPr>
          <w:rFonts w:ascii="Verdana" w:hAnsi="Verdana" w:cs="ArialMT"/>
          <w:sz w:val="20"/>
          <w:szCs w:val="20"/>
          <w:lang w:val="pt-BR"/>
        </w:rPr>
        <w:t xml:space="preserve">Proteção aos </w:t>
      </w:r>
      <w:r w:rsidRPr="0013380A">
        <w:rPr>
          <w:rFonts w:ascii="Verdana" w:hAnsi="Verdana" w:cs="ArialMT"/>
          <w:sz w:val="20"/>
          <w:szCs w:val="20"/>
          <w:lang w:val="pt-BR"/>
        </w:rPr>
        <w:t xml:space="preserve">Defensores de </w:t>
      </w:r>
      <w:r w:rsidR="00495B20" w:rsidRPr="0013380A">
        <w:rPr>
          <w:rFonts w:ascii="Verdana" w:hAnsi="Verdana" w:cs="ArialMT"/>
          <w:sz w:val="20"/>
          <w:szCs w:val="20"/>
          <w:lang w:val="pt-BR"/>
        </w:rPr>
        <w:t>Direitos</w:t>
      </w:r>
      <w:r w:rsidRPr="0013380A">
        <w:rPr>
          <w:rFonts w:ascii="Verdana" w:hAnsi="Verdana" w:cs="ArialMT"/>
          <w:sz w:val="20"/>
          <w:szCs w:val="20"/>
          <w:lang w:val="pt-BR"/>
        </w:rPr>
        <w:t xml:space="preserve"> Humanos </w:t>
      </w:r>
      <w:r w:rsidR="00495B20" w:rsidRPr="0013380A">
        <w:rPr>
          <w:rFonts w:ascii="Verdana" w:hAnsi="Verdana" w:cs="ArialMT"/>
          <w:sz w:val="20"/>
          <w:szCs w:val="20"/>
          <w:lang w:val="pt-BR"/>
        </w:rPr>
        <w:t xml:space="preserve">e o </w:t>
      </w:r>
      <w:r w:rsidRPr="0013380A">
        <w:rPr>
          <w:rFonts w:ascii="Verdana" w:hAnsi="Verdana" w:cs="ArialMT"/>
          <w:sz w:val="20"/>
          <w:szCs w:val="20"/>
          <w:lang w:val="pt-BR"/>
        </w:rPr>
        <w:t xml:space="preserve">Programa de </w:t>
      </w:r>
      <w:r w:rsidR="00495B20" w:rsidRPr="0013380A">
        <w:rPr>
          <w:rFonts w:ascii="Verdana" w:hAnsi="Verdana" w:cs="ArialMT"/>
          <w:sz w:val="20"/>
          <w:szCs w:val="20"/>
          <w:lang w:val="pt-BR"/>
        </w:rPr>
        <w:t xml:space="preserve">Proteção </w:t>
      </w:r>
      <w:r w:rsidRPr="0013380A">
        <w:rPr>
          <w:rFonts w:ascii="Verdana" w:hAnsi="Verdana" w:cs="ArialMT"/>
          <w:sz w:val="20"/>
          <w:szCs w:val="20"/>
          <w:lang w:val="pt-BR"/>
        </w:rPr>
        <w:lastRenderedPageBreak/>
        <w:t xml:space="preserve">de Defensores de </w:t>
      </w:r>
      <w:r w:rsidR="00495B20" w:rsidRPr="0013380A">
        <w:rPr>
          <w:rFonts w:ascii="Verdana" w:hAnsi="Verdana" w:cs="ArialMT"/>
          <w:sz w:val="20"/>
          <w:szCs w:val="20"/>
          <w:lang w:val="pt-BR"/>
        </w:rPr>
        <w:t xml:space="preserve">Direitos </w:t>
      </w:r>
      <w:r w:rsidRPr="0013380A">
        <w:rPr>
          <w:rFonts w:ascii="Verdana" w:hAnsi="Verdana" w:cs="ArialMT"/>
          <w:sz w:val="20"/>
          <w:szCs w:val="20"/>
          <w:lang w:val="pt-BR"/>
        </w:rPr>
        <w:t>Humanos</w:t>
      </w:r>
      <w:r w:rsidR="00495B20" w:rsidRPr="0013380A">
        <w:rPr>
          <w:rFonts w:ascii="Verdana" w:hAnsi="Verdana" w:cs="ArialMT"/>
          <w:sz w:val="20"/>
          <w:szCs w:val="20"/>
          <w:lang w:val="pt-BR"/>
        </w:rPr>
        <w:t>; e</w:t>
      </w:r>
      <w:r w:rsidRPr="0013380A">
        <w:rPr>
          <w:rFonts w:ascii="Verdana" w:hAnsi="Verdana" w:cs="ArialMT"/>
          <w:sz w:val="20"/>
          <w:szCs w:val="20"/>
          <w:lang w:val="pt-BR"/>
        </w:rPr>
        <w:t xml:space="preserve"> iv) as políticas públicas para a </w:t>
      </w:r>
      <w:r w:rsidR="00495B20" w:rsidRPr="0013380A">
        <w:rPr>
          <w:rFonts w:ascii="Verdana" w:hAnsi="Verdana" w:cs="ArialMT"/>
          <w:sz w:val="20"/>
          <w:szCs w:val="20"/>
          <w:lang w:val="pt-BR"/>
        </w:rPr>
        <w:t>prevenção à</w:t>
      </w:r>
      <w:r w:rsidRPr="0013380A">
        <w:rPr>
          <w:rFonts w:ascii="Verdana" w:hAnsi="Verdana" w:cs="ArialMT"/>
          <w:sz w:val="20"/>
          <w:szCs w:val="20"/>
          <w:lang w:val="pt-BR"/>
        </w:rPr>
        <w:t xml:space="preserve"> viol</w:t>
      </w:r>
      <w:r w:rsidR="00495B20" w:rsidRPr="0013380A">
        <w:rPr>
          <w:rFonts w:ascii="Verdana" w:hAnsi="Verdana" w:cs="ArialMT"/>
          <w:sz w:val="20"/>
          <w:szCs w:val="20"/>
          <w:lang w:val="pt-BR"/>
        </w:rPr>
        <w:t>ê</w:t>
      </w:r>
      <w:r w:rsidRPr="0013380A">
        <w:rPr>
          <w:rFonts w:ascii="Verdana" w:hAnsi="Verdana" w:cs="ArialMT"/>
          <w:sz w:val="20"/>
          <w:szCs w:val="20"/>
          <w:lang w:val="pt-BR"/>
        </w:rPr>
        <w:t xml:space="preserve">ncia </w:t>
      </w:r>
      <w:r w:rsidR="00495B20" w:rsidRPr="0013380A">
        <w:rPr>
          <w:rFonts w:ascii="Verdana" w:hAnsi="Verdana" w:cs="ArialMT"/>
          <w:sz w:val="20"/>
          <w:szCs w:val="20"/>
          <w:lang w:val="pt-BR"/>
        </w:rPr>
        <w:t>e</w:t>
      </w:r>
      <w:r w:rsidRPr="0013380A">
        <w:rPr>
          <w:rFonts w:ascii="Verdana" w:hAnsi="Verdana" w:cs="ArialMT"/>
          <w:sz w:val="20"/>
          <w:szCs w:val="20"/>
          <w:lang w:val="pt-BR"/>
        </w:rPr>
        <w:t xml:space="preserve"> </w:t>
      </w:r>
      <w:r w:rsidR="00495B20" w:rsidRPr="0013380A">
        <w:rPr>
          <w:rFonts w:ascii="Verdana" w:hAnsi="Verdana" w:cs="ArialMT"/>
          <w:sz w:val="20"/>
          <w:szCs w:val="20"/>
          <w:lang w:val="pt-BR"/>
        </w:rPr>
        <w:t>proteção das pessoas</w:t>
      </w:r>
      <w:r w:rsidRPr="0013380A">
        <w:rPr>
          <w:rFonts w:ascii="Verdana" w:hAnsi="Verdana" w:cs="ArialMT"/>
          <w:sz w:val="20"/>
          <w:szCs w:val="20"/>
          <w:lang w:val="pt-BR"/>
        </w:rPr>
        <w:t xml:space="preserve"> defensoras.  </w:t>
      </w:r>
    </w:p>
    <w:p w14:paraId="7D2BE9BE" w14:textId="77777777" w:rsidR="006C4BC0" w:rsidRPr="0013380A" w:rsidRDefault="006C4BC0" w:rsidP="0015438C">
      <w:pPr>
        <w:pStyle w:val="Prrafodelista"/>
        <w:autoSpaceDE w:val="0"/>
        <w:autoSpaceDN w:val="0"/>
        <w:adjustRightInd w:val="0"/>
        <w:spacing w:after="0" w:line="240" w:lineRule="auto"/>
        <w:ind w:left="1428"/>
        <w:contextualSpacing w:val="0"/>
        <w:jc w:val="both"/>
        <w:rPr>
          <w:rFonts w:ascii="Verdana" w:hAnsi="Verdana" w:cs="ArialMT"/>
          <w:sz w:val="20"/>
          <w:szCs w:val="20"/>
          <w:lang w:val="pt-BR"/>
        </w:rPr>
      </w:pPr>
    </w:p>
    <w:p w14:paraId="18B3183C" w14:textId="226A2232" w:rsidR="006C4BC0" w:rsidRPr="0013380A" w:rsidRDefault="006C4BC0" w:rsidP="0015438C">
      <w:pPr>
        <w:pStyle w:val="Prrafodelista"/>
        <w:numPr>
          <w:ilvl w:val="0"/>
          <w:numId w:val="10"/>
        </w:numPr>
        <w:autoSpaceDE w:val="0"/>
        <w:autoSpaceDN w:val="0"/>
        <w:adjustRightInd w:val="0"/>
        <w:spacing w:after="0" w:line="240" w:lineRule="auto"/>
        <w:ind w:left="709"/>
        <w:contextualSpacing w:val="0"/>
        <w:jc w:val="both"/>
        <w:rPr>
          <w:rFonts w:ascii="Verdana" w:hAnsi="Verdana"/>
          <w:b/>
          <w:sz w:val="20"/>
          <w:szCs w:val="20"/>
          <w:lang w:val="pt-BR"/>
        </w:rPr>
      </w:pPr>
      <w:r w:rsidRPr="0013380A">
        <w:rPr>
          <w:rFonts w:ascii="Verdana" w:hAnsi="Verdana" w:cs="Arial-BoldMT"/>
          <w:bCs/>
          <w:i/>
          <w:sz w:val="20"/>
          <w:szCs w:val="20"/>
          <w:lang w:val="pt-BR"/>
        </w:rPr>
        <w:t>José Batista Gonçalves Afonso</w:t>
      </w:r>
      <w:r w:rsidRPr="0013380A">
        <w:rPr>
          <w:rFonts w:ascii="Verdana" w:hAnsi="Verdana" w:cs="ArialMT"/>
          <w:sz w:val="20"/>
          <w:szCs w:val="20"/>
          <w:lang w:val="pt-BR"/>
        </w:rPr>
        <w:t xml:space="preserve">, </w:t>
      </w:r>
      <w:r w:rsidR="00495B20" w:rsidRPr="0013380A">
        <w:rPr>
          <w:rFonts w:ascii="Verdana" w:hAnsi="Verdana" w:cs="ArialMT"/>
          <w:sz w:val="20"/>
          <w:szCs w:val="20"/>
          <w:lang w:val="pt-BR"/>
        </w:rPr>
        <w:t>advogado d</w:t>
      </w:r>
      <w:r w:rsidRPr="0013380A">
        <w:rPr>
          <w:rFonts w:ascii="Verdana" w:hAnsi="Verdana" w:cs="ArialMT"/>
          <w:sz w:val="20"/>
          <w:szCs w:val="20"/>
          <w:lang w:val="pt-BR"/>
        </w:rPr>
        <w:t xml:space="preserve">a </w:t>
      </w:r>
      <w:r w:rsidR="00495B20" w:rsidRPr="0013380A">
        <w:rPr>
          <w:rFonts w:ascii="Verdana" w:hAnsi="Verdana" w:cs="ArialMT"/>
          <w:sz w:val="20"/>
          <w:szCs w:val="20"/>
          <w:lang w:val="pt-BR"/>
        </w:rPr>
        <w:t xml:space="preserve">Comissão </w:t>
      </w:r>
      <w:r w:rsidRPr="0013380A">
        <w:rPr>
          <w:rFonts w:ascii="Verdana" w:hAnsi="Verdana" w:cs="ArialMT"/>
          <w:sz w:val="20"/>
          <w:szCs w:val="20"/>
          <w:lang w:val="pt-BR"/>
        </w:rPr>
        <w:t xml:space="preserve">Pastoral da Terra, </w:t>
      </w:r>
      <w:r w:rsidR="00495B20" w:rsidRPr="0013380A">
        <w:rPr>
          <w:rFonts w:ascii="Verdana" w:hAnsi="Verdana"/>
          <w:sz w:val="20"/>
          <w:szCs w:val="20"/>
          <w:lang w:val="pt-BR"/>
        </w:rPr>
        <w:t>que prestará depoimento sobre:</w:t>
      </w:r>
      <w:r w:rsidR="00495B20" w:rsidRPr="0013380A">
        <w:rPr>
          <w:rFonts w:ascii="Verdana" w:hAnsi="Verdana" w:cs="Cambria"/>
          <w:sz w:val="20"/>
          <w:szCs w:val="20"/>
          <w:lang w:val="pt-BR"/>
        </w:rPr>
        <w:t xml:space="preserve"> </w:t>
      </w:r>
      <w:r w:rsidRPr="0013380A">
        <w:rPr>
          <w:rFonts w:ascii="Verdana" w:hAnsi="Verdana" w:cs="ArialMT"/>
          <w:sz w:val="20"/>
          <w:szCs w:val="20"/>
          <w:lang w:val="pt-BR"/>
        </w:rPr>
        <w:t xml:space="preserve">i) </w:t>
      </w:r>
      <w:r w:rsidR="00495B20" w:rsidRPr="00433E66">
        <w:rPr>
          <w:rFonts w:ascii="Verdana" w:hAnsi="Verdana" w:cs="ArialMT"/>
          <w:sz w:val="20"/>
          <w:szCs w:val="20"/>
          <w:lang w:val="pt-BR"/>
        </w:rPr>
        <w:t>o</w:t>
      </w:r>
      <w:r w:rsidRPr="00433E66">
        <w:rPr>
          <w:rFonts w:ascii="Verdana" w:hAnsi="Verdana" w:cs="ArialMT"/>
          <w:sz w:val="20"/>
          <w:szCs w:val="20"/>
          <w:lang w:val="pt-BR"/>
        </w:rPr>
        <w:t xml:space="preserve"> alegado contexto existente </w:t>
      </w:r>
      <w:r w:rsidR="00495B20" w:rsidRPr="00433E66">
        <w:rPr>
          <w:rFonts w:ascii="Verdana" w:hAnsi="Verdana" w:cs="ArialMT"/>
          <w:sz w:val="20"/>
          <w:szCs w:val="20"/>
          <w:lang w:val="pt-BR"/>
        </w:rPr>
        <w:t xml:space="preserve">à </w:t>
      </w:r>
      <w:r w:rsidRPr="00433E66">
        <w:rPr>
          <w:rFonts w:ascii="Verdana" w:hAnsi="Verdana" w:cs="ArialMT"/>
          <w:sz w:val="20"/>
          <w:szCs w:val="20"/>
          <w:lang w:val="pt-BR"/>
        </w:rPr>
        <w:t>época das sup</w:t>
      </w:r>
      <w:r w:rsidR="00495B20" w:rsidRPr="00433E66">
        <w:rPr>
          <w:rFonts w:ascii="Verdana" w:hAnsi="Verdana" w:cs="ArialMT"/>
          <w:sz w:val="20"/>
          <w:szCs w:val="20"/>
          <w:lang w:val="pt-BR"/>
        </w:rPr>
        <w:t>o</w:t>
      </w:r>
      <w:r w:rsidRPr="00433E66">
        <w:rPr>
          <w:rFonts w:ascii="Verdana" w:hAnsi="Verdana" w:cs="ArialMT"/>
          <w:sz w:val="20"/>
          <w:szCs w:val="20"/>
          <w:lang w:val="pt-BR"/>
        </w:rPr>
        <w:t>stas amea</w:t>
      </w:r>
      <w:r w:rsidR="00495B20" w:rsidRPr="00433E66">
        <w:rPr>
          <w:rFonts w:ascii="Verdana" w:hAnsi="Verdana" w:cs="ArialMT"/>
          <w:sz w:val="20"/>
          <w:szCs w:val="20"/>
          <w:lang w:val="pt-BR"/>
        </w:rPr>
        <w:t>ç</w:t>
      </w:r>
      <w:r w:rsidRPr="00433E66">
        <w:rPr>
          <w:rFonts w:ascii="Verdana" w:hAnsi="Verdana" w:cs="ArialMT"/>
          <w:sz w:val="20"/>
          <w:szCs w:val="20"/>
          <w:lang w:val="pt-BR"/>
        </w:rPr>
        <w:t xml:space="preserve">as </w:t>
      </w:r>
      <w:r w:rsidR="00495B20" w:rsidRPr="00433E66">
        <w:rPr>
          <w:rFonts w:ascii="Verdana" w:hAnsi="Verdana" w:cs="ArialMT"/>
          <w:sz w:val="20"/>
          <w:szCs w:val="20"/>
          <w:lang w:val="pt-BR"/>
        </w:rPr>
        <w:t xml:space="preserve">e do </w:t>
      </w:r>
      <w:r w:rsidRPr="00433E66">
        <w:rPr>
          <w:rFonts w:ascii="Verdana" w:hAnsi="Verdana" w:cs="ArialMT"/>
          <w:sz w:val="20"/>
          <w:szCs w:val="20"/>
          <w:lang w:val="pt-BR"/>
        </w:rPr>
        <w:t>homic</w:t>
      </w:r>
      <w:r w:rsidR="00495B20" w:rsidRPr="00433E66">
        <w:rPr>
          <w:rFonts w:ascii="Verdana" w:hAnsi="Verdana" w:cs="ArialMT"/>
          <w:sz w:val="20"/>
          <w:szCs w:val="20"/>
          <w:lang w:val="pt-BR"/>
        </w:rPr>
        <w:t>í</w:t>
      </w:r>
      <w:r w:rsidRPr="00433E66">
        <w:rPr>
          <w:rFonts w:ascii="Verdana" w:hAnsi="Verdana" w:cs="ArialMT"/>
          <w:sz w:val="20"/>
          <w:szCs w:val="20"/>
          <w:lang w:val="pt-BR"/>
        </w:rPr>
        <w:t>dio d</w:t>
      </w:r>
      <w:r w:rsidR="00495B20" w:rsidRPr="00433E66">
        <w:rPr>
          <w:rFonts w:ascii="Verdana" w:hAnsi="Verdana" w:cs="ArialMT"/>
          <w:sz w:val="20"/>
          <w:szCs w:val="20"/>
          <w:lang w:val="pt-BR"/>
        </w:rPr>
        <w:t>o</w:t>
      </w:r>
      <w:r w:rsidRPr="00433E66">
        <w:rPr>
          <w:rFonts w:ascii="Verdana" w:hAnsi="Verdana" w:cs="ArialMT"/>
          <w:sz w:val="20"/>
          <w:szCs w:val="20"/>
          <w:lang w:val="pt-BR"/>
        </w:rPr>
        <w:t xml:space="preserve"> se</w:t>
      </w:r>
      <w:r w:rsidR="00495B20" w:rsidRPr="00433E66">
        <w:rPr>
          <w:rFonts w:ascii="Verdana" w:hAnsi="Verdana" w:cs="ArialMT"/>
          <w:sz w:val="20"/>
          <w:szCs w:val="20"/>
          <w:lang w:val="pt-BR"/>
        </w:rPr>
        <w:t>nhor</w:t>
      </w:r>
      <w:r w:rsidRPr="00433E66">
        <w:rPr>
          <w:rFonts w:ascii="Verdana" w:hAnsi="Verdana" w:cs="ArialMT"/>
          <w:sz w:val="20"/>
          <w:szCs w:val="20"/>
          <w:lang w:val="pt-BR"/>
        </w:rPr>
        <w:t xml:space="preserve"> Gabriel Sales Pimenta </w:t>
      </w:r>
      <w:r w:rsidR="00495B20" w:rsidRPr="00433E66">
        <w:rPr>
          <w:rFonts w:ascii="Verdana" w:hAnsi="Verdana" w:cs="ArialMT"/>
          <w:sz w:val="20"/>
          <w:szCs w:val="20"/>
          <w:lang w:val="pt-BR"/>
        </w:rPr>
        <w:t>e</w:t>
      </w:r>
      <w:r w:rsidRPr="00433E66">
        <w:rPr>
          <w:rFonts w:ascii="Verdana" w:hAnsi="Verdana" w:cs="ArialMT"/>
          <w:sz w:val="20"/>
          <w:szCs w:val="20"/>
          <w:lang w:val="pt-BR"/>
        </w:rPr>
        <w:t xml:space="preserve"> su</w:t>
      </w:r>
      <w:r w:rsidR="00495B20" w:rsidRPr="00433E66">
        <w:rPr>
          <w:rFonts w:ascii="Verdana" w:hAnsi="Verdana" w:cs="ArialMT"/>
          <w:sz w:val="20"/>
          <w:szCs w:val="20"/>
          <w:lang w:val="pt-BR"/>
        </w:rPr>
        <w:t>a</w:t>
      </w:r>
      <w:r w:rsidRPr="00433E66">
        <w:rPr>
          <w:rFonts w:ascii="Verdana" w:hAnsi="Verdana" w:cs="ArialMT"/>
          <w:sz w:val="20"/>
          <w:szCs w:val="20"/>
          <w:lang w:val="pt-BR"/>
        </w:rPr>
        <w:t xml:space="preserve"> alegada continuidad</w:t>
      </w:r>
      <w:r w:rsidR="00495B20" w:rsidRPr="00433E66">
        <w:rPr>
          <w:rFonts w:ascii="Verdana" w:hAnsi="Verdana" w:cs="ArialMT"/>
          <w:sz w:val="20"/>
          <w:szCs w:val="20"/>
          <w:lang w:val="pt-BR"/>
        </w:rPr>
        <w:t>e</w:t>
      </w:r>
      <w:r w:rsidRPr="00433E66">
        <w:rPr>
          <w:rFonts w:ascii="Verdana" w:hAnsi="Verdana" w:cs="ArialMT"/>
          <w:sz w:val="20"/>
          <w:szCs w:val="20"/>
          <w:lang w:val="pt-BR"/>
        </w:rPr>
        <w:t xml:space="preserve">, ii) </w:t>
      </w:r>
      <w:r w:rsidR="00495B20" w:rsidRPr="00433E66">
        <w:rPr>
          <w:rFonts w:ascii="Verdana" w:hAnsi="Verdana" w:cs="ArialMT"/>
          <w:sz w:val="20"/>
          <w:szCs w:val="20"/>
          <w:lang w:val="pt-BR"/>
        </w:rPr>
        <w:t>o</w:t>
      </w:r>
      <w:r w:rsidRPr="00433E66">
        <w:rPr>
          <w:rFonts w:ascii="Verdana" w:hAnsi="Verdana" w:cs="ArialMT"/>
          <w:sz w:val="20"/>
          <w:szCs w:val="20"/>
          <w:lang w:val="pt-BR"/>
        </w:rPr>
        <w:t xml:space="preserve"> traba</w:t>
      </w:r>
      <w:r w:rsidR="00742544" w:rsidRPr="00433E66">
        <w:rPr>
          <w:rFonts w:ascii="Verdana" w:hAnsi="Verdana" w:cs="ArialMT"/>
          <w:sz w:val="20"/>
          <w:szCs w:val="20"/>
          <w:lang w:val="pt-BR"/>
        </w:rPr>
        <w:t>lh</w:t>
      </w:r>
      <w:r w:rsidRPr="00433E66">
        <w:rPr>
          <w:rFonts w:ascii="Verdana" w:hAnsi="Verdana" w:cs="ArialMT"/>
          <w:sz w:val="20"/>
          <w:szCs w:val="20"/>
          <w:lang w:val="pt-BR"/>
        </w:rPr>
        <w:t>o que realiza</w:t>
      </w:r>
      <w:r w:rsidR="00742544" w:rsidRPr="00433E66">
        <w:rPr>
          <w:rFonts w:ascii="Verdana" w:hAnsi="Verdana" w:cs="ArialMT"/>
          <w:sz w:val="20"/>
          <w:szCs w:val="20"/>
          <w:lang w:val="pt-BR"/>
        </w:rPr>
        <w:t>v</w:t>
      </w:r>
      <w:r w:rsidRPr="00433E66">
        <w:rPr>
          <w:rFonts w:ascii="Verdana" w:hAnsi="Verdana" w:cs="ArialMT"/>
          <w:sz w:val="20"/>
          <w:szCs w:val="20"/>
          <w:lang w:val="pt-BR"/>
        </w:rPr>
        <w:t xml:space="preserve">a </w:t>
      </w:r>
      <w:r w:rsidR="00742544" w:rsidRPr="00433E66">
        <w:rPr>
          <w:rFonts w:ascii="Verdana" w:hAnsi="Verdana" w:cs="ArialMT"/>
          <w:sz w:val="20"/>
          <w:szCs w:val="20"/>
          <w:lang w:val="pt-BR"/>
        </w:rPr>
        <w:t>o</w:t>
      </w:r>
      <w:r w:rsidRPr="00433E66">
        <w:rPr>
          <w:rFonts w:ascii="Verdana" w:hAnsi="Verdana" w:cs="ArialMT"/>
          <w:sz w:val="20"/>
          <w:szCs w:val="20"/>
          <w:lang w:val="pt-BR"/>
        </w:rPr>
        <w:t xml:space="preserve"> se</w:t>
      </w:r>
      <w:r w:rsidR="00742544" w:rsidRPr="00433E66">
        <w:rPr>
          <w:rFonts w:ascii="Verdana" w:hAnsi="Verdana" w:cs="ArialMT"/>
          <w:sz w:val="20"/>
          <w:szCs w:val="20"/>
          <w:lang w:val="pt-BR"/>
        </w:rPr>
        <w:t>nh</w:t>
      </w:r>
      <w:r w:rsidRPr="00433E66">
        <w:rPr>
          <w:rFonts w:ascii="Verdana" w:hAnsi="Verdana" w:cs="ArialMT"/>
          <w:sz w:val="20"/>
          <w:szCs w:val="20"/>
          <w:lang w:val="pt-BR"/>
        </w:rPr>
        <w:t xml:space="preserve">or Gabriel Sales Pimenta </w:t>
      </w:r>
      <w:r w:rsidR="00742544" w:rsidRPr="00433E66">
        <w:rPr>
          <w:rFonts w:ascii="Verdana" w:hAnsi="Verdana" w:cs="ArialMT"/>
          <w:sz w:val="20"/>
          <w:szCs w:val="20"/>
          <w:lang w:val="pt-BR"/>
        </w:rPr>
        <w:t xml:space="preserve">e como isso o teria, </w:t>
      </w:r>
      <w:r w:rsidRPr="00433E66">
        <w:rPr>
          <w:rFonts w:ascii="Verdana" w:hAnsi="Verdana" w:cs="ArialMT"/>
          <w:sz w:val="20"/>
          <w:szCs w:val="20"/>
          <w:lang w:val="pt-BR"/>
        </w:rPr>
        <w:t>sup</w:t>
      </w:r>
      <w:r w:rsidR="00742544" w:rsidRPr="00433E66">
        <w:rPr>
          <w:rFonts w:ascii="Verdana" w:hAnsi="Verdana" w:cs="ArialMT"/>
          <w:sz w:val="20"/>
          <w:szCs w:val="20"/>
          <w:lang w:val="pt-BR"/>
        </w:rPr>
        <w:t>o</w:t>
      </w:r>
      <w:r w:rsidRPr="00433E66">
        <w:rPr>
          <w:rFonts w:ascii="Verdana" w:hAnsi="Verdana" w:cs="ArialMT"/>
          <w:sz w:val="20"/>
          <w:szCs w:val="20"/>
          <w:lang w:val="pt-BR"/>
        </w:rPr>
        <w:t xml:space="preserve">stamente, colocado </w:t>
      </w:r>
      <w:r w:rsidR="00742544" w:rsidRPr="00433E66">
        <w:rPr>
          <w:rFonts w:ascii="Verdana" w:hAnsi="Verdana" w:cs="ArialMT"/>
          <w:sz w:val="20"/>
          <w:szCs w:val="20"/>
          <w:lang w:val="pt-BR"/>
        </w:rPr>
        <w:t>um uma</w:t>
      </w:r>
      <w:r w:rsidRPr="00433E66">
        <w:rPr>
          <w:rFonts w:ascii="Verdana" w:hAnsi="Verdana" w:cs="ArialMT"/>
          <w:sz w:val="20"/>
          <w:szCs w:val="20"/>
          <w:lang w:val="pt-BR"/>
        </w:rPr>
        <w:t xml:space="preserve"> </w:t>
      </w:r>
      <w:r w:rsidR="00742544" w:rsidRPr="00433E66">
        <w:rPr>
          <w:rFonts w:ascii="Verdana" w:hAnsi="Verdana" w:cs="ArialMT"/>
          <w:sz w:val="20"/>
          <w:szCs w:val="20"/>
          <w:lang w:val="pt-BR"/>
        </w:rPr>
        <w:t>situação</w:t>
      </w:r>
      <w:r w:rsidR="00742544" w:rsidRPr="0013380A">
        <w:rPr>
          <w:rFonts w:ascii="Verdana" w:hAnsi="Verdana" w:cs="ArialMT"/>
          <w:sz w:val="20"/>
          <w:szCs w:val="20"/>
          <w:lang w:val="pt-BR"/>
        </w:rPr>
        <w:t xml:space="preserve"> de risco; e</w:t>
      </w:r>
      <w:r w:rsidRPr="0013380A">
        <w:rPr>
          <w:rFonts w:ascii="Verdana" w:hAnsi="Verdana" w:cs="ArialMT"/>
          <w:sz w:val="20"/>
          <w:szCs w:val="20"/>
          <w:lang w:val="pt-BR"/>
        </w:rPr>
        <w:t xml:space="preserve"> iii) os proce</w:t>
      </w:r>
      <w:r w:rsidR="00742544" w:rsidRPr="0013380A">
        <w:rPr>
          <w:rFonts w:ascii="Verdana" w:hAnsi="Verdana" w:cs="ArialMT"/>
          <w:sz w:val="20"/>
          <w:szCs w:val="20"/>
          <w:lang w:val="pt-BR"/>
        </w:rPr>
        <w:t>s</w:t>
      </w:r>
      <w:r w:rsidRPr="0013380A">
        <w:rPr>
          <w:rFonts w:ascii="Verdana" w:hAnsi="Verdana" w:cs="ArialMT"/>
          <w:sz w:val="20"/>
          <w:szCs w:val="20"/>
          <w:lang w:val="pt-BR"/>
        </w:rPr>
        <w:t xml:space="preserve">sos </w:t>
      </w:r>
      <w:r w:rsidR="00742544" w:rsidRPr="0013380A">
        <w:rPr>
          <w:rFonts w:ascii="Verdana" w:hAnsi="Verdana" w:cs="ArialMT"/>
          <w:sz w:val="20"/>
          <w:szCs w:val="20"/>
          <w:lang w:val="pt-BR"/>
        </w:rPr>
        <w:t xml:space="preserve">em que atuou como </w:t>
      </w:r>
      <w:r w:rsidRPr="0013380A">
        <w:rPr>
          <w:rFonts w:ascii="Verdana" w:hAnsi="Verdana" w:cs="ArialMT"/>
          <w:sz w:val="20"/>
          <w:szCs w:val="20"/>
          <w:lang w:val="pt-BR"/>
        </w:rPr>
        <w:t>representante dos familiares d</w:t>
      </w:r>
      <w:r w:rsidR="00742544" w:rsidRPr="0013380A">
        <w:rPr>
          <w:rFonts w:ascii="Verdana" w:hAnsi="Verdana" w:cs="ArialMT"/>
          <w:sz w:val="20"/>
          <w:szCs w:val="20"/>
          <w:lang w:val="pt-BR"/>
        </w:rPr>
        <w:t>o senhor</w:t>
      </w:r>
      <w:r w:rsidRPr="0013380A">
        <w:rPr>
          <w:rFonts w:ascii="Verdana" w:hAnsi="Verdana" w:cs="ArialMT"/>
          <w:sz w:val="20"/>
          <w:szCs w:val="20"/>
          <w:lang w:val="pt-BR"/>
        </w:rPr>
        <w:t xml:space="preserve"> Gabriel Sales Pimenta </w:t>
      </w:r>
      <w:r w:rsidR="00742544" w:rsidRPr="0013380A">
        <w:rPr>
          <w:rFonts w:ascii="Verdana" w:hAnsi="Verdana" w:cs="ArialMT"/>
          <w:sz w:val="20"/>
          <w:szCs w:val="20"/>
          <w:lang w:val="pt-BR"/>
        </w:rPr>
        <w:t xml:space="preserve">e </w:t>
      </w:r>
      <w:r w:rsidRPr="0013380A">
        <w:rPr>
          <w:rFonts w:ascii="Verdana" w:hAnsi="Verdana" w:cs="ArialMT"/>
          <w:sz w:val="20"/>
          <w:szCs w:val="20"/>
          <w:lang w:val="pt-BR"/>
        </w:rPr>
        <w:t xml:space="preserve">os alegados obstáculos que </w:t>
      </w:r>
      <w:r w:rsidR="00742544" w:rsidRPr="0013380A">
        <w:rPr>
          <w:rFonts w:ascii="Verdana" w:hAnsi="Verdana" w:cs="ArialMT"/>
          <w:sz w:val="20"/>
          <w:szCs w:val="20"/>
          <w:lang w:val="pt-BR"/>
        </w:rPr>
        <w:t>teria</w:t>
      </w:r>
      <w:r w:rsidRPr="0013380A">
        <w:rPr>
          <w:rFonts w:ascii="Verdana" w:hAnsi="Verdana" w:cs="ArialMT"/>
          <w:sz w:val="20"/>
          <w:szCs w:val="20"/>
          <w:lang w:val="pt-BR"/>
        </w:rPr>
        <w:t xml:space="preserve"> encontrado para a </w:t>
      </w:r>
      <w:r w:rsidR="00742544" w:rsidRPr="0013380A">
        <w:rPr>
          <w:rFonts w:ascii="Verdana" w:hAnsi="Verdana" w:cs="ArialMT"/>
          <w:sz w:val="20"/>
          <w:szCs w:val="20"/>
          <w:lang w:val="pt-BR"/>
        </w:rPr>
        <w:t xml:space="preserve">obtenção </w:t>
      </w:r>
      <w:r w:rsidRPr="0013380A">
        <w:rPr>
          <w:rFonts w:ascii="Verdana" w:hAnsi="Verdana" w:cs="ArialMT"/>
          <w:sz w:val="20"/>
          <w:szCs w:val="20"/>
          <w:lang w:val="pt-BR"/>
        </w:rPr>
        <w:t>de justi</w:t>
      </w:r>
      <w:r w:rsidR="00742544" w:rsidRPr="0013380A">
        <w:rPr>
          <w:rFonts w:ascii="Verdana" w:hAnsi="Verdana" w:cs="ArialMT"/>
          <w:sz w:val="20"/>
          <w:szCs w:val="20"/>
          <w:lang w:val="pt-BR"/>
        </w:rPr>
        <w:t>ça</w:t>
      </w:r>
      <w:r w:rsidRPr="0013380A">
        <w:rPr>
          <w:rFonts w:ascii="Verdana" w:hAnsi="Verdana" w:cs="ArialMT"/>
          <w:sz w:val="20"/>
          <w:szCs w:val="20"/>
          <w:lang w:val="pt-BR"/>
        </w:rPr>
        <w:t>.</w:t>
      </w:r>
      <w:r w:rsidRPr="0013380A">
        <w:rPr>
          <w:rFonts w:ascii="Verdana" w:hAnsi="Verdana" w:cs="ArialMT"/>
          <w:b/>
          <w:sz w:val="20"/>
          <w:szCs w:val="20"/>
          <w:lang w:val="pt-BR"/>
        </w:rPr>
        <w:t xml:space="preserve"> </w:t>
      </w:r>
    </w:p>
    <w:p w14:paraId="29B5732A" w14:textId="77777777" w:rsidR="006C4BC0" w:rsidRPr="0013380A" w:rsidRDefault="006C4BC0" w:rsidP="0015438C">
      <w:pPr>
        <w:pStyle w:val="Prrafodelista"/>
        <w:spacing w:after="0" w:line="240" w:lineRule="auto"/>
        <w:ind w:left="1068"/>
        <w:contextualSpacing w:val="0"/>
        <w:rPr>
          <w:rFonts w:ascii="Verdana" w:hAnsi="Verdana"/>
          <w:b/>
          <w:i/>
          <w:sz w:val="20"/>
          <w:szCs w:val="20"/>
          <w:lang w:val="pt-BR"/>
        </w:rPr>
      </w:pPr>
    </w:p>
    <w:p w14:paraId="310FE308" w14:textId="54300D7C" w:rsidR="006C4BC0" w:rsidRPr="0013380A" w:rsidRDefault="006C4BC0" w:rsidP="0015438C">
      <w:pPr>
        <w:pStyle w:val="Prrafodelista"/>
        <w:numPr>
          <w:ilvl w:val="0"/>
          <w:numId w:val="8"/>
        </w:numPr>
        <w:autoSpaceDE w:val="0"/>
        <w:autoSpaceDN w:val="0"/>
        <w:adjustRightInd w:val="0"/>
        <w:spacing w:after="0" w:line="240" w:lineRule="auto"/>
        <w:contextualSpacing w:val="0"/>
        <w:jc w:val="both"/>
        <w:rPr>
          <w:rFonts w:ascii="Verdana" w:hAnsi="Verdana"/>
          <w:b/>
          <w:i/>
          <w:sz w:val="20"/>
          <w:szCs w:val="20"/>
          <w:lang w:val="pt-BR"/>
        </w:rPr>
      </w:pPr>
      <w:r w:rsidRPr="0013380A">
        <w:rPr>
          <w:rFonts w:ascii="Verdana" w:hAnsi="Verdana"/>
          <w:b/>
          <w:i/>
          <w:sz w:val="20"/>
          <w:szCs w:val="20"/>
          <w:lang w:val="pt-BR"/>
        </w:rPr>
        <w:t xml:space="preserve">Peritos </w:t>
      </w:r>
      <w:r w:rsidR="008943D1" w:rsidRPr="0013380A">
        <w:rPr>
          <w:rFonts w:ascii="Verdana" w:hAnsi="Verdana"/>
          <w:b/>
          <w:i/>
          <w:sz w:val="20"/>
          <w:szCs w:val="20"/>
          <w:lang w:val="pt-BR"/>
        </w:rPr>
        <w:t>e</w:t>
      </w:r>
      <w:r w:rsidRPr="0013380A">
        <w:rPr>
          <w:rFonts w:ascii="Verdana" w:hAnsi="Verdana"/>
          <w:b/>
          <w:i/>
          <w:sz w:val="20"/>
          <w:szCs w:val="20"/>
          <w:lang w:val="pt-BR"/>
        </w:rPr>
        <w:t xml:space="preserve"> perita</w:t>
      </w:r>
    </w:p>
    <w:p w14:paraId="49857C67" w14:textId="77777777" w:rsidR="006C4BC0" w:rsidRPr="0013380A" w:rsidRDefault="006C4BC0" w:rsidP="0015438C">
      <w:pPr>
        <w:autoSpaceDE w:val="0"/>
        <w:autoSpaceDN w:val="0"/>
        <w:adjustRightInd w:val="0"/>
        <w:spacing w:after="0" w:line="240" w:lineRule="auto"/>
        <w:jc w:val="both"/>
        <w:rPr>
          <w:rFonts w:ascii="Verdana" w:hAnsi="Verdana"/>
          <w:b/>
          <w:i/>
          <w:sz w:val="20"/>
          <w:szCs w:val="20"/>
          <w:lang w:val="pt-BR"/>
        </w:rPr>
      </w:pPr>
    </w:p>
    <w:p w14:paraId="210254BC" w14:textId="597EEE76" w:rsidR="006C4BC0" w:rsidRPr="0013380A" w:rsidRDefault="006C4BC0" w:rsidP="0015438C">
      <w:pPr>
        <w:pStyle w:val="Normal1"/>
        <w:widowControl/>
        <w:ind w:left="360" w:firstLine="491"/>
        <w:jc w:val="both"/>
        <w:rPr>
          <w:rFonts w:ascii="Verdana" w:hAnsi="Verdana"/>
          <w:i/>
          <w:sz w:val="20"/>
          <w:szCs w:val="20"/>
          <w:lang w:val="pt-BR"/>
        </w:rPr>
      </w:pPr>
      <w:r w:rsidRPr="0013380A">
        <w:rPr>
          <w:rFonts w:ascii="Verdana" w:hAnsi="Verdana"/>
          <w:i/>
          <w:sz w:val="20"/>
          <w:szCs w:val="20"/>
          <w:lang w:val="pt-BR"/>
        </w:rPr>
        <w:t>Prop</w:t>
      </w:r>
      <w:r w:rsidR="008943D1" w:rsidRPr="0013380A">
        <w:rPr>
          <w:rFonts w:ascii="Verdana" w:hAnsi="Verdana"/>
          <w:i/>
          <w:sz w:val="20"/>
          <w:szCs w:val="20"/>
          <w:lang w:val="pt-BR"/>
        </w:rPr>
        <w:t>o</w:t>
      </w:r>
      <w:r w:rsidRPr="0013380A">
        <w:rPr>
          <w:rFonts w:ascii="Verdana" w:hAnsi="Verdana"/>
          <w:i/>
          <w:sz w:val="20"/>
          <w:szCs w:val="20"/>
          <w:lang w:val="pt-BR"/>
        </w:rPr>
        <w:t>sto pel</w:t>
      </w:r>
      <w:r w:rsidR="008943D1" w:rsidRPr="0013380A">
        <w:rPr>
          <w:rFonts w:ascii="Verdana" w:hAnsi="Verdana"/>
          <w:i/>
          <w:sz w:val="20"/>
          <w:szCs w:val="20"/>
          <w:lang w:val="pt-BR"/>
        </w:rPr>
        <w:t>o</w:t>
      </w:r>
      <w:r w:rsidRPr="0013380A">
        <w:rPr>
          <w:rFonts w:ascii="Verdana" w:hAnsi="Verdana"/>
          <w:i/>
          <w:sz w:val="20"/>
          <w:szCs w:val="20"/>
          <w:lang w:val="pt-BR"/>
        </w:rPr>
        <w:t xml:space="preserve"> Estado</w:t>
      </w:r>
    </w:p>
    <w:p w14:paraId="7179778D" w14:textId="77777777" w:rsidR="006C4BC0" w:rsidRPr="0013380A" w:rsidRDefault="006C4BC0" w:rsidP="0015438C">
      <w:pPr>
        <w:pStyle w:val="Normal1"/>
        <w:widowControl/>
        <w:ind w:left="360" w:firstLine="348"/>
        <w:jc w:val="both"/>
        <w:rPr>
          <w:rFonts w:ascii="Verdana" w:hAnsi="Verdana"/>
          <w:i/>
          <w:sz w:val="20"/>
          <w:szCs w:val="20"/>
          <w:lang w:val="pt-BR"/>
        </w:rPr>
      </w:pPr>
    </w:p>
    <w:p w14:paraId="5BEC5275" w14:textId="50604CB9" w:rsidR="006C4BC0" w:rsidRPr="0013380A" w:rsidRDefault="006C4BC0" w:rsidP="0015438C">
      <w:pPr>
        <w:pStyle w:val="Prrafodelista"/>
        <w:numPr>
          <w:ilvl w:val="0"/>
          <w:numId w:val="11"/>
        </w:numPr>
        <w:autoSpaceDE w:val="0"/>
        <w:autoSpaceDN w:val="0"/>
        <w:adjustRightInd w:val="0"/>
        <w:spacing w:after="0" w:line="240" w:lineRule="auto"/>
        <w:ind w:left="709"/>
        <w:contextualSpacing w:val="0"/>
        <w:jc w:val="both"/>
        <w:rPr>
          <w:rFonts w:ascii="Verdana" w:hAnsi="Verdana" w:cs="TimesNewRomanPSMT"/>
          <w:sz w:val="20"/>
          <w:szCs w:val="20"/>
          <w:lang w:val="pt-BR"/>
        </w:rPr>
      </w:pPr>
      <w:r w:rsidRPr="0013380A">
        <w:rPr>
          <w:rFonts w:ascii="Verdana" w:hAnsi="Verdana" w:cs="TimesNewRomanPS-BoldMT"/>
          <w:bCs/>
          <w:i/>
          <w:sz w:val="20"/>
          <w:szCs w:val="20"/>
          <w:lang w:val="pt-BR"/>
        </w:rPr>
        <w:t>Guilherme Brenner Lucchesi</w:t>
      </w:r>
      <w:r w:rsidRPr="0013380A">
        <w:rPr>
          <w:rFonts w:ascii="Verdana" w:hAnsi="Verdana" w:cs="TimesNewRomanPS-BoldMT"/>
          <w:bCs/>
          <w:sz w:val="20"/>
          <w:szCs w:val="20"/>
          <w:lang w:val="pt-BR"/>
        </w:rPr>
        <w:t xml:space="preserve">, </w:t>
      </w:r>
      <w:r w:rsidR="008943D1" w:rsidRPr="0013380A">
        <w:rPr>
          <w:rFonts w:ascii="Verdana" w:hAnsi="Verdana" w:cs="TimesNewRomanPS-BoldMT"/>
          <w:bCs/>
          <w:sz w:val="20"/>
          <w:szCs w:val="20"/>
          <w:lang w:val="pt-BR"/>
        </w:rPr>
        <w:t>vice coordenador</w:t>
      </w:r>
      <w:r w:rsidRPr="0013380A">
        <w:rPr>
          <w:rFonts w:ascii="Verdana" w:hAnsi="Verdana" w:cs="TimesNewRomanPS-BoldMT"/>
          <w:bCs/>
          <w:sz w:val="20"/>
          <w:szCs w:val="20"/>
          <w:lang w:val="pt-BR"/>
        </w:rPr>
        <w:t xml:space="preserve"> d</w:t>
      </w:r>
      <w:r w:rsidR="008943D1" w:rsidRPr="0013380A">
        <w:rPr>
          <w:rFonts w:ascii="Verdana" w:hAnsi="Verdana" w:cs="TimesNewRomanPS-BoldMT"/>
          <w:bCs/>
          <w:sz w:val="20"/>
          <w:szCs w:val="20"/>
          <w:lang w:val="pt-BR"/>
        </w:rPr>
        <w:t>o</w:t>
      </w:r>
      <w:r w:rsidRPr="0013380A">
        <w:rPr>
          <w:rFonts w:ascii="Verdana" w:hAnsi="Verdana" w:cs="TimesNewRomanPS-BoldMT"/>
          <w:bCs/>
          <w:sz w:val="20"/>
          <w:szCs w:val="20"/>
          <w:lang w:val="pt-BR"/>
        </w:rPr>
        <w:t xml:space="preserve"> Curso de </w:t>
      </w:r>
      <w:r w:rsidR="008943D1" w:rsidRPr="0013380A">
        <w:rPr>
          <w:rFonts w:ascii="Verdana" w:hAnsi="Verdana" w:cs="TimesNewRomanPS-BoldMT"/>
          <w:bCs/>
          <w:sz w:val="20"/>
          <w:szCs w:val="20"/>
          <w:lang w:val="pt-BR"/>
        </w:rPr>
        <w:t>Direito</w:t>
      </w:r>
      <w:r w:rsidRPr="0013380A">
        <w:rPr>
          <w:rFonts w:ascii="Verdana" w:hAnsi="Verdana" w:cs="TimesNewRomanPS-BoldMT"/>
          <w:bCs/>
          <w:sz w:val="20"/>
          <w:szCs w:val="20"/>
          <w:lang w:val="pt-BR"/>
        </w:rPr>
        <w:t xml:space="preserve"> </w:t>
      </w:r>
      <w:r w:rsidR="008943D1" w:rsidRPr="0013380A">
        <w:rPr>
          <w:rFonts w:ascii="Verdana" w:hAnsi="Verdana" w:cs="TimesNewRomanPS-BoldMT"/>
          <w:bCs/>
          <w:sz w:val="20"/>
          <w:szCs w:val="20"/>
          <w:lang w:val="pt-BR"/>
        </w:rPr>
        <w:t>da</w:t>
      </w:r>
      <w:r w:rsidRPr="0013380A">
        <w:rPr>
          <w:rFonts w:ascii="Verdana" w:hAnsi="Verdana" w:cs="TimesNewRomanPS-BoldMT"/>
          <w:bCs/>
          <w:sz w:val="20"/>
          <w:szCs w:val="20"/>
          <w:lang w:val="pt-BR"/>
        </w:rPr>
        <w:t xml:space="preserve"> Universidad</w:t>
      </w:r>
      <w:r w:rsidR="008943D1" w:rsidRPr="0013380A">
        <w:rPr>
          <w:rFonts w:ascii="Verdana" w:hAnsi="Verdana" w:cs="TimesNewRomanPS-BoldMT"/>
          <w:bCs/>
          <w:sz w:val="20"/>
          <w:szCs w:val="20"/>
          <w:lang w:val="pt-BR"/>
        </w:rPr>
        <w:t>e</w:t>
      </w:r>
      <w:r w:rsidRPr="0013380A">
        <w:rPr>
          <w:rFonts w:ascii="Verdana" w:hAnsi="Verdana" w:cs="TimesNewRomanPS-BoldMT"/>
          <w:bCs/>
          <w:sz w:val="20"/>
          <w:szCs w:val="20"/>
          <w:lang w:val="pt-BR"/>
        </w:rPr>
        <w:t xml:space="preserve"> Federal d</w:t>
      </w:r>
      <w:r w:rsidR="008943D1" w:rsidRPr="0013380A">
        <w:rPr>
          <w:rFonts w:ascii="Verdana" w:hAnsi="Verdana" w:cs="TimesNewRomanPS-BoldMT"/>
          <w:bCs/>
          <w:sz w:val="20"/>
          <w:szCs w:val="20"/>
          <w:lang w:val="pt-BR"/>
        </w:rPr>
        <w:t>o</w:t>
      </w:r>
      <w:r w:rsidRPr="0013380A">
        <w:rPr>
          <w:rFonts w:ascii="Verdana" w:hAnsi="Verdana" w:cs="TimesNewRomanPS-BoldMT"/>
          <w:bCs/>
          <w:sz w:val="20"/>
          <w:szCs w:val="20"/>
          <w:lang w:val="pt-BR"/>
        </w:rPr>
        <w:t xml:space="preserve"> Paraná </w:t>
      </w:r>
      <w:r w:rsidR="008943D1" w:rsidRPr="0013380A">
        <w:rPr>
          <w:rFonts w:ascii="Verdana" w:hAnsi="Verdana" w:cs="TimesNewRomanPS-BoldMT"/>
          <w:bCs/>
          <w:sz w:val="20"/>
          <w:szCs w:val="20"/>
          <w:lang w:val="pt-BR"/>
        </w:rPr>
        <w:t>e</w:t>
      </w:r>
      <w:r w:rsidRPr="0013380A">
        <w:rPr>
          <w:rFonts w:ascii="Verdana" w:hAnsi="Verdana" w:cs="TimesNewRomanPS-BoldMT"/>
          <w:bCs/>
          <w:sz w:val="20"/>
          <w:szCs w:val="20"/>
          <w:lang w:val="pt-BR"/>
        </w:rPr>
        <w:t xml:space="preserve"> </w:t>
      </w:r>
      <w:r w:rsidRPr="0013380A">
        <w:rPr>
          <w:rFonts w:ascii="Verdana" w:hAnsi="Verdana" w:cs="TimesNewRomanPSMT"/>
          <w:sz w:val="20"/>
          <w:szCs w:val="20"/>
          <w:lang w:val="pt-BR"/>
        </w:rPr>
        <w:t>Presidente d</w:t>
      </w:r>
      <w:r w:rsidR="008943D1" w:rsidRPr="0013380A">
        <w:rPr>
          <w:rFonts w:ascii="Verdana" w:hAnsi="Verdana" w:cs="TimesNewRomanPSMT"/>
          <w:sz w:val="20"/>
          <w:szCs w:val="20"/>
          <w:lang w:val="pt-BR"/>
        </w:rPr>
        <w:t>o</w:t>
      </w:r>
      <w:r w:rsidRPr="0013380A">
        <w:rPr>
          <w:rFonts w:ascii="Verdana" w:hAnsi="Verdana" w:cs="TimesNewRomanPSMT"/>
          <w:sz w:val="20"/>
          <w:szCs w:val="20"/>
          <w:lang w:val="pt-BR"/>
        </w:rPr>
        <w:t xml:space="preserve"> Instituto Brasile</w:t>
      </w:r>
      <w:r w:rsidR="008943D1" w:rsidRPr="0013380A">
        <w:rPr>
          <w:rFonts w:ascii="Verdana" w:hAnsi="Verdana" w:cs="TimesNewRomanPSMT"/>
          <w:sz w:val="20"/>
          <w:szCs w:val="20"/>
          <w:lang w:val="pt-BR"/>
        </w:rPr>
        <w:t>ir</w:t>
      </w:r>
      <w:r w:rsidRPr="0013380A">
        <w:rPr>
          <w:rFonts w:ascii="Verdana" w:hAnsi="Verdana" w:cs="TimesNewRomanPSMT"/>
          <w:sz w:val="20"/>
          <w:szCs w:val="20"/>
          <w:lang w:val="pt-BR"/>
        </w:rPr>
        <w:t xml:space="preserve">o de </w:t>
      </w:r>
      <w:r w:rsidR="008943D1" w:rsidRPr="0013380A">
        <w:rPr>
          <w:rFonts w:ascii="Verdana" w:hAnsi="Verdana" w:cs="TimesNewRomanPSMT"/>
          <w:sz w:val="20"/>
          <w:szCs w:val="20"/>
          <w:lang w:val="pt-BR"/>
        </w:rPr>
        <w:t>Direito</w:t>
      </w:r>
      <w:r w:rsidRPr="0013380A">
        <w:rPr>
          <w:rFonts w:ascii="Verdana" w:hAnsi="Verdana" w:cs="TimesNewRomanPSMT"/>
          <w:sz w:val="20"/>
          <w:szCs w:val="20"/>
          <w:lang w:val="pt-BR"/>
        </w:rPr>
        <w:t xml:space="preserve"> Penal Econ</w:t>
      </w:r>
      <w:r w:rsidR="008943D1" w:rsidRPr="0013380A">
        <w:rPr>
          <w:rFonts w:ascii="Verdana" w:hAnsi="Verdana" w:cs="TimesNewRomanPSMT"/>
          <w:sz w:val="20"/>
          <w:szCs w:val="20"/>
          <w:lang w:val="pt-BR"/>
        </w:rPr>
        <w:t>ô</w:t>
      </w:r>
      <w:r w:rsidRPr="0013380A">
        <w:rPr>
          <w:rFonts w:ascii="Verdana" w:hAnsi="Verdana" w:cs="TimesNewRomanPSMT"/>
          <w:sz w:val="20"/>
          <w:szCs w:val="20"/>
          <w:lang w:val="pt-BR"/>
        </w:rPr>
        <w:t xml:space="preserve">mico, </w:t>
      </w:r>
      <w:r w:rsidR="008943D1" w:rsidRPr="0013380A">
        <w:rPr>
          <w:rFonts w:ascii="Verdana" w:hAnsi="Verdana"/>
          <w:sz w:val="20"/>
          <w:szCs w:val="20"/>
          <w:lang w:val="pt-BR"/>
        </w:rPr>
        <w:t xml:space="preserve">que prestará depoimento sobre: </w:t>
      </w:r>
      <w:r w:rsidRPr="0013380A">
        <w:rPr>
          <w:rFonts w:ascii="Verdana" w:hAnsi="Verdana" w:cs="TimesNewRomanPSMT"/>
          <w:sz w:val="20"/>
          <w:szCs w:val="20"/>
          <w:lang w:val="pt-BR"/>
        </w:rPr>
        <w:t xml:space="preserve">i) </w:t>
      </w:r>
      <w:r w:rsidR="008943D1" w:rsidRPr="0013380A">
        <w:rPr>
          <w:rFonts w:ascii="Verdana" w:hAnsi="Verdana" w:cs="TimesNewRomanPSMT"/>
          <w:sz w:val="20"/>
          <w:szCs w:val="20"/>
          <w:lang w:val="pt-BR"/>
        </w:rPr>
        <w:t>o</w:t>
      </w:r>
      <w:r w:rsidRPr="0013380A">
        <w:rPr>
          <w:rFonts w:ascii="Verdana" w:hAnsi="Verdana" w:cs="TimesNewRomanPSMT"/>
          <w:sz w:val="20"/>
          <w:szCs w:val="20"/>
          <w:lang w:val="pt-BR"/>
        </w:rPr>
        <w:t xml:space="preserve"> ordenamento penal </w:t>
      </w:r>
      <w:r w:rsidR="008943D1" w:rsidRPr="0013380A">
        <w:rPr>
          <w:rFonts w:ascii="Verdana" w:hAnsi="Verdana" w:cs="TimesNewRomanPSMT"/>
          <w:sz w:val="20"/>
          <w:szCs w:val="20"/>
          <w:lang w:val="pt-BR"/>
        </w:rPr>
        <w:t>e</w:t>
      </w:r>
      <w:r w:rsidRPr="0013380A">
        <w:rPr>
          <w:rFonts w:ascii="Verdana" w:hAnsi="Verdana" w:cs="TimesNewRomanPSMT"/>
          <w:sz w:val="20"/>
          <w:szCs w:val="20"/>
          <w:lang w:val="pt-BR"/>
        </w:rPr>
        <w:t xml:space="preserve"> proces</w:t>
      </w:r>
      <w:r w:rsidR="008943D1" w:rsidRPr="0013380A">
        <w:rPr>
          <w:rFonts w:ascii="Verdana" w:hAnsi="Verdana" w:cs="TimesNewRomanPSMT"/>
          <w:sz w:val="20"/>
          <w:szCs w:val="20"/>
          <w:lang w:val="pt-BR"/>
        </w:rPr>
        <w:t>su</w:t>
      </w:r>
      <w:r w:rsidRPr="0013380A">
        <w:rPr>
          <w:rFonts w:ascii="Verdana" w:hAnsi="Verdana" w:cs="TimesNewRomanPSMT"/>
          <w:sz w:val="20"/>
          <w:szCs w:val="20"/>
          <w:lang w:val="pt-BR"/>
        </w:rPr>
        <w:t>al penal brasile</w:t>
      </w:r>
      <w:r w:rsidR="008943D1" w:rsidRPr="0013380A">
        <w:rPr>
          <w:rFonts w:ascii="Verdana" w:hAnsi="Verdana" w:cs="TimesNewRomanPSMT"/>
          <w:sz w:val="20"/>
          <w:szCs w:val="20"/>
          <w:lang w:val="pt-BR"/>
        </w:rPr>
        <w:t>ir</w:t>
      </w:r>
      <w:r w:rsidRPr="0013380A">
        <w:rPr>
          <w:rFonts w:ascii="Verdana" w:hAnsi="Verdana" w:cs="TimesNewRomanPSMT"/>
          <w:sz w:val="20"/>
          <w:szCs w:val="20"/>
          <w:lang w:val="pt-BR"/>
        </w:rPr>
        <w:t>o; ii) as garant</w:t>
      </w:r>
      <w:r w:rsidR="008943D1" w:rsidRPr="0013380A">
        <w:rPr>
          <w:rFonts w:ascii="Verdana" w:hAnsi="Verdana" w:cs="TimesNewRomanPSMT"/>
          <w:sz w:val="20"/>
          <w:szCs w:val="20"/>
          <w:lang w:val="pt-BR"/>
        </w:rPr>
        <w:t>i</w:t>
      </w:r>
      <w:r w:rsidRPr="0013380A">
        <w:rPr>
          <w:rFonts w:ascii="Verdana" w:hAnsi="Verdana" w:cs="TimesNewRomanPSMT"/>
          <w:sz w:val="20"/>
          <w:szCs w:val="20"/>
          <w:lang w:val="pt-BR"/>
        </w:rPr>
        <w:t>as pena</w:t>
      </w:r>
      <w:r w:rsidR="008943D1" w:rsidRPr="0013380A">
        <w:rPr>
          <w:rFonts w:ascii="Verdana" w:hAnsi="Verdana" w:cs="TimesNewRomanPSMT"/>
          <w:sz w:val="20"/>
          <w:szCs w:val="20"/>
          <w:lang w:val="pt-BR"/>
        </w:rPr>
        <w:t>i</w:t>
      </w:r>
      <w:r w:rsidRPr="0013380A">
        <w:rPr>
          <w:rFonts w:ascii="Verdana" w:hAnsi="Verdana" w:cs="TimesNewRomanPSMT"/>
          <w:sz w:val="20"/>
          <w:szCs w:val="20"/>
          <w:lang w:val="pt-BR"/>
        </w:rPr>
        <w:t xml:space="preserve">s </w:t>
      </w:r>
      <w:r w:rsidR="008943D1" w:rsidRPr="0013380A">
        <w:rPr>
          <w:rFonts w:ascii="Verdana" w:hAnsi="Verdana" w:cs="TimesNewRomanPSMT"/>
          <w:sz w:val="20"/>
          <w:szCs w:val="20"/>
          <w:lang w:val="pt-BR"/>
        </w:rPr>
        <w:t>e</w:t>
      </w:r>
      <w:r w:rsidRPr="0013380A">
        <w:rPr>
          <w:rFonts w:ascii="Verdana" w:hAnsi="Verdana" w:cs="TimesNewRomanPSMT"/>
          <w:sz w:val="20"/>
          <w:szCs w:val="20"/>
          <w:lang w:val="pt-BR"/>
        </w:rPr>
        <w:t xml:space="preserve"> proces</w:t>
      </w:r>
      <w:r w:rsidR="008943D1" w:rsidRPr="0013380A">
        <w:rPr>
          <w:rFonts w:ascii="Verdana" w:hAnsi="Verdana" w:cs="TimesNewRomanPSMT"/>
          <w:sz w:val="20"/>
          <w:szCs w:val="20"/>
          <w:lang w:val="pt-BR"/>
        </w:rPr>
        <w:t>su</w:t>
      </w:r>
      <w:r w:rsidRPr="0013380A">
        <w:rPr>
          <w:rFonts w:ascii="Verdana" w:hAnsi="Verdana" w:cs="TimesNewRomanPSMT"/>
          <w:sz w:val="20"/>
          <w:szCs w:val="20"/>
          <w:lang w:val="pt-BR"/>
        </w:rPr>
        <w:t>a</w:t>
      </w:r>
      <w:r w:rsidR="008943D1" w:rsidRPr="0013380A">
        <w:rPr>
          <w:rFonts w:ascii="Verdana" w:hAnsi="Verdana" w:cs="TimesNewRomanPSMT"/>
          <w:sz w:val="20"/>
          <w:szCs w:val="20"/>
          <w:lang w:val="pt-BR"/>
        </w:rPr>
        <w:t>i</w:t>
      </w:r>
      <w:r w:rsidRPr="0013380A">
        <w:rPr>
          <w:rFonts w:ascii="Verdana" w:hAnsi="Verdana" w:cs="TimesNewRomanPSMT"/>
          <w:sz w:val="20"/>
          <w:szCs w:val="20"/>
          <w:lang w:val="pt-BR"/>
        </w:rPr>
        <w:t xml:space="preserve">s dos sindicados, </w:t>
      </w:r>
      <w:r w:rsidR="008943D1" w:rsidRPr="0013380A">
        <w:rPr>
          <w:rFonts w:ascii="Verdana" w:hAnsi="Verdana" w:cs="TimesNewRomanPSMT"/>
          <w:sz w:val="20"/>
          <w:szCs w:val="20"/>
          <w:lang w:val="pt-BR"/>
        </w:rPr>
        <w:t>e</w:t>
      </w:r>
      <w:r w:rsidRPr="0013380A">
        <w:rPr>
          <w:rFonts w:ascii="Verdana" w:hAnsi="Verdana" w:cs="TimesNewRomanPSMT"/>
          <w:sz w:val="20"/>
          <w:szCs w:val="20"/>
          <w:lang w:val="pt-BR"/>
        </w:rPr>
        <w:t xml:space="preserve"> iii) </w:t>
      </w:r>
      <w:r w:rsidR="008943D1" w:rsidRPr="0013380A">
        <w:rPr>
          <w:rFonts w:ascii="Verdana" w:hAnsi="Verdana" w:cs="TimesNewRomanPSMT"/>
          <w:sz w:val="20"/>
          <w:szCs w:val="20"/>
          <w:lang w:val="pt-BR"/>
        </w:rPr>
        <w:t>a</w:t>
      </w:r>
      <w:r w:rsidRPr="0013380A">
        <w:rPr>
          <w:rFonts w:ascii="Verdana" w:hAnsi="Verdana" w:cs="TimesNewRomanPSMT"/>
          <w:sz w:val="20"/>
          <w:szCs w:val="20"/>
          <w:lang w:val="pt-BR"/>
        </w:rPr>
        <w:t xml:space="preserve"> </w:t>
      </w:r>
      <w:r w:rsidR="008943D1" w:rsidRPr="0013380A">
        <w:rPr>
          <w:rFonts w:ascii="Verdana" w:hAnsi="Verdana" w:cs="TimesNewRomanPSMT"/>
          <w:sz w:val="20"/>
          <w:szCs w:val="20"/>
          <w:lang w:val="pt-BR"/>
        </w:rPr>
        <w:t>prescrição</w:t>
      </w:r>
      <w:r w:rsidRPr="0013380A">
        <w:rPr>
          <w:rFonts w:ascii="Verdana" w:hAnsi="Verdana" w:cs="TimesNewRomanPSMT"/>
          <w:sz w:val="20"/>
          <w:szCs w:val="20"/>
          <w:lang w:val="pt-BR"/>
        </w:rPr>
        <w:t>, a co</w:t>
      </w:r>
      <w:r w:rsidR="008943D1" w:rsidRPr="0013380A">
        <w:rPr>
          <w:rFonts w:ascii="Verdana" w:hAnsi="Verdana" w:cs="TimesNewRomanPSMT"/>
          <w:sz w:val="20"/>
          <w:szCs w:val="20"/>
          <w:lang w:val="pt-BR"/>
        </w:rPr>
        <w:t>i</w:t>
      </w:r>
      <w:r w:rsidRPr="0013380A">
        <w:rPr>
          <w:rFonts w:ascii="Verdana" w:hAnsi="Verdana" w:cs="TimesNewRomanPSMT"/>
          <w:sz w:val="20"/>
          <w:szCs w:val="20"/>
          <w:lang w:val="pt-BR"/>
        </w:rPr>
        <w:t>sa ju</w:t>
      </w:r>
      <w:r w:rsidR="008943D1" w:rsidRPr="0013380A">
        <w:rPr>
          <w:rFonts w:ascii="Verdana" w:hAnsi="Verdana" w:cs="TimesNewRomanPSMT"/>
          <w:sz w:val="20"/>
          <w:szCs w:val="20"/>
          <w:lang w:val="pt-BR"/>
        </w:rPr>
        <w:t>l</w:t>
      </w:r>
      <w:r w:rsidRPr="0013380A">
        <w:rPr>
          <w:rFonts w:ascii="Verdana" w:hAnsi="Verdana" w:cs="TimesNewRomanPSMT"/>
          <w:sz w:val="20"/>
          <w:szCs w:val="20"/>
          <w:lang w:val="pt-BR"/>
        </w:rPr>
        <w:t xml:space="preserve">gada </w:t>
      </w:r>
      <w:r w:rsidR="008943D1" w:rsidRPr="0013380A">
        <w:rPr>
          <w:rFonts w:ascii="Verdana" w:hAnsi="Verdana" w:cs="TimesNewRomanPSMT"/>
          <w:sz w:val="20"/>
          <w:szCs w:val="20"/>
          <w:lang w:val="pt-BR"/>
        </w:rPr>
        <w:t>e</w:t>
      </w:r>
      <w:r w:rsidRPr="0013380A">
        <w:rPr>
          <w:rFonts w:ascii="Verdana" w:hAnsi="Verdana" w:cs="TimesNewRomanPSMT"/>
          <w:sz w:val="20"/>
          <w:szCs w:val="20"/>
          <w:lang w:val="pt-BR"/>
        </w:rPr>
        <w:t xml:space="preserve"> os d</w:t>
      </w:r>
      <w:r w:rsidR="008943D1" w:rsidRPr="0013380A">
        <w:rPr>
          <w:rFonts w:ascii="Verdana" w:hAnsi="Verdana" w:cs="TimesNewRomanPSMT"/>
          <w:sz w:val="20"/>
          <w:szCs w:val="20"/>
          <w:lang w:val="pt-BR"/>
        </w:rPr>
        <w:t>ireit</w:t>
      </w:r>
      <w:r w:rsidRPr="0013380A">
        <w:rPr>
          <w:rFonts w:ascii="Verdana" w:hAnsi="Verdana" w:cs="TimesNewRomanPSMT"/>
          <w:sz w:val="20"/>
          <w:szCs w:val="20"/>
          <w:lang w:val="pt-BR"/>
        </w:rPr>
        <w:t>os humanos dos sindicados.</w:t>
      </w:r>
    </w:p>
    <w:p w14:paraId="1424449F" w14:textId="77777777" w:rsidR="006C4BC0" w:rsidRPr="0013380A" w:rsidRDefault="006C4BC0" w:rsidP="0015438C">
      <w:pPr>
        <w:pStyle w:val="Normal1"/>
        <w:widowControl/>
        <w:ind w:left="708"/>
        <w:jc w:val="both"/>
        <w:rPr>
          <w:rFonts w:ascii="Verdana" w:hAnsi="Verdana"/>
          <w:i/>
          <w:sz w:val="20"/>
          <w:szCs w:val="20"/>
          <w:lang w:val="pt-BR"/>
        </w:rPr>
      </w:pPr>
    </w:p>
    <w:p w14:paraId="4E6953BD" w14:textId="5A103E1B" w:rsidR="006C4BC0" w:rsidRPr="0013380A" w:rsidRDefault="006C4BC0" w:rsidP="0015438C">
      <w:pPr>
        <w:pStyle w:val="Normal1"/>
        <w:widowControl/>
        <w:ind w:left="851"/>
        <w:jc w:val="both"/>
        <w:rPr>
          <w:rFonts w:ascii="Verdana" w:hAnsi="Verdana"/>
          <w:i/>
          <w:sz w:val="20"/>
          <w:szCs w:val="20"/>
          <w:lang w:val="pt-BR"/>
        </w:rPr>
      </w:pPr>
      <w:r w:rsidRPr="0013380A">
        <w:rPr>
          <w:rFonts w:ascii="Verdana" w:hAnsi="Verdana"/>
          <w:i/>
          <w:sz w:val="20"/>
          <w:szCs w:val="20"/>
          <w:lang w:val="pt-BR"/>
        </w:rPr>
        <w:t>Prop</w:t>
      </w:r>
      <w:r w:rsidR="008943D1" w:rsidRPr="0013380A">
        <w:rPr>
          <w:rFonts w:ascii="Verdana" w:hAnsi="Verdana"/>
          <w:i/>
          <w:sz w:val="20"/>
          <w:szCs w:val="20"/>
          <w:lang w:val="pt-BR"/>
        </w:rPr>
        <w:t>o</w:t>
      </w:r>
      <w:r w:rsidRPr="0013380A">
        <w:rPr>
          <w:rFonts w:ascii="Verdana" w:hAnsi="Verdana"/>
          <w:i/>
          <w:sz w:val="20"/>
          <w:szCs w:val="20"/>
          <w:lang w:val="pt-BR"/>
        </w:rPr>
        <w:t>stos/as p</w:t>
      </w:r>
      <w:r w:rsidR="008943D1" w:rsidRPr="0013380A">
        <w:rPr>
          <w:rFonts w:ascii="Verdana" w:hAnsi="Verdana"/>
          <w:i/>
          <w:sz w:val="20"/>
          <w:szCs w:val="20"/>
          <w:lang w:val="pt-BR"/>
        </w:rPr>
        <w:t>el</w:t>
      </w:r>
      <w:r w:rsidRPr="0013380A">
        <w:rPr>
          <w:rFonts w:ascii="Verdana" w:hAnsi="Verdana"/>
          <w:i/>
          <w:sz w:val="20"/>
          <w:szCs w:val="20"/>
          <w:lang w:val="pt-BR"/>
        </w:rPr>
        <w:t>os representantes</w:t>
      </w:r>
    </w:p>
    <w:p w14:paraId="39BE5A8B" w14:textId="77777777" w:rsidR="006C4BC0" w:rsidRPr="0013380A" w:rsidRDefault="006C4BC0" w:rsidP="0015438C">
      <w:pPr>
        <w:autoSpaceDE w:val="0"/>
        <w:autoSpaceDN w:val="0"/>
        <w:adjustRightInd w:val="0"/>
        <w:spacing w:after="0" w:line="240" w:lineRule="auto"/>
        <w:jc w:val="both"/>
        <w:rPr>
          <w:rFonts w:ascii="Verdana" w:hAnsi="Verdana"/>
          <w:b/>
          <w:i/>
          <w:sz w:val="20"/>
          <w:szCs w:val="20"/>
          <w:lang w:val="pt-BR"/>
        </w:rPr>
      </w:pPr>
    </w:p>
    <w:p w14:paraId="56A45B04" w14:textId="6514279B" w:rsidR="006C4BC0" w:rsidRPr="0013380A" w:rsidRDefault="006C4BC0" w:rsidP="0015438C">
      <w:pPr>
        <w:pStyle w:val="Prrafodelista"/>
        <w:numPr>
          <w:ilvl w:val="0"/>
          <w:numId w:val="12"/>
        </w:numPr>
        <w:autoSpaceDE w:val="0"/>
        <w:autoSpaceDN w:val="0"/>
        <w:adjustRightInd w:val="0"/>
        <w:spacing w:after="0" w:line="240" w:lineRule="auto"/>
        <w:ind w:left="709"/>
        <w:contextualSpacing w:val="0"/>
        <w:jc w:val="both"/>
        <w:rPr>
          <w:rFonts w:ascii="Verdana" w:hAnsi="Verdana" w:cs="ArialMT"/>
          <w:sz w:val="20"/>
          <w:szCs w:val="20"/>
          <w:lang w:val="pt-BR"/>
        </w:rPr>
      </w:pPr>
      <w:r w:rsidRPr="0013380A">
        <w:rPr>
          <w:rFonts w:ascii="Verdana" w:hAnsi="Verdana" w:cs="Arial-BoldMT"/>
          <w:bCs/>
          <w:i/>
          <w:sz w:val="20"/>
          <w:szCs w:val="20"/>
          <w:lang w:val="pt-BR"/>
        </w:rPr>
        <w:t>Deborah Duprat</w:t>
      </w:r>
      <w:r w:rsidRPr="0013380A">
        <w:rPr>
          <w:rFonts w:ascii="Verdana" w:hAnsi="Verdana" w:cs="ArialMT"/>
          <w:sz w:val="20"/>
          <w:szCs w:val="20"/>
          <w:lang w:val="pt-BR"/>
        </w:rPr>
        <w:t>, ex Subprocuradora Geral da República d</w:t>
      </w:r>
      <w:r w:rsidR="008943D1" w:rsidRPr="0013380A">
        <w:rPr>
          <w:rFonts w:ascii="Verdana" w:hAnsi="Verdana" w:cs="ArialMT"/>
          <w:sz w:val="20"/>
          <w:szCs w:val="20"/>
          <w:lang w:val="pt-BR"/>
        </w:rPr>
        <w:t>o</w:t>
      </w:r>
      <w:r w:rsidRPr="0013380A">
        <w:rPr>
          <w:rFonts w:ascii="Verdana" w:hAnsi="Verdana" w:cs="ArialMT"/>
          <w:sz w:val="20"/>
          <w:szCs w:val="20"/>
          <w:lang w:val="pt-BR"/>
        </w:rPr>
        <w:t xml:space="preserve"> Brasil </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ex Procuradora Federal dos D</w:t>
      </w:r>
      <w:r w:rsidR="008943D1" w:rsidRPr="0013380A">
        <w:rPr>
          <w:rFonts w:ascii="Verdana" w:hAnsi="Verdana" w:cs="ArialMT"/>
          <w:sz w:val="20"/>
          <w:szCs w:val="20"/>
          <w:lang w:val="pt-BR"/>
        </w:rPr>
        <w:t>ireito</w:t>
      </w:r>
      <w:r w:rsidRPr="0013380A">
        <w:rPr>
          <w:rFonts w:ascii="Verdana" w:hAnsi="Verdana" w:cs="ArialMT"/>
          <w:sz w:val="20"/>
          <w:szCs w:val="20"/>
          <w:lang w:val="pt-BR"/>
        </w:rPr>
        <w:t>s d</w:t>
      </w:r>
      <w:r w:rsidR="008943D1" w:rsidRPr="0013380A">
        <w:rPr>
          <w:rFonts w:ascii="Verdana" w:hAnsi="Verdana" w:cs="ArialMT"/>
          <w:sz w:val="20"/>
          <w:szCs w:val="20"/>
          <w:lang w:val="pt-BR"/>
        </w:rPr>
        <w:t>o</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Cidadão</w:t>
      </w:r>
      <w:r w:rsidRPr="0013380A">
        <w:rPr>
          <w:rFonts w:ascii="Verdana" w:hAnsi="Verdana" w:cs="ArialMT"/>
          <w:sz w:val="20"/>
          <w:szCs w:val="20"/>
          <w:lang w:val="pt-BR"/>
        </w:rPr>
        <w:t xml:space="preserve">, </w:t>
      </w:r>
      <w:r w:rsidR="008943D1" w:rsidRPr="0013380A">
        <w:rPr>
          <w:rFonts w:ascii="Verdana" w:hAnsi="Verdana"/>
          <w:sz w:val="20"/>
          <w:szCs w:val="20"/>
          <w:lang w:val="pt-BR"/>
        </w:rPr>
        <w:t xml:space="preserve">que prestará depoimento sobre: </w:t>
      </w:r>
      <w:r w:rsidRPr="0013380A">
        <w:rPr>
          <w:rFonts w:ascii="Verdana" w:hAnsi="Verdana" w:cs="ArialMT"/>
          <w:sz w:val="20"/>
          <w:szCs w:val="20"/>
          <w:lang w:val="pt-BR"/>
        </w:rPr>
        <w:t xml:space="preserve">i) a alegada </w:t>
      </w:r>
      <w:r w:rsidR="008943D1" w:rsidRPr="0013380A">
        <w:rPr>
          <w:rFonts w:ascii="Verdana" w:hAnsi="Verdana" w:cs="ArialMT"/>
          <w:sz w:val="20"/>
          <w:szCs w:val="20"/>
          <w:lang w:val="pt-BR"/>
        </w:rPr>
        <w:t>violência</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estrutural</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no</w:t>
      </w:r>
      <w:r w:rsidRPr="0013380A">
        <w:rPr>
          <w:rFonts w:ascii="Verdana" w:hAnsi="Verdana" w:cs="ArialMT"/>
          <w:sz w:val="20"/>
          <w:szCs w:val="20"/>
          <w:lang w:val="pt-BR"/>
        </w:rPr>
        <w:t xml:space="preserve"> campo, </w:t>
      </w:r>
      <w:r w:rsidR="008943D1" w:rsidRPr="0013380A">
        <w:rPr>
          <w:rFonts w:ascii="Verdana" w:hAnsi="Verdana" w:cs="ArialMT"/>
          <w:sz w:val="20"/>
          <w:szCs w:val="20"/>
          <w:lang w:val="pt-BR"/>
        </w:rPr>
        <w:t xml:space="preserve">no </w:t>
      </w:r>
      <w:r w:rsidRPr="0013380A">
        <w:rPr>
          <w:rFonts w:ascii="Verdana" w:hAnsi="Verdana" w:cs="ArialMT"/>
          <w:sz w:val="20"/>
          <w:szCs w:val="20"/>
          <w:lang w:val="pt-BR"/>
        </w:rPr>
        <w:t xml:space="preserve">Brasil, </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a sup</w:t>
      </w:r>
      <w:r w:rsidR="008943D1" w:rsidRPr="0013380A">
        <w:rPr>
          <w:rFonts w:ascii="Verdana" w:hAnsi="Verdana" w:cs="ArialMT"/>
          <w:sz w:val="20"/>
          <w:szCs w:val="20"/>
          <w:lang w:val="pt-BR"/>
        </w:rPr>
        <w:t>o</w:t>
      </w:r>
      <w:r w:rsidRPr="0013380A">
        <w:rPr>
          <w:rFonts w:ascii="Verdana" w:hAnsi="Verdana" w:cs="ArialMT"/>
          <w:sz w:val="20"/>
          <w:szCs w:val="20"/>
          <w:lang w:val="pt-BR"/>
        </w:rPr>
        <w:t>sta impunidad</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frente às</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supostas</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 xml:space="preserve">violações de direitos </w:t>
      </w:r>
      <w:r w:rsidRPr="0013380A">
        <w:rPr>
          <w:rFonts w:ascii="Verdana" w:hAnsi="Verdana" w:cs="ArialMT"/>
          <w:sz w:val="20"/>
          <w:szCs w:val="20"/>
          <w:lang w:val="pt-BR"/>
        </w:rPr>
        <w:t>humanos oc</w:t>
      </w:r>
      <w:r w:rsidR="008943D1" w:rsidRPr="0013380A">
        <w:rPr>
          <w:rFonts w:ascii="Verdana" w:hAnsi="Verdana" w:cs="ArialMT"/>
          <w:sz w:val="20"/>
          <w:szCs w:val="20"/>
          <w:lang w:val="pt-BR"/>
        </w:rPr>
        <w:t>orridas nesse contexto</w:t>
      </w:r>
      <w:r w:rsidRPr="0013380A">
        <w:rPr>
          <w:rFonts w:ascii="Verdana" w:hAnsi="Verdana" w:cs="ArialMT"/>
          <w:sz w:val="20"/>
          <w:szCs w:val="20"/>
          <w:lang w:val="pt-BR"/>
        </w:rPr>
        <w:t xml:space="preserve">; ii) </w:t>
      </w:r>
      <w:r w:rsidR="008943D1" w:rsidRPr="0013380A">
        <w:rPr>
          <w:rFonts w:ascii="Verdana" w:hAnsi="Verdana" w:cs="ArialMT"/>
          <w:sz w:val="20"/>
          <w:szCs w:val="20"/>
          <w:lang w:val="pt-BR"/>
        </w:rPr>
        <w:t>o papel do</w:t>
      </w:r>
      <w:r w:rsidRPr="0013380A">
        <w:rPr>
          <w:rFonts w:ascii="Verdana" w:hAnsi="Verdana" w:cs="ArialMT"/>
          <w:sz w:val="20"/>
          <w:szCs w:val="20"/>
          <w:lang w:val="pt-BR"/>
        </w:rPr>
        <w:t xml:space="preserve"> sistema de </w:t>
      </w:r>
      <w:r w:rsidR="008943D1" w:rsidRPr="0013380A">
        <w:rPr>
          <w:rFonts w:ascii="Verdana" w:hAnsi="Verdana" w:cs="ArialMT"/>
          <w:sz w:val="20"/>
          <w:szCs w:val="20"/>
          <w:lang w:val="pt-BR"/>
        </w:rPr>
        <w:t>justiça</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na</w:t>
      </w:r>
      <w:r w:rsidRPr="0013380A">
        <w:rPr>
          <w:rFonts w:ascii="Verdana" w:hAnsi="Verdana" w:cs="ArialMT"/>
          <w:sz w:val="20"/>
          <w:szCs w:val="20"/>
          <w:lang w:val="pt-BR"/>
        </w:rPr>
        <w:t xml:space="preserve"> alegada </w:t>
      </w:r>
      <w:r w:rsidR="008943D1" w:rsidRPr="0013380A">
        <w:rPr>
          <w:rFonts w:ascii="Verdana" w:hAnsi="Verdana" w:cs="ArialMT"/>
          <w:sz w:val="20"/>
          <w:szCs w:val="20"/>
          <w:lang w:val="pt-BR"/>
        </w:rPr>
        <w:t>perpetuação</w:t>
      </w:r>
      <w:r w:rsidRPr="0013380A">
        <w:rPr>
          <w:rFonts w:ascii="Verdana" w:hAnsi="Verdana" w:cs="ArialMT"/>
          <w:sz w:val="20"/>
          <w:szCs w:val="20"/>
          <w:lang w:val="pt-BR"/>
        </w:rPr>
        <w:t xml:space="preserve"> da </w:t>
      </w:r>
      <w:r w:rsidR="008943D1" w:rsidRPr="0013380A">
        <w:rPr>
          <w:rFonts w:ascii="Verdana" w:hAnsi="Verdana" w:cs="ArialMT"/>
          <w:sz w:val="20"/>
          <w:szCs w:val="20"/>
          <w:lang w:val="pt-BR"/>
        </w:rPr>
        <w:t>violência e</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criminalização d</w:t>
      </w:r>
      <w:r w:rsidRPr="0013380A">
        <w:rPr>
          <w:rFonts w:ascii="Verdana" w:hAnsi="Verdana" w:cs="ArialMT"/>
          <w:sz w:val="20"/>
          <w:szCs w:val="20"/>
          <w:lang w:val="pt-BR"/>
        </w:rPr>
        <w:t xml:space="preserve">os defensores </w:t>
      </w:r>
      <w:r w:rsidR="008943D1" w:rsidRPr="0013380A">
        <w:rPr>
          <w:rFonts w:ascii="Verdana" w:hAnsi="Verdana" w:cs="ArialMT"/>
          <w:sz w:val="20"/>
          <w:szCs w:val="20"/>
          <w:lang w:val="pt-BR"/>
        </w:rPr>
        <w:t>e mo</w:t>
      </w:r>
      <w:r w:rsidRPr="0013380A">
        <w:rPr>
          <w:rFonts w:ascii="Verdana" w:hAnsi="Verdana" w:cs="ArialMT"/>
          <w:sz w:val="20"/>
          <w:szCs w:val="20"/>
          <w:lang w:val="pt-BR"/>
        </w:rPr>
        <w:t>vimentos socia</w:t>
      </w:r>
      <w:r w:rsidR="008943D1" w:rsidRPr="0013380A">
        <w:rPr>
          <w:rFonts w:ascii="Verdana" w:hAnsi="Verdana" w:cs="ArialMT"/>
          <w:sz w:val="20"/>
          <w:szCs w:val="20"/>
          <w:lang w:val="pt-BR"/>
        </w:rPr>
        <w:t>i</w:t>
      </w:r>
      <w:r w:rsidRPr="0013380A">
        <w:rPr>
          <w:rFonts w:ascii="Verdana" w:hAnsi="Verdana" w:cs="ArialMT"/>
          <w:sz w:val="20"/>
          <w:szCs w:val="20"/>
          <w:lang w:val="pt-BR"/>
        </w:rPr>
        <w:t xml:space="preserve">s; iii) os procedimentos </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w:t>
      </w:r>
      <w:r w:rsidR="008943D1" w:rsidRPr="0013380A">
        <w:rPr>
          <w:rFonts w:ascii="Verdana" w:hAnsi="Verdana" w:cs="ArialMT"/>
          <w:sz w:val="20"/>
          <w:szCs w:val="20"/>
          <w:lang w:val="pt-BR"/>
        </w:rPr>
        <w:t xml:space="preserve">ações </w:t>
      </w:r>
      <w:r w:rsidRPr="0013380A">
        <w:rPr>
          <w:rFonts w:ascii="Verdana" w:hAnsi="Verdana" w:cs="ArialMT"/>
          <w:sz w:val="20"/>
          <w:szCs w:val="20"/>
          <w:lang w:val="pt-BR"/>
        </w:rPr>
        <w:t>realizadas para combat</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r a alegada </w:t>
      </w:r>
      <w:r w:rsidR="008943D1" w:rsidRPr="0013380A">
        <w:rPr>
          <w:rFonts w:ascii="Verdana" w:hAnsi="Verdana" w:cs="ArialMT"/>
          <w:sz w:val="20"/>
          <w:szCs w:val="20"/>
          <w:lang w:val="pt-BR"/>
        </w:rPr>
        <w:t>violência</w:t>
      </w:r>
      <w:r w:rsidRPr="0013380A">
        <w:rPr>
          <w:rFonts w:ascii="Verdana" w:hAnsi="Verdana" w:cs="ArialMT"/>
          <w:sz w:val="20"/>
          <w:szCs w:val="20"/>
          <w:lang w:val="pt-BR"/>
        </w:rPr>
        <w:t xml:space="preserve"> e impunidad</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n</w:t>
      </w:r>
      <w:r w:rsidR="008943D1" w:rsidRPr="0013380A">
        <w:rPr>
          <w:rFonts w:ascii="Verdana" w:hAnsi="Verdana" w:cs="ArialMT"/>
          <w:sz w:val="20"/>
          <w:szCs w:val="20"/>
          <w:lang w:val="pt-BR"/>
        </w:rPr>
        <w:t>o</w:t>
      </w:r>
      <w:r w:rsidRPr="0013380A">
        <w:rPr>
          <w:rFonts w:ascii="Verdana" w:hAnsi="Verdana" w:cs="ArialMT"/>
          <w:sz w:val="20"/>
          <w:szCs w:val="20"/>
          <w:lang w:val="pt-BR"/>
        </w:rPr>
        <w:t xml:space="preserve"> campo </w:t>
      </w:r>
      <w:r w:rsidR="008943D1" w:rsidRPr="0013380A">
        <w:rPr>
          <w:rFonts w:ascii="Verdana" w:hAnsi="Verdana" w:cs="ArialMT"/>
          <w:sz w:val="20"/>
          <w:szCs w:val="20"/>
          <w:lang w:val="pt-BR"/>
        </w:rPr>
        <w:t>no</w:t>
      </w:r>
      <w:r w:rsidRPr="0013380A">
        <w:rPr>
          <w:rFonts w:ascii="Verdana" w:hAnsi="Verdana" w:cs="ArialMT"/>
          <w:sz w:val="20"/>
          <w:szCs w:val="20"/>
          <w:lang w:val="pt-BR"/>
        </w:rPr>
        <w:t xml:space="preserve"> Brasil</w:t>
      </w:r>
      <w:r w:rsidR="008943D1" w:rsidRPr="0013380A">
        <w:rPr>
          <w:rFonts w:ascii="Verdana" w:hAnsi="Verdana" w:cs="ArialMT"/>
          <w:sz w:val="20"/>
          <w:szCs w:val="20"/>
          <w:lang w:val="pt-BR"/>
        </w:rPr>
        <w:t>; e</w:t>
      </w:r>
      <w:r w:rsidRPr="0013380A">
        <w:rPr>
          <w:rFonts w:ascii="Verdana" w:hAnsi="Verdana" w:cs="ArialMT"/>
          <w:sz w:val="20"/>
          <w:szCs w:val="20"/>
          <w:lang w:val="pt-BR"/>
        </w:rPr>
        <w:t xml:space="preserve"> iv) as medidas que </w:t>
      </w:r>
      <w:r w:rsidR="008943D1" w:rsidRPr="0013380A">
        <w:rPr>
          <w:rFonts w:ascii="Verdana" w:hAnsi="Verdana" w:cs="ArialMT"/>
          <w:sz w:val="20"/>
          <w:szCs w:val="20"/>
          <w:lang w:val="pt-BR"/>
        </w:rPr>
        <w:t>o</w:t>
      </w:r>
      <w:r w:rsidRPr="0013380A">
        <w:rPr>
          <w:rFonts w:ascii="Verdana" w:hAnsi="Verdana" w:cs="ArialMT"/>
          <w:sz w:val="20"/>
          <w:szCs w:val="20"/>
          <w:lang w:val="pt-BR"/>
        </w:rPr>
        <w:t xml:space="preserve"> Estado de</w:t>
      </w:r>
      <w:r w:rsidR="008943D1" w:rsidRPr="0013380A">
        <w:rPr>
          <w:rFonts w:ascii="Verdana" w:hAnsi="Verdana" w:cs="ArialMT"/>
          <w:sz w:val="20"/>
          <w:szCs w:val="20"/>
          <w:lang w:val="pt-BR"/>
        </w:rPr>
        <w:t>veri</w:t>
      </w:r>
      <w:r w:rsidRPr="0013380A">
        <w:rPr>
          <w:rFonts w:ascii="Verdana" w:hAnsi="Verdana" w:cs="ArialMT"/>
          <w:sz w:val="20"/>
          <w:szCs w:val="20"/>
          <w:lang w:val="pt-BR"/>
        </w:rPr>
        <w:t>a realizar para solucionar a sup</w:t>
      </w:r>
      <w:r w:rsidR="008943D1" w:rsidRPr="0013380A">
        <w:rPr>
          <w:rFonts w:ascii="Verdana" w:hAnsi="Verdana" w:cs="ArialMT"/>
          <w:sz w:val="20"/>
          <w:szCs w:val="20"/>
          <w:lang w:val="pt-BR"/>
        </w:rPr>
        <w:t>o</w:t>
      </w:r>
      <w:r w:rsidRPr="0013380A">
        <w:rPr>
          <w:rFonts w:ascii="Verdana" w:hAnsi="Verdana" w:cs="ArialMT"/>
          <w:sz w:val="20"/>
          <w:szCs w:val="20"/>
          <w:lang w:val="pt-BR"/>
        </w:rPr>
        <w:t>sta impunidad</w:t>
      </w:r>
      <w:r w:rsidR="008943D1" w:rsidRPr="0013380A">
        <w:rPr>
          <w:rFonts w:ascii="Verdana" w:hAnsi="Verdana" w:cs="ArialMT"/>
          <w:sz w:val="20"/>
          <w:szCs w:val="20"/>
          <w:lang w:val="pt-BR"/>
        </w:rPr>
        <w:t>e</w:t>
      </w:r>
      <w:r w:rsidRPr="0013380A">
        <w:rPr>
          <w:rFonts w:ascii="Verdana" w:hAnsi="Verdana" w:cs="ArialMT"/>
          <w:sz w:val="20"/>
          <w:szCs w:val="20"/>
          <w:lang w:val="pt-BR"/>
        </w:rPr>
        <w:t xml:space="preserve"> estrutural da viol</w:t>
      </w:r>
      <w:r w:rsidR="008943D1" w:rsidRPr="0013380A">
        <w:rPr>
          <w:rFonts w:ascii="Verdana" w:hAnsi="Verdana" w:cs="ArialMT"/>
          <w:sz w:val="20"/>
          <w:szCs w:val="20"/>
          <w:lang w:val="pt-BR"/>
        </w:rPr>
        <w:t>ê</w:t>
      </w:r>
      <w:r w:rsidRPr="0013380A">
        <w:rPr>
          <w:rFonts w:ascii="Verdana" w:hAnsi="Verdana" w:cs="ArialMT"/>
          <w:sz w:val="20"/>
          <w:szCs w:val="20"/>
          <w:lang w:val="pt-BR"/>
        </w:rPr>
        <w:t xml:space="preserve">ncia </w:t>
      </w:r>
      <w:r w:rsidR="008943D1" w:rsidRPr="0013380A">
        <w:rPr>
          <w:rFonts w:ascii="Verdana" w:hAnsi="Verdana" w:cs="ArialMT"/>
          <w:sz w:val="20"/>
          <w:szCs w:val="20"/>
          <w:lang w:val="pt-BR"/>
        </w:rPr>
        <w:t>no</w:t>
      </w:r>
      <w:r w:rsidRPr="0013380A">
        <w:rPr>
          <w:rFonts w:ascii="Verdana" w:hAnsi="Verdana" w:cs="ArialMT"/>
          <w:sz w:val="20"/>
          <w:szCs w:val="20"/>
          <w:lang w:val="pt-BR"/>
        </w:rPr>
        <w:t xml:space="preserve"> campo. </w:t>
      </w:r>
    </w:p>
    <w:p w14:paraId="7A447E18" w14:textId="77777777" w:rsidR="006C4BC0" w:rsidRPr="0013380A" w:rsidRDefault="006C4BC0" w:rsidP="0015438C">
      <w:pPr>
        <w:pStyle w:val="Prrafodelista"/>
        <w:autoSpaceDE w:val="0"/>
        <w:autoSpaceDN w:val="0"/>
        <w:adjustRightInd w:val="0"/>
        <w:spacing w:after="0" w:line="240" w:lineRule="auto"/>
        <w:ind w:left="1068"/>
        <w:contextualSpacing w:val="0"/>
        <w:jc w:val="both"/>
        <w:rPr>
          <w:rFonts w:ascii="Verdana" w:hAnsi="Verdana" w:cs="ArialMT"/>
          <w:sz w:val="20"/>
          <w:szCs w:val="20"/>
          <w:highlight w:val="yellow"/>
          <w:lang w:val="pt-BR"/>
        </w:rPr>
      </w:pPr>
    </w:p>
    <w:p w14:paraId="30A65029" w14:textId="7EC51488" w:rsidR="006C4BC0" w:rsidRPr="0013380A" w:rsidRDefault="006C4BC0" w:rsidP="0015438C">
      <w:pPr>
        <w:pStyle w:val="Prrafodelista"/>
        <w:numPr>
          <w:ilvl w:val="0"/>
          <w:numId w:val="12"/>
        </w:numPr>
        <w:autoSpaceDE w:val="0"/>
        <w:autoSpaceDN w:val="0"/>
        <w:adjustRightInd w:val="0"/>
        <w:spacing w:after="0" w:line="240" w:lineRule="auto"/>
        <w:ind w:left="709"/>
        <w:contextualSpacing w:val="0"/>
        <w:jc w:val="both"/>
        <w:rPr>
          <w:rFonts w:ascii="Verdana" w:hAnsi="Verdana" w:cs="ArialMT"/>
          <w:sz w:val="20"/>
          <w:szCs w:val="20"/>
          <w:lang w:val="pt-BR"/>
        </w:rPr>
      </w:pPr>
      <w:r w:rsidRPr="0013380A">
        <w:rPr>
          <w:rFonts w:ascii="Verdana" w:hAnsi="Verdana" w:cs="Arial-BoldMT"/>
          <w:bCs/>
          <w:i/>
          <w:sz w:val="20"/>
          <w:szCs w:val="20"/>
          <w:lang w:val="pt-BR"/>
        </w:rPr>
        <w:t>Cristina Mair Barros Mauer</w:t>
      </w:r>
      <w:r w:rsidRPr="0013380A">
        <w:rPr>
          <w:rFonts w:ascii="Verdana" w:hAnsi="Verdana" w:cs="ArialMT"/>
          <w:sz w:val="20"/>
          <w:szCs w:val="20"/>
          <w:lang w:val="pt-BR"/>
        </w:rPr>
        <w:t>, psicóloga, profe</w:t>
      </w:r>
      <w:r w:rsidR="00A44DBD" w:rsidRPr="0013380A">
        <w:rPr>
          <w:rFonts w:ascii="Verdana" w:hAnsi="Verdana" w:cs="ArialMT"/>
          <w:sz w:val="20"/>
          <w:szCs w:val="20"/>
          <w:lang w:val="pt-BR"/>
        </w:rPr>
        <w:t>s</w:t>
      </w:r>
      <w:r w:rsidRPr="0013380A">
        <w:rPr>
          <w:rFonts w:ascii="Verdana" w:hAnsi="Verdana" w:cs="ArialMT"/>
          <w:sz w:val="20"/>
          <w:szCs w:val="20"/>
          <w:lang w:val="pt-BR"/>
        </w:rPr>
        <w:t xml:space="preserve">sora </w:t>
      </w:r>
      <w:r w:rsidR="00A44DBD" w:rsidRPr="0013380A">
        <w:rPr>
          <w:rFonts w:ascii="Verdana" w:hAnsi="Verdana" w:cs="ArialMT"/>
          <w:sz w:val="20"/>
          <w:szCs w:val="20"/>
          <w:lang w:val="pt-BR"/>
        </w:rPr>
        <w:t>no</w:t>
      </w:r>
      <w:r w:rsidRPr="0013380A">
        <w:rPr>
          <w:rFonts w:ascii="Verdana" w:hAnsi="Verdana" w:cs="ArialMT"/>
          <w:sz w:val="20"/>
          <w:szCs w:val="20"/>
          <w:lang w:val="pt-BR"/>
        </w:rPr>
        <w:t xml:space="preserve"> Instituto de Psicolog</w:t>
      </w:r>
      <w:r w:rsidR="00A44DBD" w:rsidRPr="0013380A">
        <w:rPr>
          <w:rFonts w:ascii="Verdana" w:hAnsi="Verdana" w:cs="ArialMT"/>
          <w:sz w:val="20"/>
          <w:szCs w:val="20"/>
          <w:lang w:val="pt-BR"/>
        </w:rPr>
        <w:t>i</w:t>
      </w:r>
      <w:r w:rsidRPr="0013380A">
        <w:rPr>
          <w:rFonts w:ascii="Verdana" w:hAnsi="Verdana" w:cs="ArialMT"/>
          <w:sz w:val="20"/>
          <w:szCs w:val="20"/>
          <w:lang w:val="pt-BR"/>
        </w:rPr>
        <w:t>a da Universidad</w:t>
      </w:r>
      <w:r w:rsidR="00A44DBD" w:rsidRPr="0013380A">
        <w:rPr>
          <w:rFonts w:ascii="Verdana" w:hAnsi="Verdana" w:cs="ArialMT"/>
          <w:sz w:val="20"/>
          <w:szCs w:val="20"/>
          <w:lang w:val="pt-BR"/>
        </w:rPr>
        <w:t>e</w:t>
      </w:r>
      <w:r w:rsidRPr="0013380A">
        <w:rPr>
          <w:rFonts w:ascii="Verdana" w:hAnsi="Verdana" w:cs="ArialMT"/>
          <w:sz w:val="20"/>
          <w:szCs w:val="20"/>
          <w:lang w:val="pt-BR"/>
        </w:rPr>
        <w:t xml:space="preserve"> </w:t>
      </w:r>
      <w:r w:rsidRPr="001B6C9B">
        <w:rPr>
          <w:rFonts w:ascii="Verdana" w:hAnsi="Verdana" w:cs="ArialMT"/>
          <w:sz w:val="20"/>
          <w:szCs w:val="20"/>
          <w:lang w:val="pt-BR"/>
        </w:rPr>
        <w:t xml:space="preserve">Federal de Fluminense, </w:t>
      </w:r>
      <w:r w:rsidR="00A44DBD" w:rsidRPr="001B6C9B">
        <w:rPr>
          <w:rFonts w:ascii="Verdana" w:hAnsi="Verdana"/>
          <w:sz w:val="20"/>
          <w:szCs w:val="20"/>
          <w:lang w:val="pt-BR"/>
        </w:rPr>
        <w:t>que prestará depoimento sobre:</w:t>
      </w:r>
      <w:r w:rsidRPr="001B6C9B">
        <w:rPr>
          <w:rFonts w:ascii="Verdana" w:hAnsi="Verdana" w:cs="ArialMT"/>
          <w:sz w:val="20"/>
          <w:szCs w:val="20"/>
          <w:lang w:val="pt-BR"/>
        </w:rPr>
        <w:t xml:space="preserve"> i) os efe</w:t>
      </w:r>
      <w:r w:rsidR="00A44DBD" w:rsidRPr="001B6C9B">
        <w:rPr>
          <w:rFonts w:ascii="Verdana" w:hAnsi="Verdana" w:cs="ArialMT"/>
          <w:sz w:val="20"/>
          <w:szCs w:val="20"/>
          <w:lang w:val="pt-BR"/>
        </w:rPr>
        <w:t>i</w:t>
      </w:r>
      <w:r w:rsidRPr="001B6C9B">
        <w:rPr>
          <w:rFonts w:ascii="Verdana" w:hAnsi="Verdana" w:cs="ArialMT"/>
          <w:sz w:val="20"/>
          <w:szCs w:val="20"/>
          <w:lang w:val="pt-BR"/>
        </w:rPr>
        <w:t>tos da alegada impunidad</w:t>
      </w:r>
      <w:r w:rsidR="00A44DBD" w:rsidRPr="001B6C9B">
        <w:rPr>
          <w:rFonts w:ascii="Verdana" w:hAnsi="Verdana" w:cs="ArialMT"/>
          <w:sz w:val="20"/>
          <w:szCs w:val="20"/>
          <w:lang w:val="pt-BR"/>
        </w:rPr>
        <w:t>e</w:t>
      </w:r>
      <w:r w:rsidRPr="001B6C9B">
        <w:rPr>
          <w:rFonts w:ascii="Verdana" w:hAnsi="Verdana" w:cs="ArialMT"/>
          <w:sz w:val="20"/>
          <w:szCs w:val="20"/>
          <w:lang w:val="pt-BR"/>
        </w:rPr>
        <w:t xml:space="preserve"> </w:t>
      </w:r>
      <w:r w:rsidR="00A44DBD" w:rsidRPr="001B6C9B">
        <w:rPr>
          <w:rFonts w:ascii="Verdana" w:hAnsi="Verdana" w:cs="ArialMT"/>
          <w:sz w:val="20"/>
          <w:szCs w:val="20"/>
          <w:lang w:val="pt-BR"/>
        </w:rPr>
        <w:t>do</w:t>
      </w:r>
      <w:r w:rsidRPr="001B6C9B">
        <w:rPr>
          <w:rFonts w:ascii="Verdana" w:hAnsi="Verdana" w:cs="ArialMT"/>
          <w:sz w:val="20"/>
          <w:szCs w:val="20"/>
          <w:lang w:val="pt-BR"/>
        </w:rPr>
        <w:t xml:space="preserve"> </w:t>
      </w:r>
      <w:r w:rsidR="001B6C9B" w:rsidRPr="001B6C9B">
        <w:rPr>
          <w:rFonts w:ascii="Verdana" w:hAnsi="Verdana" w:cs="ArialMT"/>
          <w:sz w:val="20"/>
          <w:szCs w:val="20"/>
          <w:lang w:val="pt-BR"/>
        </w:rPr>
        <w:t>homicídio</w:t>
      </w:r>
      <w:r w:rsidRPr="001B6C9B">
        <w:rPr>
          <w:rFonts w:ascii="Verdana" w:hAnsi="Verdana" w:cs="ArialMT"/>
          <w:sz w:val="20"/>
          <w:szCs w:val="20"/>
          <w:lang w:val="pt-BR"/>
        </w:rPr>
        <w:t xml:space="preserve"> </w:t>
      </w:r>
      <w:r w:rsidR="00A44DBD" w:rsidRPr="001B6C9B">
        <w:rPr>
          <w:rFonts w:ascii="Verdana" w:hAnsi="Verdana" w:cs="ArialMT"/>
          <w:sz w:val="20"/>
          <w:szCs w:val="20"/>
          <w:lang w:val="pt-BR"/>
        </w:rPr>
        <w:t>do</w:t>
      </w:r>
      <w:r w:rsidRPr="001B6C9B">
        <w:rPr>
          <w:rFonts w:ascii="Verdana" w:hAnsi="Verdana" w:cs="ArialMT"/>
          <w:sz w:val="20"/>
          <w:szCs w:val="20"/>
          <w:lang w:val="pt-BR"/>
        </w:rPr>
        <w:t xml:space="preserve"> se</w:t>
      </w:r>
      <w:r w:rsidR="00A44DBD" w:rsidRPr="001B6C9B">
        <w:rPr>
          <w:rFonts w:ascii="Verdana" w:hAnsi="Verdana" w:cs="ArialMT"/>
          <w:sz w:val="20"/>
          <w:szCs w:val="20"/>
          <w:lang w:val="pt-BR"/>
        </w:rPr>
        <w:t>nh</w:t>
      </w:r>
      <w:r w:rsidRPr="001B6C9B">
        <w:rPr>
          <w:rFonts w:ascii="Verdana" w:hAnsi="Verdana" w:cs="ArialMT"/>
          <w:sz w:val="20"/>
          <w:szCs w:val="20"/>
          <w:lang w:val="pt-BR"/>
        </w:rPr>
        <w:t xml:space="preserve">or Gabriel Sales Pimenta </w:t>
      </w:r>
      <w:r w:rsidR="00F26070" w:rsidRPr="001B6C9B">
        <w:rPr>
          <w:rFonts w:ascii="Verdana" w:hAnsi="Verdana" w:cs="ArialMT"/>
          <w:sz w:val="20"/>
          <w:szCs w:val="20"/>
          <w:lang w:val="pt-BR"/>
        </w:rPr>
        <w:t>para seus</w:t>
      </w:r>
      <w:r w:rsidRPr="001B6C9B">
        <w:rPr>
          <w:rFonts w:ascii="Verdana" w:hAnsi="Verdana" w:cs="ArialMT"/>
          <w:sz w:val="20"/>
          <w:szCs w:val="20"/>
          <w:lang w:val="pt-BR"/>
        </w:rPr>
        <w:t xml:space="preserve"> familiares</w:t>
      </w:r>
      <w:r w:rsidR="00F26070" w:rsidRPr="001B6C9B">
        <w:rPr>
          <w:rFonts w:ascii="Verdana" w:hAnsi="Verdana" w:cs="ArialMT"/>
          <w:sz w:val="20"/>
          <w:szCs w:val="20"/>
          <w:lang w:val="pt-BR"/>
        </w:rPr>
        <w:t>; e</w:t>
      </w:r>
      <w:r w:rsidRPr="001B6C9B">
        <w:rPr>
          <w:rFonts w:ascii="Verdana" w:hAnsi="Verdana" w:cs="ArialMT"/>
          <w:sz w:val="20"/>
          <w:szCs w:val="20"/>
          <w:lang w:val="pt-BR"/>
        </w:rPr>
        <w:t xml:space="preserve"> ii) as medidas que </w:t>
      </w:r>
      <w:r w:rsidR="00F26070" w:rsidRPr="001B6C9B">
        <w:rPr>
          <w:rFonts w:ascii="Verdana" w:hAnsi="Verdana" w:cs="ArialMT"/>
          <w:sz w:val="20"/>
          <w:szCs w:val="20"/>
          <w:lang w:val="pt-BR"/>
        </w:rPr>
        <w:t>o</w:t>
      </w:r>
      <w:r w:rsidRPr="0013380A">
        <w:rPr>
          <w:rFonts w:ascii="Verdana" w:hAnsi="Verdana" w:cs="ArialMT"/>
          <w:sz w:val="20"/>
          <w:szCs w:val="20"/>
          <w:lang w:val="pt-BR"/>
        </w:rPr>
        <w:t xml:space="preserve"> Estado de</w:t>
      </w:r>
      <w:r w:rsidR="00F26070" w:rsidRPr="0013380A">
        <w:rPr>
          <w:rFonts w:ascii="Verdana" w:hAnsi="Verdana" w:cs="ArialMT"/>
          <w:sz w:val="20"/>
          <w:szCs w:val="20"/>
          <w:lang w:val="pt-BR"/>
        </w:rPr>
        <w:t>v</w:t>
      </w:r>
      <w:r w:rsidRPr="0013380A">
        <w:rPr>
          <w:rFonts w:ascii="Verdana" w:hAnsi="Verdana" w:cs="ArialMT"/>
          <w:sz w:val="20"/>
          <w:szCs w:val="20"/>
          <w:lang w:val="pt-BR"/>
        </w:rPr>
        <w:t xml:space="preserve">e adotar para reparar as alegadas </w:t>
      </w:r>
      <w:r w:rsidR="00F26070" w:rsidRPr="0013380A">
        <w:rPr>
          <w:rFonts w:ascii="Verdana" w:hAnsi="Verdana" w:cs="ArialMT"/>
          <w:sz w:val="20"/>
          <w:szCs w:val="20"/>
          <w:lang w:val="pt-BR"/>
        </w:rPr>
        <w:t xml:space="preserve">violações </w:t>
      </w:r>
      <w:r w:rsidRPr="0013380A">
        <w:rPr>
          <w:rFonts w:ascii="Verdana" w:hAnsi="Verdana" w:cs="ArialMT"/>
          <w:sz w:val="20"/>
          <w:szCs w:val="20"/>
          <w:lang w:val="pt-BR"/>
        </w:rPr>
        <w:t xml:space="preserve">cometidas contra os familiares </w:t>
      </w:r>
      <w:r w:rsidR="00F26070" w:rsidRPr="0013380A">
        <w:rPr>
          <w:rFonts w:ascii="Verdana" w:hAnsi="Verdana" w:cs="ArialMT"/>
          <w:sz w:val="20"/>
          <w:szCs w:val="20"/>
          <w:lang w:val="pt-BR"/>
        </w:rPr>
        <w:t>do</w:t>
      </w:r>
      <w:r w:rsidRPr="0013380A">
        <w:rPr>
          <w:rFonts w:ascii="Verdana" w:hAnsi="Verdana" w:cs="ArialMT"/>
          <w:sz w:val="20"/>
          <w:szCs w:val="20"/>
          <w:lang w:val="pt-BR"/>
        </w:rPr>
        <w:t xml:space="preserve"> se</w:t>
      </w:r>
      <w:r w:rsidR="00F26070" w:rsidRPr="0013380A">
        <w:rPr>
          <w:rFonts w:ascii="Verdana" w:hAnsi="Verdana" w:cs="ArialMT"/>
          <w:sz w:val="20"/>
          <w:szCs w:val="20"/>
          <w:lang w:val="pt-BR"/>
        </w:rPr>
        <w:t>nh</w:t>
      </w:r>
      <w:r w:rsidRPr="0013380A">
        <w:rPr>
          <w:rFonts w:ascii="Verdana" w:hAnsi="Verdana" w:cs="ArialMT"/>
          <w:sz w:val="20"/>
          <w:szCs w:val="20"/>
          <w:lang w:val="pt-BR"/>
        </w:rPr>
        <w:t>or Gabriel Sales Pimenta.</w:t>
      </w:r>
    </w:p>
    <w:p w14:paraId="775E0F08" w14:textId="77777777" w:rsidR="006C4BC0" w:rsidRPr="0013380A" w:rsidRDefault="006C4BC0" w:rsidP="0015438C">
      <w:pPr>
        <w:pStyle w:val="Prrafodelista"/>
        <w:autoSpaceDE w:val="0"/>
        <w:autoSpaceDN w:val="0"/>
        <w:adjustRightInd w:val="0"/>
        <w:spacing w:after="0" w:line="240" w:lineRule="auto"/>
        <w:ind w:left="1068"/>
        <w:contextualSpacing w:val="0"/>
        <w:jc w:val="both"/>
        <w:rPr>
          <w:rFonts w:ascii="Verdana" w:hAnsi="Verdana" w:cs="ArialMT"/>
          <w:sz w:val="20"/>
          <w:szCs w:val="20"/>
          <w:lang w:val="pt-BR"/>
        </w:rPr>
      </w:pPr>
    </w:p>
    <w:p w14:paraId="6E739373" w14:textId="54065F4C" w:rsidR="006C4BC0" w:rsidRPr="0013380A" w:rsidRDefault="006C4BC0" w:rsidP="0015438C">
      <w:pPr>
        <w:pStyle w:val="Prrafodelista"/>
        <w:numPr>
          <w:ilvl w:val="0"/>
          <w:numId w:val="12"/>
        </w:numPr>
        <w:autoSpaceDE w:val="0"/>
        <w:autoSpaceDN w:val="0"/>
        <w:adjustRightInd w:val="0"/>
        <w:spacing w:after="0" w:line="240" w:lineRule="auto"/>
        <w:ind w:left="709" w:hanging="425"/>
        <w:contextualSpacing w:val="0"/>
        <w:jc w:val="both"/>
        <w:rPr>
          <w:rFonts w:ascii="Verdana" w:hAnsi="Verdana" w:cs="ArialMT"/>
          <w:sz w:val="20"/>
          <w:szCs w:val="20"/>
          <w:lang w:val="pt-BR"/>
        </w:rPr>
      </w:pPr>
      <w:r w:rsidRPr="0013380A">
        <w:rPr>
          <w:rFonts w:ascii="Verdana" w:hAnsi="Verdana" w:cs="ArialMT"/>
          <w:sz w:val="20"/>
          <w:szCs w:val="20"/>
          <w:lang w:val="pt-BR"/>
        </w:rPr>
        <w:t xml:space="preserve"> </w:t>
      </w:r>
      <w:r w:rsidRPr="0013380A">
        <w:rPr>
          <w:rFonts w:ascii="Verdana" w:hAnsi="Verdana" w:cs="Arial-BoldMT"/>
          <w:bCs/>
          <w:i/>
          <w:sz w:val="20"/>
          <w:szCs w:val="20"/>
          <w:lang w:val="pt-BR"/>
        </w:rPr>
        <w:t>Fernando Michelotti</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engenheiro</w:t>
      </w:r>
      <w:r w:rsidRPr="0013380A">
        <w:rPr>
          <w:rFonts w:ascii="Verdana" w:hAnsi="Verdana" w:cs="ArialMT"/>
          <w:sz w:val="20"/>
          <w:szCs w:val="20"/>
          <w:lang w:val="pt-BR"/>
        </w:rPr>
        <w:t xml:space="preserve"> agr</w:t>
      </w:r>
      <w:r w:rsidR="005D0A93" w:rsidRPr="0013380A">
        <w:rPr>
          <w:rFonts w:ascii="Verdana" w:hAnsi="Verdana" w:cs="ArialMT"/>
          <w:sz w:val="20"/>
          <w:szCs w:val="20"/>
          <w:lang w:val="pt-BR"/>
        </w:rPr>
        <w:t>ô</w:t>
      </w:r>
      <w:r w:rsidRPr="0013380A">
        <w:rPr>
          <w:rFonts w:ascii="Verdana" w:hAnsi="Verdana" w:cs="ArialMT"/>
          <w:sz w:val="20"/>
          <w:szCs w:val="20"/>
          <w:lang w:val="pt-BR"/>
        </w:rPr>
        <w:t>nomo, profes</w:t>
      </w:r>
      <w:r w:rsidR="005D0A93" w:rsidRPr="0013380A">
        <w:rPr>
          <w:rFonts w:ascii="Verdana" w:hAnsi="Verdana" w:cs="ArialMT"/>
          <w:sz w:val="20"/>
          <w:szCs w:val="20"/>
          <w:lang w:val="pt-BR"/>
        </w:rPr>
        <w:t>s</w:t>
      </w:r>
      <w:r w:rsidRPr="0013380A">
        <w:rPr>
          <w:rFonts w:ascii="Verdana" w:hAnsi="Verdana" w:cs="ArialMT"/>
          <w:sz w:val="20"/>
          <w:szCs w:val="20"/>
          <w:lang w:val="pt-BR"/>
        </w:rPr>
        <w:t xml:space="preserve">or </w:t>
      </w:r>
      <w:r w:rsidR="005D0A93" w:rsidRPr="0013380A">
        <w:rPr>
          <w:rFonts w:ascii="Verdana" w:hAnsi="Verdana" w:cs="ArialMT"/>
          <w:sz w:val="20"/>
          <w:szCs w:val="20"/>
          <w:lang w:val="pt-BR"/>
        </w:rPr>
        <w:t>associado</w:t>
      </w:r>
      <w:r w:rsidRPr="0013380A">
        <w:rPr>
          <w:rFonts w:ascii="Verdana" w:hAnsi="Verdana" w:cs="ArialMT"/>
          <w:sz w:val="20"/>
          <w:szCs w:val="20"/>
          <w:lang w:val="pt-BR"/>
        </w:rPr>
        <w:t xml:space="preserve"> I da Universidad</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Federal d</w:t>
      </w:r>
      <w:r w:rsidR="005D0A93" w:rsidRPr="0013380A">
        <w:rPr>
          <w:rFonts w:ascii="Verdana" w:hAnsi="Verdana" w:cs="ArialMT"/>
          <w:sz w:val="20"/>
          <w:szCs w:val="20"/>
          <w:lang w:val="pt-BR"/>
        </w:rPr>
        <w:t>o</w:t>
      </w:r>
      <w:r w:rsidRPr="0013380A">
        <w:rPr>
          <w:rFonts w:ascii="Verdana" w:hAnsi="Verdana" w:cs="ArialMT"/>
          <w:sz w:val="20"/>
          <w:szCs w:val="20"/>
          <w:lang w:val="pt-BR"/>
        </w:rPr>
        <w:t xml:space="preserve"> Sul e Su</w:t>
      </w:r>
      <w:r w:rsidR="005D0A93" w:rsidRPr="0013380A">
        <w:rPr>
          <w:rFonts w:ascii="Verdana" w:hAnsi="Verdana" w:cs="ArialMT"/>
          <w:sz w:val="20"/>
          <w:szCs w:val="20"/>
          <w:lang w:val="pt-BR"/>
        </w:rPr>
        <w:t>d</w:t>
      </w:r>
      <w:r w:rsidRPr="0013380A">
        <w:rPr>
          <w:rFonts w:ascii="Verdana" w:hAnsi="Verdana" w:cs="ArialMT"/>
          <w:sz w:val="20"/>
          <w:szCs w:val="20"/>
          <w:lang w:val="pt-BR"/>
        </w:rPr>
        <w:t>este d</w:t>
      </w:r>
      <w:r w:rsidR="005D0A93" w:rsidRPr="0013380A">
        <w:rPr>
          <w:rFonts w:ascii="Verdana" w:hAnsi="Verdana" w:cs="ArialMT"/>
          <w:sz w:val="20"/>
          <w:szCs w:val="20"/>
          <w:lang w:val="pt-BR"/>
        </w:rPr>
        <w:t>o</w:t>
      </w:r>
      <w:r w:rsidRPr="0013380A">
        <w:rPr>
          <w:rFonts w:ascii="Verdana" w:hAnsi="Verdana" w:cs="ArialMT"/>
          <w:sz w:val="20"/>
          <w:szCs w:val="20"/>
          <w:lang w:val="pt-BR"/>
        </w:rPr>
        <w:t xml:space="preserve"> Pará </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especialista e</w:t>
      </w:r>
      <w:r w:rsidR="005D0A93" w:rsidRPr="0013380A">
        <w:rPr>
          <w:rFonts w:ascii="Verdana" w:hAnsi="Verdana" w:cs="ArialMT"/>
          <w:sz w:val="20"/>
          <w:szCs w:val="20"/>
          <w:lang w:val="pt-BR"/>
        </w:rPr>
        <w:t>m</w:t>
      </w:r>
      <w:r w:rsidRPr="0013380A">
        <w:rPr>
          <w:rFonts w:ascii="Verdana" w:hAnsi="Verdana" w:cs="ArialMT"/>
          <w:sz w:val="20"/>
          <w:szCs w:val="20"/>
          <w:lang w:val="pt-BR"/>
        </w:rPr>
        <w:t xml:space="preserve"> conflitos </w:t>
      </w:r>
      <w:r w:rsidR="005D0A93" w:rsidRPr="0013380A">
        <w:rPr>
          <w:rFonts w:ascii="Verdana" w:hAnsi="Verdana" w:cs="ArialMT"/>
          <w:sz w:val="20"/>
          <w:szCs w:val="20"/>
          <w:lang w:val="pt-BR"/>
        </w:rPr>
        <w:t>no</w:t>
      </w:r>
      <w:r w:rsidRPr="0013380A">
        <w:rPr>
          <w:rFonts w:ascii="Verdana" w:hAnsi="Verdana" w:cs="ArialMT"/>
          <w:sz w:val="20"/>
          <w:szCs w:val="20"/>
          <w:lang w:val="pt-BR"/>
        </w:rPr>
        <w:t xml:space="preserve"> campo </w:t>
      </w:r>
      <w:r w:rsidR="005D0A93" w:rsidRPr="0013380A">
        <w:rPr>
          <w:rFonts w:ascii="Verdana" w:hAnsi="Verdana" w:cs="ArialMT"/>
          <w:sz w:val="20"/>
          <w:szCs w:val="20"/>
          <w:lang w:val="pt-BR"/>
        </w:rPr>
        <w:t>no E</w:t>
      </w:r>
      <w:r w:rsidRPr="0013380A">
        <w:rPr>
          <w:rFonts w:ascii="Verdana" w:hAnsi="Verdana" w:cs="ArialMT"/>
          <w:sz w:val="20"/>
          <w:szCs w:val="20"/>
          <w:lang w:val="pt-BR"/>
        </w:rPr>
        <w:t>stado d</w:t>
      </w:r>
      <w:r w:rsidR="005D0A93" w:rsidRPr="0013380A">
        <w:rPr>
          <w:rFonts w:ascii="Verdana" w:hAnsi="Verdana" w:cs="ArialMT"/>
          <w:sz w:val="20"/>
          <w:szCs w:val="20"/>
          <w:lang w:val="pt-BR"/>
        </w:rPr>
        <w:t>o</w:t>
      </w:r>
      <w:r w:rsidRPr="0013380A">
        <w:rPr>
          <w:rFonts w:ascii="Verdana" w:hAnsi="Verdana" w:cs="ArialMT"/>
          <w:sz w:val="20"/>
          <w:szCs w:val="20"/>
          <w:lang w:val="pt-BR"/>
        </w:rPr>
        <w:t xml:space="preserve"> Pará, </w:t>
      </w:r>
      <w:r w:rsidR="005D0A93" w:rsidRPr="0013380A">
        <w:rPr>
          <w:rFonts w:ascii="Verdana" w:hAnsi="Verdana"/>
          <w:sz w:val="20"/>
          <w:szCs w:val="20"/>
          <w:lang w:val="pt-BR"/>
        </w:rPr>
        <w:t>que prestará depoimento sobre:</w:t>
      </w:r>
      <w:r w:rsidRPr="0013380A">
        <w:rPr>
          <w:rFonts w:ascii="Verdana" w:hAnsi="Verdana" w:cs="ArialMT"/>
          <w:sz w:val="20"/>
          <w:szCs w:val="20"/>
          <w:lang w:val="pt-BR"/>
        </w:rPr>
        <w:t xml:space="preserve"> i) </w:t>
      </w:r>
      <w:r w:rsidR="005D0A93" w:rsidRPr="0013380A">
        <w:rPr>
          <w:rFonts w:ascii="Verdana" w:hAnsi="Verdana" w:cs="ArialMT"/>
          <w:sz w:val="20"/>
          <w:szCs w:val="20"/>
          <w:lang w:val="pt-BR"/>
        </w:rPr>
        <w:t>o</w:t>
      </w:r>
      <w:r w:rsidRPr="0013380A">
        <w:rPr>
          <w:rFonts w:ascii="Verdana" w:hAnsi="Verdana" w:cs="ArialMT"/>
          <w:sz w:val="20"/>
          <w:szCs w:val="20"/>
          <w:lang w:val="pt-BR"/>
        </w:rPr>
        <w:t xml:space="preserve"> alegado contexto de </w:t>
      </w:r>
      <w:r w:rsidR="005D0A93" w:rsidRPr="0013380A">
        <w:rPr>
          <w:rFonts w:ascii="Verdana" w:hAnsi="Verdana" w:cs="ArialMT"/>
          <w:sz w:val="20"/>
          <w:szCs w:val="20"/>
          <w:lang w:val="pt-BR"/>
        </w:rPr>
        <w:t>violência</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 xml:space="preserve">no </w:t>
      </w:r>
      <w:r w:rsidRPr="0013380A">
        <w:rPr>
          <w:rFonts w:ascii="Verdana" w:hAnsi="Verdana" w:cs="ArialMT"/>
          <w:sz w:val="20"/>
          <w:szCs w:val="20"/>
          <w:lang w:val="pt-BR"/>
        </w:rPr>
        <w:t xml:space="preserve">campo </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a viol</w:t>
      </w:r>
      <w:r w:rsidR="005D0A93" w:rsidRPr="0013380A">
        <w:rPr>
          <w:rFonts w:ascii="Verdana" w:hAnsi="Verdana" w:cs="ArialMT"/>
          <w:sz w:val="20"/>
          <w:szCs w:val="20"/>
          <w:lang w:val="pt-BR"/>
        </w:rPr>
        <w:t>ê</w:t>
      </w:r>
      <w:r w:rsidRPr="0013380A">
        <w:rPr>
          <w:rFonts w:ascii="Verdana" w:hAnsi="Verdana" w:cs="ArialMT"/>
          <w:sz w:val="20"/>
          <w:szCs w:val="20"/>
          <w:lang w:val="pt-BR"/>
        </w:rPr>
        <w:t>ncia contra as pe</w:t>
      </w:r>
      <w:r w:rsidR="005D0A93" w:rsidRPr="0013380A">
        <w:rPr>
          <w:rFonts w:ascii="Verdana" w:hAnsi="Verdana" w:cs="ArialMT"/>
          <w:sz w:val="20"/>
          <w:szCs w:val="20"/>
          <w:lang w:val="pt-BR"/>
        </w:rPr>
        <w:t>s</w:t>
      </w:r>
      <w:r w:rsidRPr="0013380A">
        <w:rPr>
          <w:rFonts w:ascii="Verdana" w:hAnsi="Verdana" w:cs="ArialMT"/>
          <w:sz w:val="20"/>
          <w:szCs w:val="20"/>
          <w:lang w:val="pt-BR"/>
        </w:rPr>
        <w:t xml:space="preserve">soas defensoras </w:t>
      </w:r>
      <w:r w:rsidR="005D0A93" w:rsidRPr="0013380A">
        <w:rPr>
          <w:rFonts w:ascii="Verdana" w:hAnsi="Verdana" w:cs="ArialMT"/>
          <w:sz w:val="20"/>
          <w:szCs w:val="20"/>
          <w:lang w:val="pt-BR"/>
        </w:rPr>
        <w:t>no E</w:t>
      </w:r>
      <w:r w:rsidRPr="0013380A">
        <w:rPr>
          <w:rFonts w:ascii="Verdana" w:hAnsi="Verdana" w:cs="ArialMT"/>
          <w:sz w:val="20"/>
          <w:szCs w:val="20"/>
          <w:lang w:val="pt-BR"/>
        </w:rPr>
        <w:t xml:space="preserve">stado </w:t>
      </w:r>
      <w:r w:rsidR="005D0A93" w:rsidRPr="0013380A">
        <w:rPr>
          <w:rFonts w:ascii="Verdana" w:hAnsi="Verdana" w:cs="ArialMT"/>
          <w:sz w:val="20"/>
          <w:szCs w:val="20"/>
          <w:lang w:val="pt-BR"/>
        </w:rPr>
        <w:t>do</w:t>
      </w:r>
      <w:r w:rsidRPr="0013380A">
        <w:rPr>
          <w:rFonts w:ascii="Verdana" w:hAnsi="Verdana" w:cs="ArialMT"/>
          <w:sz w:val="20"/>
          <w:szCs w:val="20"/>
          <w:lang w:val="pt-BR"/>
        </w:rPr>
        <w:t xml:space="preserve"> Pará, ii) os alegados obstáculos y </w:t>
      </w:r>
      <w:r w:rsidR="005D0A93" w:rsidRPr="0013380A">
        <w:rPr>
          <w:rFonts w:ascii="Verdana" w:hAnsi="Verdana" w:cs="ArialMT"/>
          <w:sz w:val="20"/>
          <w:szCs w:val="20"/>
          <w:lang w:val="pt-BR"/>
        </w:rPr>
        <w:t>dificuldades</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n</w:t>
      </w:r>
      <w:r w:rsidRPr="0013380A">
        <w:rPr>
          <w:rFonts w:ascii="Verdana" w:hAnsi="Verdana" w:cs="ArialMT"/>
          <w:sz w:val="20"/>
          <w:szCs w:val="20"/>
          <w:lang w:val="pt-BR"/>
        </w:rPr>
        <w:t xml:space="preserve">a </w:t>
      </w:r>
      <w:r w:rsidR="005D0A93" w:rsidRPr="0013380A">
        <w:rPr>
          <w:rFonts w:ascii="Verdana" w:hAnsi="Verdana" w:cs="ArialMT"/>
          <w:sz w:val="20"/>
          <w:szCs w:val="20"/>
          <w:lang w:val="pt-BR"/>
        </w:rPr>
        <w:t>investigação</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julgamento</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e sanção d</w:t>
      </w:r>
      <w:r w:rsidRPr="0013380A">
        <w:rPr>
          <w:rFonts w:ascii="Verdana" w:hAnsi="Verdana" w:cs="ArialMT"/>
          <w:sz w:val="20"/>
          <w:szCs w:val="20"/>
          <w:lang w:val="pt-BR"/>
        </w:rPr>
        <w:t xml:space="preserve">os delitos </w:t>
      </w:r>
      <w:r w:rsidR="005D0A93" w:rsidRPr="0013380A">
        <w:rPr>
          <w:rFonts w:ascii="Verdana" w:hAnsi="Verdana" w:cs="ArialMT"/>
          <w:sz w:val="20"/>
          <w:szCs w:val="20"/>
          <w:lang w:val="pt-BR"/>
        </w:rPr>
        <w:t>no</w:t>
      </w:r>
      <w:r w:rsidRPr="0013380A">
        <w:rPr>
          <w:rFonts w:ascii="Verdana" w:hAnsi="Verdana" w:cs="ArialMT"/>
          <w:sz w:val="20"/>
          <w:szCs w:val="20"/>
          <w:lang w:val="pt-BR"/>
        </w:rPr>
        <w:t xml:space="preserve"> campo</w:t>
      </w:r>
      <w:r w:rsidR="005D0A93" w:rsidRPr="0013380A">
        <w:rPr>
          <w:rFonts w:ascii="Verdana" w:hAnsi="Verdana" w:cs="ArialMT"/>
          <w:sz w:val="20"/>
          <w:szCs w:val="20"/>
          <w:lang w:val="pt-BR"/>
        </w:rPr>
        <w:t xml:space="preserve">; e </w:t>
      </w:r>
      <w:r w:rsidRPr="0013380A">
        <w:rPr>
          <w:rFonts w:ascii="Verdana" w:hAnsi="Verdana" w:cs="ArialMT"/>
          <w:sz w:val="20"/>
          <w:szCs w:val="20"/>
          <w:lang w:val="pt-BR"/>
        </w:rPr>
        <w:t xml:space="preserve">iii) </w:t>
      </w:r>
      <w:r w:rsidR="005D0A93" w:rsidRPr="0013380A">
        <w:rPr>
          <w:rFonts w:ascii="Verdana" w:hAnsi="Verdana" w:cs="ArialMT"/>
          <w:sz w:val="20"/>
          <w:szCs w:val="20"/>
          <w:lang w:val="pt-BR"/>
        </w:rPr>
        <w:t>o</w:t>
      </w:r>
      <w:r w:rsidRPr="0013380A">
        <w:rPr>
          <w:rFonts w:ascii="Verdana" w:hAnsi="Verdana" w:cs="ArialMT"/>
          <w:sz w:val="20"/>
          <w:szCs w:val="20"/>
          <w:lang w:val="pt-BR"/>
        </w:rPr>
        <w:t xml:space="preserve"> impacto da impunidad</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n</w:t>
      </w:r>
      <w:r w:rsidRPr="0013380A">
        <w:rPr>
          <w:rFonts w:ascii="Verdana" w:hAnsi="Verdana" w:cs="ArialMT"/>
          <w:sz w:val="20"/>
          <w:szCs w:val="20"/>
          <w:lang w:val="pt-BR"/>
        </w:rPr>
        <w:t xml:space="preserve">a </w:t>
      </w:r>
      <w:r w:rsidR="005D0A93" w:rsidRPr="0013380A">
        <w:rPr>
          <w:rFonts w:ascii="Verdana" w:hAnsi="Verdana" w:cs="ArialMT"/>
          <w:sz w:val="20"/>
          <w:szCs w:val="20"/>
          <w:lang w:val="pt-BR"/>
        </w:rPr>
        <w:t xml:space="preserve">perpetuação da </w:t>
      </w:r>
      <w:r w:rsidRPr="0013380A">
        <w:rPr>
          <w:rFonts w:ascii="Verdana" w:hAnsi="Verdana" w:cs="ArialMT"/>
          <w:sz w:val="20"/>
          <w:szCs w:val="20"/>
          <w:lang w:val="pt-BR"/>
        </w:rPr>
        <w:t>viol</w:t>
      </w:r>
      <w:r w:rsidR="005D0A93" w:rsidRPr="0013380A">
        <w:rPr>
          <w:rFonts w:ascii="Verdana" w:hAnsi="Verdana" w:cs="ArialMT"/>
          <w:sz w:val="20"/>
          <w:szCs w:val="20"/>
          <w:lang w:val="pt-BR"/>
        </w:rPr>
        <w:t>ê</w:t>
      </w:r>
      <w:r w:rsidRPr="0013380A">
        <w:rPr>
          <w:rFonts w:ascii="Verdana" w:hAnsi="Verdana" w:cs="ArialMT"/>
          <w:sz w:val="20"/>
          <w:szCs w:val="20"/>
          <w:lang w:val="pt-BR"/>
        </w:rPr>
        <w:t xml:space="preserve">ncia </w:t>
      </w:r>
      <w:r w:rsidR="005D0A93" w:rsidRPr="0013380A">
        <w:rPr>
          <w:rFonts w:ascii="Verdana" w:hAnsi="Verdana" w:cs="ArialMT"/>
          <w:sz w:val="20"/>
          <w:szCs w:val="20"/>
          <w:lang w:val="pt-BR"/>
        </w:rPr>
        <w:t xml:space="preserve">e possíveis </w:t>
      </w:r>
      <w:r w:rsidRPr="0013380A">
        <w:rPr>
          <w:rFonts w:ascii="Verdana" w:hAnsi="Verdana" w:cs="ArialMT"/>
          <w:sz w:val="20"/>
          <w:szCs w:val="20"/>
          <w:lang w:val="pt-BR"/>
        </w:rPr>
        <w:t xml:space="preserve">medidas de combate </w:t>
      </w:r>
      <w:r w:rsidR="005D0A93" w:rsidRPr="0013380A">
        <w:rPr>
          <w:rFonts w:ascii="Verdana" w:hAnsi="Verdana" w:cs="ArialMT"/>
          <w:sz w:val="20"/>
          <w:szCs w:val="20"/>
          <w:lang w:val="pt-BR"/>
        </w:rPr>
        <w:t>à violência e à</w:t>
      </w:r>
      <w:r w:rsidRPr="0013380A">
        <w:rPr>
          <w:rFonts w:ascii="Verdana" w:hAnsi="Verdana" w:cs="ArialMT"/>
          <w:sz w:val="20"/>
          <w:szCs w:val="20"/>
          <w:lang w:val="pt-BR"/>
        </w:rPr>
        <w:t xml:space="preserve"> impunidad</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no</w:t>
      </w:r>
      <w:r w:rsidRPr="0013380A">
        <w:rPr>
          <w:rFonts w:ascii="Verdana" w:hAnsi="Verdana" w:cs="ArialMT"/>
          <w:sz w:val="20"/>
          <w:szCs w:val="20"/>
          <w:lang w:val="pt-BR"/>
        </w:rPr>
        <w:t xml:space="preserve"> </w:t>
      </w:r>
      <w:r w:rsidR="005D0A93" w:rsidRPr="0013380A">
        <w:rPr>
          <w:rFonts w:ascii="Verdana" w:hAnsi="Verdana" w:cs="ArialMT"/>
          <w:sz w:val="20"/>
          <w:szCs w:val="20"/>
          <w:lang w:val="pt-BR"/>
        </w:rPr>
        <w:t>â</w:t>
      </w:r>
      <w:r w:rsidRPr="0013380A">
        <w:rPr>
          <w:rFonts w:ascii="Verdana" w:hAnsi="Verdana" w:cs="ArialMT"/>
          <w:sz w:val="20"/>
          <w:szCs w:val="20"/>
          <w:lang w:val="pt-BR"/>
        </w:rPr>
        <w:t xml:space="preserve">mbito local </w:t>
      </w:r>
      <w:r w:rsidR="005D0A93" w:rsidRPr="0013380A">
        <w:rPr>
          <w:rFonts w:ascii="Verdana" w:hAnsi="Verdana" w:cs="ArialMT"/>
          <w:sz w:val="20"/>
          <w:szCs w:val="20"/>
          <w:lang w:val="pt-BR"/>
        </w:rPr>
        <w:t>e</w:t>
      </w:r>
      <w:r w:rsidRPr="0013380A">
        <w:rPr>
          <w:rFonts w:ascii="Verdana" w:hAnsi="Verdana" w:cs="ArialMT"/>
          <w:sz w:val="20"/>
          <w:szCs w:val="20"/>
          <w:lang w:val="pt-BR"/>
        </w:rPr>
        <w:t xml:space="preserve"> nacional.</w:t>
      </w:r>
    </w:p>
    <w:p w14:paraId="62EC9232" w14:textId="77777777" w:rsidR="006C4BC0" w:rsidRPr="0013380A" w:rsidRDefault="006C4BC0" w:rsidP="0015438C">
      <w:pPr>
        <w:pStyle w:val="Prrafodelista"/>
        <w:spacing w:after="0" w:line="240" w:lineRule="auto"/>
        <w:contextualSpacing w:val="0"/>
        <w:rPr>
          <w:rFonts w:ascii="Verdana" w:hAnsi="Verdana" w:cs="Arial-BoldMT"/>
          <w:b/>
          <w:bCs/>
          <w:sz w:val="20"/>
          <w:szCs w:val="20"/>
          <w:lang w:val="pt-BR"/>
        </w:rPr>
      </w:pPr>
    </w:p>
    <w:p w14:paraId="28B165E7" w14:textId="7865411C" w:rsidR="006C4BC0" w:rsidRPr="0013380A" w:rsidRDefault="006C4BC0" w:rsidP="0015438C">
      <w:pPr>
        <w:pStyle w:val="Prrafodelista"/>
        <w:numPr>
          <w:ilvl w:val="0"/>
          <w:numId w:val="12"/>
        </w:numPr>
        <w:spacing w:after="0" w:line="240" w:lineRule="auto"/>
        <w:ind w:left="709" w:hanging="425"/>
        <w:contextualSpacing w:val="0"/>
        <w:jc w:val="both"/>
        <w:rPr>
          <w:rFonts w:ascii="Verdana" w:hAnsi="Verdana" w:cs="ArialMT"/>
          <w:sz w:val="20"/>
          <w:szCs w:val="20"/>
          <w:lang w:val="pt-BR"/>
        </w:rPr>
      </w:pPr>
      <w:r w:rsidRPr="0013380A">
        <w:rPr>
          <w:rFonts w:ascii="Verdana" w:hAnsi="Verdana" w:cs="Arial-BoldMT"/>
          <w:bCs/>
          <w:i/>
          <w:sz w:val="20"/>
          <w:szCs w:val="20"/>
          <w:lang w:val="pt-BR"/>
        </w:rPr>
        <w:t xml:space="preserve"> Carlos Eduardo Gaio</w:t>
      </w:r>
      <w:r w:rsidRPr="0013380A">
        <w:rPr>
          <w:rFonts w:ascii="Verdana" w:hAnsi="Verdana" w:cs="ArialMT"/>
          <w:sz w:val="20"/>
          <w:szCs w:val="20"/>
          <w:lang w:val="pt-BR"/>
        </w:rPr>
        <w:t>, a</w:t>
      </w:r>
      <w:r w:rsidR="00A66AF3" w:rsidRPr="0013380A">
        <w:rPr>
          <w:rFonts w:ascii="Verdana" w:hAnsi="Verdana" w:cs="ArialMT"/>
          <w:sz w:val="20"/>
          <w:szCs w:val="20"/>
          <w:lang w:val="pt-BR"/>
        </w:rPr>
        <w:t>dv</w:t>
      </w:r>
      <w:r w:rsidRPr="0013380A">
        <w:rPr>
          <w:rFonts w:ascii="Verdana" w:hAnsi="Verdana" w:cs="ArialMT"/>
          <w:sz w:val="20"/>
          <w:szCs w:val="20"/>
          <w:lang w:val="pt-BR"/>
        </w:rPr>
        <w:t>ogado, M</w:t>
      </w:r>
      <w:r w:rsidR="00A66AF3" w:rsidRPr="0013380A">
        <w:rPr>
          <w:rFonts w:ascii="Verdana" w:hAnsi="Verdana" w:cs="ArialMT"/>
          <w:sz w:val="20"/>
          <w:szCs w:val="20"/>
          <w:lang w:val="pt-BR"/>
        </w:rPr>
        <w:t xml:space="preserve">estre em Relações </w:t>
      </w:r>
      <w:r w:rsidRPr="0013380A">
        <w:rPr>
          <w:rFonts w:ascii="Verdana" w:hAnsi="Verdana" w:cs="ArialMT"/>
          <w:sz w:val="20"/>
          <w:szCs w:val="20"/>
          <w:lang w:val="pt-BR"/>
        </w:rPr>
        <w:t>Internaciona</w:t>
      </w:r>
      <w:r w:rsidR="00A66AF3" w:rsidRPr="0013380A">
        <w:rPr>
          <w:rFonts w:ascii="Verdana" w:hAnsi="Verdana" w:cs="ArialMT"/>
          <w:sz w:val="20"/>
          <w:szCs w:val="20"/>
          <w:lang w:val="pt-BR"/>
        </w:rPr>
        <w:t>i</w:t>
      </w:r>
      <w:r w:rsidRPr="0013380A">
        <w:rPr>
          <w:rFonts w:ascii="Verdana" w:hAnsi="Verdana" w:cs="ArialMT"/>
          <w:sz w:val="20"/>
          <w:szCs w:val="20"/>
          <w:lang w:val="pt-BR"/>
        </w:rPr>
        <w:t>s p</w:t>
      </w:r>
      <w:r w:rsidR="00A66AF3" w:rsidRPr="0013380A">
        <w:rPr>
          <w:rFonts w:ascii="Verdana" w:hAnsi="Verdana" w:cs="ArialMT"/>
          <w:sz w:val="20"/>
          <w:szCs w:val="20"/>
          <w:lang w:val="pt-BR"/>
        </w:rPr>
        <w:t>ela</w:t>
      </w:r>
      <w:r w:rsidRPr="0013380A">
        <w:rPr>
          <w:rFonts w:ascii="Verdana" w:hAnsi="Verdana" w:cs="ArialMT"/>
          <w:sz w:val="20"/>
          <w:szCs w:val="20"/>
          <w:lang w:val="pt-BR"/>
        </w:rPr>
        <w:t xml:space="preserve"> Universidad</w:t>
      </w:r>
      <w:r w:rsidR="00A66AF3" w:rsidRPr="0013380A">
        <w:rPr>
          <w:rFonts w:ascii="Verdana" w:hAnsi="Verdana" w:cs="ArialMT"/>
          <w:sz w:val="20"/>
          <w:szCs w:val="20"/>
          <w:lang w:val="pt-BR"/>
        </w:rPr>
        <w:t>e</w:t>
      </w:r>
      <w:r w:rsidRPr="0013380A">
        <w:rPr>
          <w:rFonts w:ascii="Verdana" w:hAnsi="Verdana" w:cs="ArialMT"/>
          <w:sz w:val="20"/>
          <w:szCs w:val="20"/>
          <w:lang w:val="pt-BR"/>
        </w:rPr>
        <w:t xml:space="preserve"> de Essex, especialista </w:t>
      </w:r>
      <w:r w:rsidR="00A66AF3" w:rsidRPr="0013380A">
        <w:rPr>
          <w:rFonts w:ascii="Verdana" w:hAnsi="Verdana" w:cs="ArialMT"/>
          <w:sz w:val="20"/>
          <w:szCs w:val="20"/>
          <w:lang w:val="pt-BR"/>
        </w:rPr>
        <w:t>em</w:t>
      </w:r>
      <w:r w:rsidRPr="0013380A">
        <w:rPr>
          <w:rFonts w:ascii="Verdana" w:hAnsi="Verdana" w:cs="ArialMT"/>
          <w:sz w:val="20"/>
          <w:szCs w:val="20"/>
          <w:lang w:val="pt-BR"/>
        </w:rPr>
        <w:t xml:space="preserve"> </w:t>
      </w:r>
      <w:r w:rsidR="00A66AF3" w:rsidRPr="0013380A">
        <w:rPr>
          <w:rFonts w:ascii="Verdana" w:hAnsi="Verdana" w:cs="ArialMT"/>
          <w:sz w:val="20"/>
          <w:szCs w:val="20"/>
          <w:lang w:val="pt-BR"/>
        </w:rPr>
        <w:t>direito</w:t>
      </w:r>
      <w:r w:rsidRPr="0013380A">
        <w:rPr>
          <w:rFonts w:ascii="Verdana" w:hAnsi="Verdana" w:cs="ArialMT"/>
          <w:sz w:val="20"/>
          <w:szCs w:val="20"/>
          <w:lang w:val="pt-BR"/>
        </w:rPr>
        <w:t xml:space="preserve"> internacional dos d</w:t>
      </w:r>
      <w:r w:rsidR="00A66AF3" w:rsidRPr="0013380A">
        <w:rPr>
          <w:rFonts w:ascii="Verdana" w:hAnsi="Verdana" w:cs="ArialMT"/>
          <w:sz w:val="20"/>
          <w:szCs w:val="20"/>
          <w:lang w:val="pt-BR"/>
        </w:rPr>
        <w:t>i</w:t>
      </w:r>
      <w:r w:rsidRPr="0013380A">
        <w:rPr>
          <w:rFonts w:ascii="Verdana" w:hAnsi="Verdana" w:cs="ArialMT"/>
          <w:sz w:val="20"/>
          <w:szCs w:val="20"/>
          <w:lang w:val="pt-BR"/>
        </w:rPr>
        <w:t>re</w:t>
      </w:r>
      <w:r w:rsidR="00A66AF3" w:rsidRPr="0013380A">
        <w:rPr>
          <w:rFonts w:ascii="Verdana" w:hAnsi="Verdana" w:cs="ArialMT"/>
          <w:sz w:val="20"/>
          <w:szCs w:val="20"/>
          <w:lang w:val="pt-BR"/>
        </w:rPr>
        <w:t>t</w:t>
      </w:r>
      <w:r w:rsidRPr="0013380A">
        <w:rPr>
          <w:rFonts w:ascii="Verdana" w:hAnsi="Verdana" w:cs="ArialMT"/>
          <w:sz w:val="20"/>
          <w:szCs w:val="20"/>
          <w:lang w:val="pt-BR"/>
        </w:rPr>
        <w:t xml:space="preserve">os humanos, </w:t>
      </w:r>
      <w:r w:rsidR="00A66AF3" w:rsidRPr="0013380A">
        <w:rPr>
          <w:rFonts w:ascii="Verdana" w:hAnsi="Verdana"/>
          <w:sz w:val="20"/>
          <w:szCs w:val="20"/>
          <w:lang w:val="pt-BR"/>
        </w:rPr>
        <w:t>que prestará depoimento sobre:</w:t>
      </w:r>
      <w:r w:rsidRPr="0013380A">
        <w:rPr>
          <w:rFonts w:ascii="Verdana" w:hAnsi="Verdana" w:cs="ArialMT"/>
          <w:sz w:val="20"/>
          <w:szCs w:val="20"/>
          <w:lang w:val="pt-BR"/>
        </w:rPr>
        <w:t xml:space="preserve"> i) </w:t>
      </w:r>
      <w:r w:rsidR="00A66AF3" w:rsidRPr="0013380A">
        <w:rPr>
          <w:rFonts w:ascii="Verdana" w:hAnsi="Verdana" w:cs="ArialMT"/>
          <w:sz w:val="20"/>
          <w:szCs w:val="20"/>
          <w:lang w:val="pt-BR"/>
        </w:rPr>
        <w:t xml:space="preserve">o </w:t>
      </w:r>
      <w:r w:rsidRPr="0013380A">
        <w:rPr>
          <w:rFonts w:ascii="Verdana" w:hAnsi="Verdana" w:cs="ArialMT"/>
          <w:sz w:val="20"/>
          <w:szCs w:val="20"/>
          <w:lang w:val="pt-BR"/>
        </w:rPr>
        <w:t>alegado contexto generalizado de ataques a pe</w:t>
      </w:r>
      <w:r w:rsidR="00A66AF3" w:rsidRPr="0013380A">
        <w:rPr>
          <w:rFonts w:ascii="Verdana" w:hAnsi="Verdana" w:cs="ArialMT"/>
          <w:sz w:val="20"/>
          <w:szCs w:val="20"/>
          <w:lang w:val="pt-BR"/>
        </w:rPr>
        <w:t>ss</w:t>
      </w:r>
      <w:r w:rsidRPr="0013380A">
        <w:rPr>
          <w:rFonts w:ascii="Verdana" w:hAnsi="Verdana" w:cs="ArialMT"/>
          <w:sz w:val="20"/>
          <w:szCs w:val="20"/>
          <w:lang w:val="pt-BR"/>
        </w:rPr>
        <w:t>oas defensoras de d</w:t>
      </w:r>
      <w:r w:rsidR="00A66AF3" w:rsidRPr="0013380A">
        <w:rPr>
          <w:rFonts w:ascii="Verdana" w:hAnsi="Verdana" w:cs="ArialMT"/>
          <w:sz w:val="20"/>
          <w:szCs w:val="20"/>
          <w:lang w:val="pt-BR"/>
        </w:rPr>
        <w:t>ireito</w:t>
      </w:r>
      <w:r w:rsidRPr="0013380A">
        <w:rPr>
          <w:rFonts w:ascii="Verdana" w:hAnsi="Verdana" w:cs="ArialMT"/>
          <w:sz w:val="20"/>
          <w:szCs w:val="20"/>
          <w:lang w:val="pt-BR"/>
        </w:rPr>
        <w:t xml:space="preserve">s humanos </w:t>
      </w:r>
      <w:r w:rsidR="00A66AF3" w:rsidRPr="0013380A">
        <w:rPr>
          <w:rFonts w:ascii="Verdana" w:hAnsi="Verdana" w:cs="ArialMT"/>
          <w:sz w:val="20"/>
          <w:szCs w:val="20"/>
          <w:lang w:val="pt-BR"/>
        </w:rPr>
        <w:t>no</w:t>
      </w:r>
      <w:r w:rsidRPr="0013380A">
        <w:rPr>
          <w:rFonts w:ascii="Verdana" w:hAnsi="Verdana" w:cs="ArialMT"/>
          <w:sz w:val="20"/>
          <w:szCs w:val="20"/>
          <w:lang w:val="pt-BR"/>
        </w:rPr>
        <w:t xml:space="preserve"> Brasil, </w:t>
      </w:r>
      <w:r w:rsidR="00A66AF3" w:rsidRPr="0013380A">
        <w:rPr>
          <w:rFonts w:ascii="Verdana" w:hAnsi="Verdana" w:cs="ArialMT"/>
          <w:sz w:val="20"/>
          <w:szCs w:val="20"/>
          <w:lang w:val="pt-BR"/>
        </w:rPr>
        <w:t xml:space="preserve">à </w:t>
      </w:r>
      <w:r w:rsidRPr="0013380A">
        <w:rPr>
          <w:rFonts w:ascii="Verdana" w:hAnsi="Verdana" w:cs="ArialMT"/>
          <w:sz w:val="20"/>
          <w:szCs w:val="20"/>
          <w:lang w:val="pt-BR"/>
        </w:rPr>
        <w:t xml:space="preserve">época dos </w:t>
      </w:r>
      <w:r w:rsidR="00A66AF3" w:rsidRPr="0013380A">
        <w:rPr>
          <w:rFonts w:ascii="Verdana" w:hAnsi="Verdana" w:cs="ArialMT"/>
          <w:sz w:val="20"/>
          <w:szCs w:val="20"/>
          <w:lang w:val="pt-BR"/>
        </w:rPr>
        <w:t>fatos e na</w:t>
      </w:r>
      <w:r w:rsidRPr="0013380A">
        <w:rPr>
          <w:rFonts w:ascii="Verdana" w:hAnsi="Verdana" w:cs="ArialMT"/>
          <w:sz w:val="20"/>
          <w:szCs w:val="20"/>
          <w:lang w:val="pt-BR"/>
        </w:rPr>
        <w:t xml:space="preserve"> atualidad</w:t>
      </w:r>
      <w:r w:rsidR="00A66AF3" w:rsidRPr="0013380A">
        <w:rPr>
          <w:rFonts w:ascii="Verdana" w:hAnsi="Verdana" w:cs="ArialMT"/>
          <w:sz w:val="20"/>
          <w:szCs w:val="20"/>
          <w:lang w:val="pt-BR"/>
        </w:rPr>
        <w:t>e</w:t>
      </w:r>
      <w:r w:rsidRPr="0013380A">
        <w:rPr>
          <w:rFonts w:ascii="Verdana" w:hAnsi="Verdana" w:cs="ArialMT"/>
          <w:sz w:val="20"/>
          <w:szCs w:val="20"/>
          <w:lang w:val="pt-BR"/>
        </w:rPr>
        <w:t>, e</w:t>
      </w:r>
      <w:r w:rsidR="00A66AF3" w:rsidRPr="0013380A">
        <w:rPr>
          <w:rFonts w:ascii="Verdana" w:hAnsi="Verdana" w:cs="ArialMT"/>
          <w:sz w:val="20"/>
          <w:szCs w:val="20"/>
          <w:lang w:val="pt-BR"/>
        </w:rPr>
        <w:t>m</w:t>
      </w:r>
      <w:r w:rsidRPr="0013380A">
        <w:rPr>
          <w:rFonts w:ascii="Verdana" w:hAnsi="Verdana" w:cs="ArialMT"/>
          <w:sz w:val="20"/>
          <w:szCs w:val="20"/>
          <w:lang w:val="pt-BR"/>
        </w:rPr>
        <w:t xml:space="preserve"> particular, a </w:t>
      </w:r>
      <w:r w:rsidR="00A66AF3" w:rsidRPr="0013380A">
        <w:rPr>
          <w:rFonts w:ascii="Verdana" w:hAnsi="Verdana" w:cs="ArialMT"/>
          <w:sz w:val="20"/>
          <w:szCs w:val="20"/>
          <w:lang w:val="pt-BR"/>
        </w:rPr>
        <w:t xml:space="preserve">situação </w:t>
      </w:r>
      <w:r w:rsidRPr="0013380A">
        <w:rPr>
          <w:rFonts w:ascii="Verdana" w:hAnsi="Verdana" w:cs="ArialMT"/>
          <w:sz w:val="20"/>
          <w:szCs w:val="20"/>
          <w:lang w:val="pt-BR"/>
        </w:rPr>
        <w:t>das pe</w:t>
      </w:r>
      <w:r w:rsidR="00A66AF3" w:rsidRPr="0013380A">
        <w:rPr>
          <w:rFonts w:ascii="Verdana" w:hAnsi="Verdana" w:cs="ArialMT"/>
          <w:sz w:val="20"/>
          <w:szCs w:val="20"/>
          <w:lang w:val="pt-BR"/>
        </w:rPr>
        <w:t>s</w:t>
      </w:r>
      <w:r w:rsidRPr="0013380A">
        <w:rPr>
          <w:rFonts w:ascii="Verdana" w:hAnsi="Verdana" w:cs="ArialMT"/>
          <w:sz w:val="20"/>
          <w:szCs w:val="20"/>
          <w:lang w:val="pt-BR"/>
        </w:rPr>
        <w:t>soas defensoras d</w:t>
      </w:r>
      <w:r w:rsidR="00A66AF3" w:rsidRPr="0013380A">
        <w:rPr>
          <w:rFonts w:ascii="Verdana" w:hAnsi="Verdana" w:cs="ArialMT"/>
          <w:sz w:val="20"/>
          <w:szCs w:val="20"/>
          <w:lang w:val="pt-BR"/>
        </w:rPr>
        <w:t xml:space="preserve">o direito à terra e ao meio </w:t>
      </w:r>
      <w:r w:rsidRPr="0013380A">
        <w:rPr>
          <w:rFonts w:ascii="Verdana" w:hAnsi="Verdana" w:cs="ArialMT"/>
          <w:sz w:val="20"/>
          <w:szCs w:val="20"/>
          <w:lang w:val="pt-BR"/>
        </w:rPr>
        <w:t xml:space="preserve">ambiente; ii) a alegada </w:t>
      </w:r>
      <w:r w:rsidR="00A66AF3" w:rsidRPr="0013380A">
        <w:rPr>
          <w:rFonts w:ascii="Verdana" w:hAnsi="Verdana" w:cs="ArialMT"/>
          <w:sz w:val="20"/>
          <w:szCs w:val="20"/>
          <w:lang w:val="pt-BR"/>
        </w:rPr>
        <w:t>situação</w:t>
      </w:r>
      <w:r w:rsidRPr="0013380A">
        <w:rPr>
          <w:rFonts w:ascii="Verdana" w:hAnsi="Verdana" w:cs="ArialMT"/>
          <w:sz w:val="20"/>
          <w:szCs w:val="20"/>
          <w:lang w:val="pt-BR"/>
        </w:rPr>
        <w:t xml:space="preserve"> de impunidad</w:t>
      </w:r>
      <w:r w:rsidR="00A66AF3" w:rsidRPr="0013380A">
        <w:rPr>
          <w:rFonts w:ascii="Verdana" w:hAnsi="Verdana" w:cs="ArialMT"/>
          <w:sz w:val="20"/>
          <w:szCs w:val="20"/>
          <w:lang w:val="pt-BR"/>
        </w:rPr>
        <w:t>e</w:t>
      </w:r>
      <w:r w:rsidRPr="0013380A">
        <w:rPr>
          <w:rFonts w:ascii="Verdana" w:hAnsi="Verdana" w:cs="ArialMT"/>
          <w:sz w:val="20"/>
          <w:szCs w:val="20"/>
          <w:lang w:val="pt-BR"/>
        </w:rPr>
        <w:t xml:space="preserve"> estrutural persistente </w:t>
      </w:r>
      <w:r w:rsidR="00A66AF3" w:rsidRPr="0013380A">
        <w:rPr>
          <w:rFonts w:ascii="Verdana" w:hAnsi="Verdana" w:cs="ArialMT"/>
          <w:sz w:val="20"/>
          <w:szCs w:val="20"/>
          <w:lang w:val="pt-BR"/>
        </w:rPr>
        <w:t>frente a esses tipos de atos</w:t>
      </w:r>
      <w:r w:rsidRPr="0013380A">
        <w:rPr>
          <w:rFonts w:ascii="Verdana" w:hAnsi="Verdana" w:cs="ArialMT"/>
          <w:sz w:val="20"/>
          <w:szCs w:val="20"/>
          <w:lang w:val="pt-BR"/>
        </w:rPr>
        <w:t xml:space="preserve">; iii) as </w:t>
      </w:r>
      <w:r w:rsidR="00A66AF3" w:rsidRPr="0013380A">
        <w:rPr>
          <w:rFonts w:ascii="Verdana" w:hAnsi="Verdana" w:cs="ArialMT"/>
          <w:sz w:val="20"/>
          <w:szCs w:val="20"/>
          <w:lang w:val="pt-BR"/>
        </w:rPr>
        <w:t>obrigações</w:t>
      </w:r>
      <w:r w:rsidRPr="0013380A">
        <w:rPr>
          <w:rFonts w:ascii="Verdana" w:hAnsi="Verdana" w:cs="ArialMT"/>
          <w:sz w:val="20"/>
          <w:szCs w:val="20"/>
          <w:lang w:val="pt-BR"/>
        </w:rPr>
        <w:t xml:space="preserve"> </w:t>
      </w:r>
      <w:r w:rsidR="00A66AF3" w:rsidRPr="0013380A">
        <w:rPr>
          <w:rFonts w:ascii="Verdana" w:hAnsi="Verdana" w:cs="ArialMT"/>
          <w:sz w:val="20"/>
          <w:szCs w:val="20"/>
          <w:lang w:val="pt-BR"/>
        </w:rPr>
        <w:t>reforçadas</w:t>
      </w:r>
      <w:r w:rsidRPr="0013380A">
        <w:rPr>
          <w:rFonts w:ascii="Verdana" w:hAnsi="Verdana" w:cs="ArialMT"/>
          <w:sz w:val="20"/>
          <w:szCs w:val="20"/>
          <w:lang w:val="pt-BR"/>
        </w:rPr>
        <w:t xml:space="preserve"> que </w:t>
      </w:r>
      <w:r w:rsidR="00A66AF3" w:rsidRPr="0013380A">
        <w:rPr>
          <w:rFonts w:ascii="Verdana" w:hAnsi="Verdana" w:cs="ArialMT"/>
          <w:sz w:val="20"/>
          <w:szCs w:val="20"/>
          <w:lang w:val="pt-BR"/>
        </w:rPr>
        <w:t xml:space="preserve">teria o </w:t>
      </w:r>
      <w:r w:rsidRPr="0013380A">
        <w:rPr>
          <w:rFonts w:ascii="Verdana" w:hAnsi="Verdana" w:cs="ArialMT"/>
          <w:sz w:val="20"/>
          <w:szCs w:val="20"/>
          <w:lang w:val="pt-BR"/>
        </w:rPr>
        <w:t xml:space="preserve">Estado de proteger e investigar os </w:t>
      </w:r>
      <w:r w:rsidRPr="0013380A">
        <w:rPr>
          <w:rFonts w:ascii="Verdana" w:hAnsi="Verdana" w:cs="ArialMT"/>
          <w:sz w:val="20"/>
          <w:szCs w:val="20"/>
          <w:lang w:val="pt-BR"/>
        </w:rPr>
        <w:lastRenderedPageBreak/>
        <w:t xml:space="preserve">ataques contra as personas defensoras de </w:t>
      </w:r>
      <w:r w:rsidR="00A66AF3" w:rsidRPr="0013380A">
        <w:rPr>
          <w:rFonts w:ascii="Verdana" w:hAnsi="Verdana" w:cs="ArialMT"/>
          <w:sz w:val="20"/>
          <w:szCs w:val="20"/>
          <w:lang w:val="pt-BR"/>
        </w:rPr>
        <w:t>direitos</w:t>
      </w:r>
      <w:r w:rsidRPr="0013380A">
        <w:rPr>
          <w:rFonts w:ascii="Verdana" w:hAnsi="Verdana" w:cs="ArialMT"/>
          <w:sz w:val="20"/>
          <w:szCs w:val="20"/>
          <w:lang w:val="pt-BR"/>
        </w:rPr>
        <w:t xml:space="preserve"> humanos; iv) a </w:t>
      </w:r>
      <w:r w:rsidR="00A66AF3" w:rsidRPr="0013380A">
        <w:rPr>
          <w:rFonts w:ascii="Verdana" w:hAnsi="Verdana" w:cs="ArialMT"/>
          <w:sz w:val="20"/>
          <w:szCs w:val="20"/>
          <w:lang w:val="pt-BR"/>
        </w:rPr>
        <w:t xml:space="preserve">relação </w:t>
      </w:r>
      <w:r w:rsidRPr="0013380A">
        <w:rPr>
          <w:rFonts w:ascii="Verdana" w:hAnsi="Verdana" w:cs="ArialMT"/>
          <w:sz w:val="20"/>
          <w:szCs w:val="20"/>
          <w:lang w:val="pt-BR"/>
        </w:rPr>
        <w:t xml:space="preserve">entre a </w:t>
      </w:r>
      <w:r w:rsidR="00A66AF3" w:rsidRPr="0013380A">
        <w:rPr>
          <w:rFonts w:ascii="Verdana" w:hAnsi="Verdana" w:cs="ArialMT"/>
          <w:sz w:val="20"/>
          <w:szCs w:val="20"/>
          <w:lang w:val="pt-BR"/>
        </w:rPr>
        <w:t xml:space="preserve">superação da </w:t>
      </w:r>
      <w:r w:rsidRPr="0013380A">
        <w:rPr>
          <w:rFonts w:ascii="Verdana" w:hAnsi="Verdana" w:cs="ArialMT"/>
          <w:sz w:val="20"/>
          <w:szCs w:val="20"/>
          <w:lang w:val="pt-BR"/>
        </w:rPr>
        <w:t>alegada impunidad</w:t>
      </w:r>
      <w:r w:rsidR="00A66AF3" w:rsidRPr="0013380A">
        <w:rPr>
          <w:rFonts w:ascii="Verdana" w:hAnsi="Verdana" w:cs="ArialMT"/>
          <w:sz w:val="20"/>
          <w:szCs w:val="20"/>
          <w:lang w:val="pt-BR"/>
        </w:rPr>
        <w:t>e</w:t>
      </w:r>
      <w:r w:rsidRPr="0013380A">
        <w:rPr>
          <w:rFonts w:ascii="Verdana" w:hAnsi="Verdana" w:cs="ArialMT"/>
          <w:sz w:val="20"/>
          <w:szCs w:val="20"/>
          <w:lang w:val="pt-BR"/>
        </w:rPr>
        <w:t xml:space="preserve"> </w:t>
      </w:r>
      <w:r w:rsidR="00A66AF3" w:rsidRPr="0013380A">
        <w:rPr>
          <w:rFonts w:ascii="Verdana" w:hAnsi="Verdana" w:cs="ArialMT"/>
          <w:sz w:val="20"/>
          <w:szCs w:val="20"/>
          <w:lang w:val="pt-BR"/>
        </w:rPr>
        <w:t xml:space="preserve">e </w:t>
      </w:r>
      <w:r w:rsidRPr="0013380A">
        <w:rPr>
          <w:rFonts w:ascii="Verdana" w:hAnsi="Verdana" w:cs="ArialMT"/>
          <w:sz w:val="20"/>
          <w:szCs w:val="20"/>
          <w:lang w:val="pt-BR"/>
        </w:rPr>
        <w:t xml:space="preserve">a </w:t>
      </w:r>
      <w:r w:rsidR="00A66AF3" w:rsidRPr="0013380A">
        <w:rPr>
          <w:rFonts w:ascii="Verdana" w:hAnsi="Verdana" w:cs="ArialMT"/>
          <w:sz w:val="20"/>
          <w:szCs w:val="20"/>
          <w:lang w:val="pt-BR"/>
        </w:rPr>
        <w:t xml:space="preserve">proteção das </w:t>
      </w:r>
      <w:r w:rsidRPr="0013380A">
        <w:rPr>
          <w:rFonts w:ascii="Verdana" w:hAnsi="Verdana" w:cs="ArialMT"/>
          <w:sz w:val="20"/>
          <w:szCs w:val="20"/>
          <w:lang w:val="pt-BR"/>
        </w:rPr>
        <w:t>pe</w:t>
      </w:r>
      <w:r w:rsidR="00A66AF3" w:rsidRPr="0013380A">
        <w:rPr>
          <w:rFonts w:ascii="Verdana" w:hAnsi="Verdana" w:cs="ArialMT"/>
          <w:sz w:val="20"/>
          <w:szCs w:val="20"/>
          <w:lang w:val="pt-BR"/>
        </w:rPr>
        <w:t>s</w:t>
      </w:r>
      <w:r w:rsidRPr="0013380A">
        <w:rPr>
          <w:rFonts w:ascii="Verdana" w:hAnsi="Verdana" w:cs="ArialMT"/>
          <w:sz w:val="20"/>
          <w:szCs w:val="20"/>
          <w:lang w:val="pt-BR"/>
        </w:rPr>
        <w:t>soas defensoras de d</w:t>
      </w:r>
      <w:r w:rsidR="00A66AF3" w:rsidRPr="0013380A">
        <w:rPr>
          <w:rFonts w:ascii="Verdana" w:hAnsi="Verdana" w:cs="ArialMT"/>
          <w:sz w:val="20"/>
          <w:szCs w:val="20"/>
          <w:lang w:val="pt-BR"/>
        </w:rPr>
        <w:t>ireit</w:t>
      </w:r>
      <w:r w:rsidRPr="0013380A">
        <w:rPr>
          <w:rFonts w:ascii="Verdana" w:hAnsi="Verdana" w:cs="ArialMT"/>
          <w:sz w:val="20"/>
          <w:szCs w:val="20"/>
          <w:lang w:val="pt-BR"/>
        </w:rPr>
        <w:t>os humanos; v) os requisitos que de</w:t>
      </w:r>
      <w:r w:rsidR="00A66AF3" w:rsidRPr="0013380A">
        <w:rPr>
          <w:rFonts w:ascii="Verdana" w:hAnsi="Verdana" w:cs="ArialMT"/>
          <w:sz w:val="20"/>
          <w:szCs w:val="20"/>
          <w:lang w:val="pt-BR"/>
        </w:rPr>
        <w:t>v</w:t>
      </w:r>
      <w:r w:rsidRPr="0013380A">
        <w:rPr>
          <w:rFonts w:ascii="Verdana" w:hAnsi="Verdana" w:cs="ArialMT"/>
          <w:sz w:val="20"/>
          <w:szCs w:val="20"/>
          <w:lang w:val="pt-BR"/>
        </w:rPr>
        <w:t>e ter u</w:t>
      </w:r>
      <w:r w:rsidR="00A66AF3" w:rsidRPr="0013380A">
        <w:rPr>
          <w:rFonts w:ascii="Verdana" w:hAnsi="Verdana" w:cs="ArialMT"/>
          <w:sz w:val="20"/>
          <w:szCs w:val="20"/>
          <w:lang w:val="pt-BR"/>
        </w:rPr>
        <w:t>m</w:t>
      </w:r>
      <w:r w:rsidRPr="0013380A">
        <w:rPr>
          <w:rFonts w:ascii="Verdana" w:hAnsi="Verdana" w:cs="ArialMT"/>
          <w:sz w:val="20"/>
          <w:szCs w:val="20"/>
          <w:lang w:val="pt-BR"/>
        </w:rPr>
        <w:t xml:space="preserve">a política pública de </w:t>
      </w:r>
      <w:r w:rsidR="00A66AF3" w:rsidRPr="0013380A">
        <w:rPr>
          <w:rFonts w:ascii="Verdana" w:hAnsi="Verdana" w:cs="ArialMT"/>
          <w:sz w:val="20"/>
          <w:szCs w:val="20"/>
          <w:lang w:val="pt-BR"/>
        </w:rPr>
        <w:t xml:space="preserve">proteção </w:t>
      </w:r>
      <w:r w:rsidR="007B03D6" w:rsidRPr="0013380A">
        <w:rPr>
          <w:rFonts w:ascii="Verdana" w:hAnsi="Verdana" w:cs="ArialMT"/>
          <w:sz w:val="20"/>
          <w:szCs w:val="20"/>
          <w:lang w:val="pt-BR"/>
        </w:rPr>
        <w:t xml:space="preserve">às </w:t>
      </w:r>
      <w:r w:rsidRPr="0013380A">
        <w:rPr>
          <w:rFonts w:ascii="Verdana" w:hAnsi="Verdana" w:cs="ArialMT"/>
          <w:sz w:val="20"/>
          <w:szCs w:val="20"/>
          <w:lang w:val="pt-BR"/>
        </w:rPr>
        <w:t>pe</w:t>
      </w:r>
      <w:r w:rsidR="007B03D6" w:rsidRPr="0013380A">
        <w:rPr>
          <w:rFonts w:ascii="Verdana" w:hAnsi="Verdana" w:cs="ArialMT"/>
          <w:sz w:val="20"/>
          <w:szCs w:val="20"/>
          <w:lang w:val="pt-BR"/>
        </w:rPr>
        <w:t>ssoas</w:t>
      </w:r>
      <w:r w:rsidRPr="0013380A">
        <w:rPr>
          <w:rFonts w:ascii="Verdana" w:hAnsi="Verdana" w:cs="ArialMT"/>
          <w:sz w:val="20"/>
          <w:szCs w:val="20"/>
          <w:lang w:val="pt-BR"/>
        </w:rPr>
        <w:t xml:space="preserve"> defensoras de d</w:t>
      </w:r>
      <w:r w:rsidR="007B03D6" w:rsidRPr="0013380A">
        <w:rPr>
          <w:rFonts w:ascii="Verdana" w:hAnsi="Verdana" w:cs="ArialMT"/>
          <w:sz w:val="20"/>
          <w:szCs w:val="20"/>
          <w:lang w:val="pt-BR"/>
        </w:rPr>
        <w:t>i</w:t>
      </w:r>
      <w:r w:rsidRPr="0013380A">
        <w:rPr>
          <w:rFonts w:ascii="Verdana" w:hAnsi="Verdana" w:cs="ArialMT"/>
          <w:sz w:val="20"/>
          <w:szCs w:val="20"/>
          <w:lang w:val="pt-BR"/>
        </w:rPr>
        <w:t>re</w:t>
      </w:r>
      <w:r w:rsidR="007B03D6" w:rsidRPr="0013380A">
        <w:rPr>
          <w:rFonts w:ascii="Verdana" w:hAnsi="Verdana" w:cs="ArialMT"/>
          <w:sz w:val="20"/>
          <w:szCs w:val="20"/>
          <w:lang w:val="pt-BR"/>
        </w:rPr>
        <w:t>it</w:t>
      </w:r>
      <w:r w:rsidRPr="0013380A">
        <w:rPr>
          <w:rFonts w:ascii="Verdana" w:hAnsi="Verdana" w:cs="ArialMT"/>
          <w:sz w:val="20"/>
          <w:szCs w:val="20"/>
          <w:lang w:val="pt-BR"/>
        </w:rPr>
        <w:t>os humanos</w:t>
      </w:r>
      <w:r w:rsidR="007B03D6" w:rsidRPr="0013380A">
        <w:rPr>
          <w:rFonts w:ascii="Verdana" w:hAnsi="Verdana" w:cs="ArialMT"/>
          <w:sz w:val="20"/>
          <w:szCs w:val="20"/>
          <w:lang w:val="pt-BR"/>
        </w:rPr>
        <w:t>; e</w:t>
      </w:r>
      <w:r w:rsidRPr="0013380A">
        <w:rPr>
          <w:rFonts w:ascii="Verdana" w:hAnsi="Verdana" w:cs="ArialMT"/>
          <w:sz w:val="20"/>
          <w:szCs w:val="20"/>
          <w:lang w:val="pt-BR"/>
        </w:rPr>
        <w:t xml:space="preserve"> vi) as medidas que </w:t>
      </w:r>
      <w:r w:rsidR="007B03D6" w:rsidRPr="0013380A">
        <w:rPr>
          <w:rFonts w:ascii="Verdana" w:hAnsi="Verdana" w:cs="ArialMT"/>
          <w:sz w:val="20"/>
          <w:szCs w:val="20"/>
          <w:lang w:val="pt-BR"/>
        </w:rPr>
        <w:t>o</w:t>
      </w:r>
      <w:r w:rsidRPr="0013380A">
        <w:rPr>
          <w:rFonts w:ascii="Verdana" w:hAnsi="Verdana" w:cs="ArialMT"/>
          <w:sz w:val="20"/>
          <w:szCs w:val="20"/>
          <w:lang w:val="pt-BR"/>
        </w:rPr>
        <w:t xml:space="preserve"> Estado de</w:t>
      </w:r>
      <w:r w:rsidR="007B03D6" w:rsidRPr="0013380A">
        <w:rPr>
          <w:rFonts w:ascii="Verdana" w:hAnsi="Verdana" w:cs="ArialMT"/>
          <w:sz w:val="20"/>
          <w:szCs w:val="20"/>
          <w:lang w:val="pt-BR"/>
        </w:rPr>
        <w:t>veria</w:t>
      </w:r>
      <w:r w:rsidRPr="0013380A">
        <w:rPr>
          <w:rFonts w:ascii="Verdana" w:hAnsi="Verdana" w:cs="ArialMT"/>
          <w:sz w:val="20"/>
          <w:szCs w:val="20"/>
          <w:lang w:val="pt-BR"/>
        </w:rPr>
        <w:t xml:space="preserve"> adotar para evitar </w:t>
      </w:r>
      <w:r w:rsidR="007B03D6" w:rsidRPr="0013380A">
        <w:rPr>
          <w:rFonts w:ascii="Verdana" w:hAnsi="Verdana" w:cs="ArialMT"/>
          <w:sz w:val="20"/>
          <w:szCs w:val="20"/>
          <w:lang w:val="pt-BR"/>
        </w:rPr>
        <w:t>a</w:t>
      </w:r>
      <w:r w:rsidRPr="0013380A">
        <w:rPr>
          <w:rFonts w:ascii="Verdana" w:hAnsi="Verdana" w:cs="ArialMT"/>
          <w:sz w:val="20"/>
          <w:szCs w:val="20"/>
          <w:lang w:val="pt-BR"/>
        </w:rPr>
        <w:t xml:space="preserve"> </w:t>
      </w:r>
      <w:r w:rsidR="007B03D6" w:rsidRPr="0013380A">
        <w:rPr>
          <w:rFonts w:ascii="Verdana" w:hAnsi="Verdana" w:cs="ArialMT"/>
          <w:sz w:val="20"/>
          <w:szCs w:val="20"/>
          <w:lang w:val="pt-BR"/>
        </w:rPr>
        <w:t>repetição</w:t>
      </w:r>
      <w:r w:rsidRPr="0013380A">
        <w:rPr>
          <w:rFonts w:ascii="Verdana" w:hAnsi="Verdana" w:cs="ArialMT"/>
          <w:sz w:val="20"/>
          <w:szCs w:val="20"/>
          <w:lang w:val="pt-BR"/>
        </w:rPr>
        <w:t xml:space="preserve"> de </w:t>
      </w:r>
      <w:r w:rsidR="007B03D6" w:rsidRPr="0013380A">
        <w:rPr>
          <w:rFonts w:ascii="Verdana" w:hAnsi="Verdana" w:cs="ArialMT"/>
          <w:sz w:val="20"/>
          <w:szCs w:val="20"/>
          <w:lang w:val="pt-BR"/>
        </w:rPr>
        <w:t>fatos</w:t>
      </w:r>
      <w:r w:rsidRPr="0013380A">
        <w:rPr>
          <w:rFonts w:ascii="Verdana" w:hAnsi="Verdana" w:cs="ArialMT"/>
          <w:sz w:val="20"/>
          <w:szCs w:val="20"/>
          <w:lang w:val="pt-BR"/>
        </w:rPr>
        <w:t xml:space="preserve"> como os d</w:t>
      </w:r>
      <w:r w:rsidR="007B03D6" w:rsidRPr="0013380A">
        <w:rPr>
          <w:rFonts w:ascii="Verdana" w:hAnsi="Verdana" w:cs="ArialMT"/>
          <w:sz w:val="20"/>
          <w:szCs w:val="20"/>
          <w:lang w:val="pt-BR"/>
        </w:rPr>
        <w:t>o</w:t>
      </w:r>
      <w:r w:rsidRPr="0013380A">
        <w:rPr>
          <w:rFonts w:ascii="Verdana" w:hAnsi="Verdana" w:cs="ArialMT"/>
          <w:sz w:val="20"/>
          <w:szCs w:val="20"/>
          <w:lang w:val="pt-BR"/>
        </w:rPr>
        <w:t xml:space="preserve"> presente caso. </w:t>
      </w:r>
    </w:p>
    <w:p w14:paraId="389F0B50" w14:textId="77777777" w:rsidR="006C4BC0" w:rsidRPr="0013380A" w:rsidRDefault="006C4BC0" w:rsidP="0015438C">
      <w:pPr>
        <w:pStyle w:val="Prrafodelista"/>
        <w:spacing w:after="0" w:line="240" w:lineRule="auto"/>
        <w:contextualSpacing w:val="0"/>
        <w:rPr>
          <w:rFonts w:ascii="Verdana" w:hAnsi="Verdana" w:cs="ArialMT"/>
          <w:sz w:val="20"/>
          <w:szCs w:val="20"/>
          <w:lang w:val="pt-BR"/>
        </w:rPr>
      </w:pPr>
    </w:p>
    <w:p w14:paraId="4881BEF9" w14:textId="73815A92" w:rsidR="006C4BC0" w:rsidRPr="0013380A" w:rsidRDefault="006C4BC0" w:rsidP="0015438C">
      <w:pPr>
        <w:pStyle w:val="Prrafodelista"/>
        <w:numPr>
          <w:ilvl w:val="0"/>
          <w:numId w:val="12"/>
        </w:numPr>
        <w:autoSpaceDE w:val="0"/>
        <w:autoSpaceDN w:val="0"/>
        <w:adjustRightInd w:val="0"/>
        <w:spacing w:after="0" w:line="240" w:lineRule="auto"/>
        <w:contextualSpacing w:val="0"/>
        <w:jc w:val="both"/>
        <w:rPr>
          <w:rFonts w:ascii="Verdana" w:hAnsi="Verdana"/>
          <w:sz w:val="20"/>
          <w:szCs w:val="20"/>
          <w:lang w:val="pt-BR"/>
        </w:rPr>
      </w:pPr>
      <w:r w:rsidRPr="0013380A">
        <w:rPr>
          <w:rFonts w:ascii="Verdana" w:hAnsi="Verdana" w:cs="Arial-BoldMT"/>
          <w:bCs/>
          <w:i/>
          <w:sz w:val="20"/>
          <w:szCs w:val="20"/>
          <w:lang w:val="pt-BR"/>
        </w:rPr>
        <w:t xml:space="preserve"> Laurel Emilie Fletcher</w:t>
      </w:r>
      <w:r w:rsidRPr="0013380A">
        <w:rPr>
          <w:rFonts w:ascii="Verdana" w:hAnsi="Verdana" w:cs="ArialMT"/>
          <w:sz w:val="20"/>
          <w:szCs w:val="20"/>
          <w:lang w:val="pt-BR"/>
        </w:rPr>
        <w:t>, Profes</w:t>
      </w:r>
      <w:r w:rsidR="007B03D6" w:rsidRPr="0013380A">
        <w:rPr>
          <w:rFonts w:ascii="Verdana" w:hAnsi="Verdana" w:cs="ArialMT"/>
          <w:sz w:val="20"/>
          <w:szCs w:val="20"/>
          <w:lang w:val="pt-BR"/>
        </w:rPr>
        <w:t>s</w:t>
      </w:r>
      <w:r w:rsidRPr="0013380A">
        <w:rPr>
          <w:rFonts w:ascii="Verdana" w:hAnsi="Verdana" w:cs="ArialMT"/>
          <w:sz w:val="20"/>
          <w:szCs w:val="20"/>
          <w:lang w:val="pt-BR"/>
        </w:rPr>
        <w:t xml:space="preserve">ora Titular de </w:t>
      </w:r>
      <w:r w:rsidR="007B03D6" w:rsidRPr="0013380A">
        <w:rPr>
          <w:rFonts w:ascii="Verdana" w:hAnsi="Verdana" w:cs="ArialMT"/>
          <w:sz w:val="20"/>
          <w:szCs w:val="20"/>
          <w:lang w:val="pt-BR"/>
        </w:rPr>
        <w:t>Direito</w:t>
      </w:r>
      <w:r w:rsidRPr="0013380A">
        <w:rPr>
          <w:rFonts w:ascii="Verdana" w:hAnsi="Verdana" w:cs="ArialMT"/>
          <w:sz w:val="20"/>
          <w:szCs w:val="20"/>
          <w:lang w:val="pt-BR"/>
        </w:rPr>
        <w:t xml:space="preserve"> Clínico da Facul</w:t>
      </w:r>
      <w:r w:rsidR="007B03D6" w:rsidRPr="0013380A">
        <w:rPr>
          <w:rFonts w:ascii="Verdana" w:hAnsi="Verdana" w:cs="ArialMT"/>
          <w:sz w:val="20"/>
          <w:szCs w:val="20"/>
          <w:lang w:val="pt-BR"/>
        </w:rPr>
        <w:t>d</w:t>
      </w:r>
      <w:r w:rsidRPr="0013380A">
        <w:rPr>
          <w:rFonts w:ascii="Verdana" w:hAnsi="Verdana" w:cs="ArialMT"/>
          <w:sz w:val="20"/>
          <w:szCs w:val="20"/>
          <w:lang w:val="pt-BR"/>
        </w:rPr>
        <w:t>ad</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 de D</w:t>
      </w:r>
      <w:r w:rsidR="007B03D6" w:rsidRPr="0013380A">
        <w:rPr>
          <w:rFonts w:ascii="Verdana" w:hAnsi="Verdana" w:cs="ArialMT"/>
          <w:sz w:val="20"/>
          <w:szCs w:val="20"/>
          <w:lang w:val="pt-BR"/>
        </w:rPr>
        <w:t>ireit</w:t>
      </w:r>
      <w:r w:rsidRPr="0013380A">
        <w:rPr>
          <w:rFonts w:ascii="Verdana" w:hAnsi="Verdana" w:cs="ArialMT"/>
          <w:sz w:val="20"/>
          <w:szCs w:val="20"/>
          <w:lang w:val="pt-BR"/>
        </w:rPr>
        <w:t>o da Universidad</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 d</w:t>
      </w:r>
      <w:r w:rsidR="007B03D6" w:rsidRPr="0013380A">
        <w:rPr>
          <w:rFonts w:ascii="Verdana" w:hAnsi="Verdana" w:cs="ArialMT"/>
          <w:sz w:val="20"/>
          <w:szCs w:val="20"/>
          <w:lang w:val="pt-BR"/>
        </w:rPr>
        <w:t>a</w:t>
      </w:r>
      <w:r w:rsidRPr="0013380A">
        <w:rPr>
          <w:rFonts w:ascii="Verdana" w:hAnsi="Verdana" w:cs="ArialMT"/>
          <w:sz w:val="20"/>
          <w:szCs w:val="20"/>
          <w:lang w:val="pt-BR"/>
        </w:rPr>
        <w:t xml:space="preserve"> Calif</w:t>
      </w:r>
      <w:r w:rsidR="007B03D6" w:rsidRPr="0013380A">
        <w:rPr>
          <w:rFonts w:ascii="Verdana" w:hAnsi="Verdana" w:cs="ArialMT"/>
          <w:sz w:val="20"/>
          <w:szCs w:val="20"/>
          <w:lang w:val="pt-BR"/>
        </w:rPr>
        <w:t>ó</w:t>
      </w:r>
      <w:r w:rsidRPr="0013380A">
        <w:rPr>
          <w:rFonts w:ascii="Verdana" w:hAnsi="Verdana" w:cs="ArialMT"/>
          <w:sz w:val="20"/>
          <w:szCs w:val="20"/>
          <w:lang w:val="pt-BR"/>
        </w:rPr>
        <w:t xml:space="preserve">rnia, </w:t>
      </w:r>
      <w:r w:rsidR="007B03D6" w:rsidRPr="0013380A">
        <w:rPr>
          <w:rFonts w:ascii="Verdana" w:hAnsi="Verdana"/>
          <w:sz w:val="20"/>
          <w:szCs w:val="20"/>
          <w:lang w:val="pt-BR"/>
        </w:rPr>
        <w:t>que prestará depoimento sobre:</w:t>
      </w:r>
      <w:r w:rsidRPr="0013380A">
        <w:rPr>
          <w:rFonts w:ascii="Verdana" w:hAnsi="Verdana" w:cs="ArialMT"/>
          <w:sz w:val="20"/>
          <w:szCs w:val="20"/>
          <w:lang w:val="pt-BR"/>
        </w:rPr>
        <w:t xml:space="preserve"> i) as normas internaciona</w:t>
      </w:r>
      <w:r w:rsidR="007B03D6" w:rsidRPr="0013380A">
        <w:rPr>
          <w:rFonts w:ascii="Verdana" w:hAnsi="Verdana" w:cs="ArialMT"/>
          <w:sz w:val="20"/>
          <w:szCs w:val="20"/>
          <w:lang w:val="pt-BR"/>
        </w:rPr>
        <w:t>i</w:t>
      </w:r>
      <w:r w:rsidRPr="0013380A">
        <w:rPr>
          <w:rFonts w:ascii="Verdana" w:hAnsi="Verdana" w:cs="ArialMT"/>
          <w:sz w:val="20"/>
          <w:szCs w:val="20"/>
          <w:lang w:val="pt-BR"/>
        </w:rPr>
        <w:t xml:space="preserve">s relativas </w:t>
      </w:r>
      <w:r w:rsidR="007B03D6" w:rsidRPr="0013380A">
        <w:rPr>
          <w:rFonts w:ascii="Verdana" w:hAnsi="Verdana" w:cs="ArialMT"/>
          <w:sz w:val="20"/>
          <w:szCs w:val="20"/>
          <w:lang w:val="pt-BR"/>
        </w:rPr>
        <w:t>à</w:t>
      </w:r>
      <w:r w:rsidRPr="0013380A">
        <w:rPr>
          <w:rFonts w:ascii="Verdana" w:hAnsi="Verdana" w:cs="ArialMT"/>
          <w:sz w:val="20"/>
          <w:szCs w:val="20"/>
          <w:lang w:val="pt-BR"/>
        </w:rPr>
        <w:t xml:space="preserve"> </w:t>
      </w:r>
      <w:r w:rsidR="007B03D6" w:rsidRPr="0013380A">
        <w:rPr>
          <w:rFonts w:ascii="Verdana" w:hAnsi="Verdana" w:cs="ArialMT"/>
          <w:sz w:val="20"/>
          <w:szCs w:val="20"/>
          <w:lang w:val="pt-BR"/>
        </w:rPr>
        <w:t xml:space="preserve">obrigação do </w:t>
      </w:r>
      <w:r w:rsidRPr="0013380A">
        <w:rPr>
          <w:rFonts w:ascii="Verdana" w:hAnsi="Verdana" w:cs="ArialMT"/>
          <w:sz w:val="20"/>
          <w:szCs w:val="20"/>
          <w:lang w:val="pt-BR"/>
        </w:rPr>
        <w:t>Estado de reparar os da</w:t>
      </w:r>
      <w:r w:rsidR="007B03D6" w:rsidRPr="0013380A">
        <w:rPr>
          <w:rFonts w:ascii="Verdana" w:hAnsi="Verdana" w:cs="ArialMT"/>
          <w:sz w:val="20"/>
          <w:szCs w:val="20"/>
          <w:lang w:val="pt-BR"/>
        </w:rPr>
        <w:t>n</w:t>
      </w:r>
      <w:r w:rsidRPr="0013380A">
        <w:rPr>
          <w:rFonts w:ascii="Verdana" w:hAnsi="Verdana" w:cs="ArialMT"/>
          <w:sz w:val="20"/>
          <w:szCs w:val="20"/>
          <w:lang w:val="pt-BR"/>
        </w:rPr>
        <w:t>os causados p</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los alegados ataques </w:t>
      </w:r>
      <w:r w:rsidR="007B03D6" w:rsidRPr="0013380A">
        <w:rPr>
          <w:rFonts w:ascii="Verdana" w:hAnsi="Verdana" w:cs="ArialMT"/>
          <w:sz w:val="20"/>
          <w:szCs w:val="20"/>
          <w:lang w:val="pt-BR"/>
        </w:rPr>
        <w:t xml:space="preserve">às </w:t>
      </w:r>
      <w:r w:rsidRPr="0013380A">
        <w:rPr>
          <w:rFonts w:ascii="Verdana" w:hAnsi="Verdana" w:cs="ArialMT"/>
          <w:sz w:val="20"/>
          <w:szCs w:val="20"/>
          <w:lang w:val="pt-BR"/>
        </w:rPr>
        <w:t>pe</w:t>
      </w:r>
      <w:r w:rsidR="007B03D6" w:rsidRPr="0013380A">
        <w:rPr>
          <w:rFonts w:ascii="Verdana" w:hAnsi="Verdana" w:cs="ArialMT"/>
          <w:sz w:val="20"/>
          <w:szCs w:val="20"/>
          <w:lang w:val="pt-BR"/>
        </w:rPr>
        <w:t xml:space="preserve">ssoas </w:t>
      </w:r>
      <w:r w:rsidRPr="0013380A">
        <w:rPr>
          <w:rFonts w:ascii="Verdana" w:hAnsi="Verdana" w:cs="ArialMT"/>
          <w:sz w:val="20"/>
          <w:szCs w:val="20"/>
          <w:lang w:val="pt-BR"/>
        </w:rPr>
        <w:t xml:space="preserve">defensoras de </w:t>
      </w:r>
      <w:r w:rsidR="007B03D6" w:rsidRPr="0013380A">
        <w:rPr>
          <w:rFonts w:ascii="Verdana" w:hAnsi="Verdana" w:cs="ArialMT"/>
          <w:sz w:val="20"/>
          <w:szCs w:val="20"/>
          <w:lang w:val="pt-BR"/>
        </w:rPr>
        <w:t>direitos</w:t>
      </w:r>
      <w:r w:rsidRPr="0013380A">
        <w:rPr>
          <w:rFonts w:ascii="Verdana" w:hAnsi="Verdana" w:cs="ArialMT"/>
          <w:sz w:val="20"/>
          <w:szCs w:val="20"/>
          <w:lang w:val="pt-BR"/>
        </w:rPr>
        <w:t xml:space="preserve"> humanos que permane</w:t>
      </w:r>
      <w:r w:rsidR="007B03D6" w:rsidRPr="0013380A">
        <w:rPr>
          <w:rFonts w:ascii="Verdana" w:hAnsi="Verdana" w:cs="ArialMT"/>
          <w:sz w:val="20"/>
          <w:szCs w:val="20"/>
          <w:lang w:val="pt-BR"/>
        </w:rPr>
        <w:t xml:space="preserve">cem em </w:t>
      </w:r>
      <w:r w:rsidRPr="0013380A">
        <w:rPr>
          <w:rFonts w:ascii="Verdana" w:hAnsi="Verdana" w:cs="ArialMT"/>
          <w:sz w:val="20"/>
          <w:szCs w:val="20"/>
          <w:lang w:val="pt-BR"/>
        </w:rPr>
        <w:t>impunidad</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 ii) a </w:t>
      </w:r>
      <w:r w:rsidR="007B03D6" w:rsidRPr="0013380A">
        <w:rPr>
          <w:rFonts w:ascii="Verdana" w:hAnsi="Verdana" w:cs="ArialMT"/>
          <w:sz w:val="20"/>
          <w:szCs w:val="20"/>
          <w:lang w:val="pt-BR"/>
        </w:rPr>
        <w:t>necessidade</w:t>
      </w:r>
      <w:r w:rsidRPr="0013380A">
        <w:rPr>
          <w:rFonts w:ascii="Verdana" w:hAnsi="Verdana" w:cs="ArialMT"/>
          <w:sz w:val="20"/>
          <w:szCs w:val="20"/>
          <w:lang w:val="pt-BR"/>
        </w:rPr>
        <w:t xml:space="preserve"> de adotar u</w:t>
      </w:r>
      <w:r w:rsidR="007B03D6" w:rsidRPr="0013380A">
        <w:rPr>
          <w:rFonts w:ascii="Verdana" w:hAnsi="Verdana" w:cs="ArialMT"/>
          <w:sz w:val="20"/>
          <w:szCs w:val="20"/>
          <w:lang w:val="pt-BR"/>
        </w:rPr>
        <w:t>m</w:t>
      </w:r>
      <w:r w:rsidRPr="0013380A">
        <w:rPr>
          <w:rFonts w:ascii="Verdana" w:hAnsi="Verdana" w:cs="ArialMT"/>
          <w:sz w:val="20"/>
          <w:szCs w:val="20"/>
          <w:lang w:val="pt-BR"/>
        </w:rPr>
        <w:t xml:space="preserve">a </w:t>
      </w:r>
      <w:r w:rsidR="007B03D6" w:rsidRPr="0013380A">
        <w:rPr>
          <w:rFonts w:ascii="Verdana" w:hAnsi="Verdana" w:cs="ArialMT"/>
          <w:sz w:val="20"/>
          <w:szCs w:val="20"/>
          <w:lang w:val="pt-BR"/>
        </w:rPr>
        <w:t>reparação</w:t>
      </w:r>
      <w:r w:rsidRPr="0013380A">
        <w:rPr>
          <w:rFonts w:ascii="Verdana" w:hAnsi="Verdana" w:cs="ArialMT"/>
          <w:sz w:val="20"/>
          <w:szCs w:val="20"/>
          <w:lang w:val="pt-BR"/>
        </w:rPr>
        <w:t xml:space="preserve"> de natur</w:t>
      </w:r>
      <w:r w:rsidR="007B03D6" w:rsidRPr="0013380A">
        <w:rPr>
          <w:rFonts w:ascii="Verdana" w:hAnsi="Verdana" w:cs="ArialMT"/>
          <w:sz w:val="20"/>
          <w:szCs w:val="20"/>
          <w:lang w:val="pt-BR"/>
        </w:rPr>
        <w:t>e</w:t>
      </w:r>
      <w:r w:rsidRPr="0013380A">
        <w:rPr>
          <w:rFonts w:ascii="Verdana" w:hAnsi="Verdana" w:cs="ArialMT"/>
          <w:sz w:val="20"/>
          <w:szCs w:val="20"/>
          <w:lang w:val="pt-BR"/>
        </w:rPr>
        <w:t>za social, que tome e</w:t>
      </w:r>
      <w:r w:rsidR="007B03D6" w:rsidRPr="0013380A">
        <w:rPr>
          <w:rFonts w:ascii="Verdana" w:hAnsi="Verdana" w:cs="ArialMT"/>
          <w:sz w:val="20"/>
          <w:szCs w:val="20"/>
          <w:lang w:val="pt-BR"/>
        </w:rPr>
        <w:t>m</w:t>
      </w:r>
      <w:r w:rsidRPr="0013380A">
        <w:rPr>
          <w:rFonts w:ascii="Verdana" w:hAnsi="Verdana" w:cs="ArialMT"/>
          <w:sz w:val="20"/>
          <w:szCs w:val="20"/>
          <w:lang w:val="pt-BR"/>
        </w:rPr>
        <w:t xml:space="preserve"> c</w:t>
      </w:r>
      <w:r w:rsidR="007B03D6" w:rsidRPr="0013380A">
        <w:rPr>
          <w:rFonts w:ascii="Verdana" w:hAnsi="Verdana" w:cs="ArialMT"/>
          <w:sz w:val="20"/>
          <w:szCs w:val="20"/>
          <w:lang w:val="pt-BR"/>
        </w:rPr>
        <w:t>o</w:t>
      </w:r>
      <w:r w:rsidRPr="0013380A">
        <w:rPr>
          <w:rFonts w:ascii="Verdana" w:hAnsi="Verdana" w:cs="ArialMT"/>
          <w:sz w:val="20"/>
          <w:szCs w:val="20"/>
          <w:lang w:val="pt-BR"/>
        </w:rPr>
        <w:t xml:space="preserve">nta </w:t>
      </w:r>
      <w:r w:rsidR="007B03D6" w:rsidRPr="0013380A">
        <w:rPr>
          <w:rFonts w:ascii="Verdana" w:hAnsi="Verdana" w:cs="ArialMT"/>
          <w:sz w:val="20"/>
          <w:szCs w:val="20"/>
          <w:lang w:val="pt-BR"/>
        </w:rPr>
        <w:t>o</w:t>
      </w:r>
      <w:r w:rsidRPr="0013380A">
        <w:rPr>
          <w:rFonts w:ascii="Verdana" w:hAnsi="Verdana" w:cs="ArialMT"/>
          <w:sz w:val="20"/>
          <w:szCs w:val="20"/>
          <w:lang w:val="pt-BR"/>
        </w:rPr>
        <w:t xml:space="preserve"> efe</w:t>
      </w:r>
      <w:r w:rsidR="007B03D6" w:rsidRPr="0013380A">
        <w:rPr>
          <w:rFonts w:ascii="Verdana" w:hAnsi="Verdana" w:cs="ArialMT"/>
          <w:sz w:val="20"/>
          <w:szCs w:val="20"/>
          <w:lang w:val="pt-BR"/>
        </w:rPr>
        <w:t>i</w:t>
      </w:r>
      <w:r w:rsidRPr="0013380A">
        <w:rPr>
          <w:rFonts w:ascii="Verdana" w:hAnsi="Verdana" w:cs="ArialMT"/>
          <w:sz w:val="20"/>
          <w:szCs w:val="20"/>
          <w:lang w:val="pt-BR"/>
        </w:rPr>
        <w:t>to inibidor d</w:t>
      </w:r>
      <w:r w:rsidR="007B03D6" w:rsidRPr="0013380A">
        <w:rPr>
          <w:rFonts w:ascii="Verdana" w:hAnsi="Verdana" w:cs="ArialMT"/>
          <w:sz w:val="20"/>
          <w:szCs w:val="20"/>
          <w:lang w:val="pt-BR"/>
        </w:rPr>
        <w:t>o</w:t>
      </w:r>
      <w:r w:rsidRPr="0013380A">
        <w:rPr>
          <w:rFonts w:ascii="Verdana" w:hAnsi="Verdana" w:cs="ArialMT"/>
          <w:sz w:val="20"/>
          <w:szCs w:val="20"/>
          <w:lang w:val="pt-BR"/>
        </w:rPr>
        <w:t xml:space="preserve">s ataques </w:t>
      </w:r>
      <w:r w:rsidR="007B03D6" w:rsidRPr="0013380A">
        <w:rPr>
          <w:rFonts w:ascii="Verdana" w:hAnsi="Verdana" w:cs="ArialMT"/>
          <w:sz w:val="20"/>
          <w:szCs w:val="20"/>
          <w:lang w:val="pt-BR"/>
        </w:rPr>
        <w:t>à</w:t>
      </w:r>
      <w:r w:rsidRPr="0013380A">
        <w:rPr>
          <w:rFonts w:ascii="Verdana" w:hAnsi="Verdana" w:cs="ArialMT"/>
          <w:sz w:val="20"/>
          <w:szCs w:val="20"/>
          <w:lang w:val="pt-BR"/>
        </w:rPr>
        <w:t>s pe</w:t>
      </w:r>
      <w:r w:rsidR="007B03D6" w:rsidRPr="0013380A">
        <w:rPr>
          <w:rFonts w:ascii="Verdana" w:hAnsi="Verdana" w:cs="ArialMT"/>
          <w:sz w:val="20"/>
          <w:szCs w:val="20"/>
          <w:lang w:val="pt-BR"/>
        </w:rPr>
        <w:t>ss</w:t>
      </w:r>
      <w:r w:rsidRPr="0013380A">
        <w:rPr>
          <w:rFonts w:ascii="Verdana" w:hAnsi="Verdana" w:cs="ArialMT"/>
          <w:sz w:val="20"/>
          <w:szCs w:val="20"/>
          <w:lang w:val="pt-BR"/>
        </w:rPr>
        <w:t xml:space="preserve">oas defensoras de </w:t>
      </w:r>
      <w:r w:rsidR="007B03D6" w:rsidRPr="0013380A">
        <w:rPr>
          <w:rFonts w:ascii="Verdana" w:hAnsi="Verdana" w:cs="ArialMT"/>
          <w:sz w:val="20"/>
          <w:szCs w:val="20"/>
          <w:lang w:val="pt-BR"/>
        </w:rPr>
        <w:t>direitos</w:t>
      </w:r>
      <w:r w:rsidRPr="0013380A">
        <w:rPr>
          <w:rFonts w:ascii="Verdana" w:hAnsi="Verdana" w:cs="ArialMT"/>
          <w:sz w:val="20"/>
          <w:szCs w:val="20"/>
          <w:lang w:val="pt-BR"/>
        </w:rPr>
        <w:t xml:space="preserve"> humanos que </w:t>
      </w:r>
      <w:r w:rsidR="007B03D6" w:rsidRPr="0013380A">
        <w:rPr>
          <w:rFonts w:ascii="Verdana" w:hAnsi="Verdana" w:cs="ArialMT"/>
          <w:sz w:val="20"/>
          <w:szCs w:val="20"/>
          <w:lang w:val="pt-BR"/>
        </w:rPr>
        <w:t>permanecem</w:t>
      </w:r>
      <w:r w:rsidRPr="0013380A">
        <w:rPr>
          <w:rFonts w:ascii="Verdana" w:hAnsi="Verdana" w:cs="ArialMT"/>
          <w:sz w:val="20"/>
          <w:szCs w:val="20"/>
          <w:lang w:val="pt-BR"/>
        </w:rPr>
        <w:t xml:space="preserve"> impunes</w:t>
      </w:r>
      <w:r w:rsidR="007B03D6" w:rsidRPr="0013380A">
        <w:rPr>
          <w:rFonts w:ascii="Verdana" w:hAnsi="Verdana" w:cs="ArialMT"/>
          <w:sz w:val="20"/>
          <w:szCs w:val="20"/>
          <w:lang w:val="pt-BR"/>
        </w:rPr>
        <w:t>; e</w:t>
      </w:r>
      <w:r w:rsidRPr="0013380A">
        <w:rPr>
          <w:rFonts w:ascii="Verdana" w:hAnsi="Verdana" w:cs="ArialMT"/>
          <w:sz w:val="20"/>
          <w:szCs w:val="20"/>
          <w:lang w:val="pt-BR"/>
        </w:rPr>
        <w:t xml:space="preserve"> iii) a neces</w:t>
      </w:r>
      <w:r w:rsidR="007B03D6" w:rsidRPr="0013380A">
        <w:rPr>
          <w:rFonts w:ascii="Verdana" w:hAnsi="Verdana" w:cs="ArialMT"/>
          <w:sz w:val="20"/>
          <w:szCs w:val="20"/>
          <w:lang w:val="pt-BR"/>
        </w:rPr>
        <w:t>s</w:t>
      </w:r>
      <w:r w:rsidRPr="0013380A">
        <w:rPr>
          <w:rFonts w:ascii="Verdana" w:hAnsi="Verdana" w:cs="ArialMT"/>
          <w:sz w:val="20"/>
          <w:szCs w:val="20"/>
          <w:lang w:val="pt-BR"/>
        </w:rPr>
        <w:t>idad</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 de u</w:t>
      </w:r>
      <w:r w:rsidR="007B03D6" w:rsidRPr="0013380A">
        <w:rPr>
          <w:rFonts w:ascii="Verdana" w:hAnsi="Verdana" w:cs="ArialMT"/>
          <w:sz w:val="20"/>
          <w:szCs w:val="20"/>
          <w:lang w:val="pt-BR"/>
        </w:rPr>
        <w:t>m</w:t>
      </w:r>
      <w:r w:rsidRPr="0013380A">
        <w:rPr>
          <w:rFonts w:ascii="Verdana" w:hAnsi="Verdana" w:cs="ArialMT"/>
          <w:sz w:val="20"/>
          <w:szCs w:val="20"/>
          <w:lang w:val="pt-BR"/>
        </w:rPr>
        <w:t xml:space="preserve">a </w:t>
      </w:r>
      <w:r w:rsidR="007B03D6" w:rsidRPr="0013380A">
        <w:rPr>
          <w:rFonts w:ascii="Verdana" w:hAnsi="Verdana" w:cs="ArialMT"/>
          <w:sz w:val="20"/>
          <w:szCs w:val="20"/>
          <w:lang w:val="pt-BR"/>
        </w:rPr>
        <w:t xml:space="preserve">reparação </w:t>
      </w:r>
      <w:r w:rsidRPr="0013380A">
        <w:rPr>
          <w:rFonts w:ascii="Verdana" w:hAnsi="Verdana" w:cs="ArialMT"/>
          <w:sz w:val="20"/>
          <w:szCs w:val="20"/>
          <w:lang w:val="pt-BR"/>
        </w:rPr>
        <w:t xml:space="preserve">integral para as </w:t>
      </w:r>
      <w:r w:rsidR="007B03D6" w:rsidRPr="0013380A">
        <w:rPr>
          <w:rFonts w:ascii="Verdana" w:hAnsi="Verdana" w:cs="ArialMT"/>
          <w:sz w:val="20"/>
          <w:szCs w:val="20"/>
          <w:lang w:val="pt-BR"/>
        </w:rPr>
        <w:t>famílias</w:t>
      </w:r>
      <w:r w:rsidRPr="0013380A">
        <w:rPr>
          <w:rFonts w:ascii="Verdana" w:hAnsi="Verdana" w:cs="ArialMT"/>
          <w:sz w:val="20"/>
          <w:szCs w:val="20"/>
          <w:lang w:val="pt-BR"/>
        </w:rPr>
        <w:t xml:space="preserve"> das pe</w:t>
      </w:r>
      <w:r w:rsidR="007B03D6" w:rsidRPr="0013380A">
        <w:rPr>
          <w:rFonts w:ascii="Verdana" w:hAnsi="Verdana" w:cs="ArialMT"/>
          <w:sz w:val="20"/>
          <w:szCs w:val="20"/>
          <w:lang w:val="pt-BR"/>
        </w:rPr>
        <w:t>ss</w:t>
      </w:r>
      <w:r w:rsidRPr="0013380A">
        <w:rPr>
          <w:rFonts w:ascii="Verdana" w:hAnsi="Verdana" w:cs="ArialMT"/>
          <w:sz w:val="20"/>
          <w:szCs w:val="20"/>
          <w:lang w:val="pt-BR"/>
        </w:rPr>
        <w:t>o</w:t>
      </w:r>
      <w:r w:rsidR="007B03D6" w:rsidRPr="0013380A">
        <w:rPr>
          <w:rFonts w:ascii="Verdana" w:hAnsi="Verdana" w:cs="ArialMT"/>
          <w:sz w:val="20"/>
          <w:szCs w:val="20"/>
          <w:lang w:val="pt-BR"/>
        </w:rPr>
        <w:t>a</w:t>
      </w:r>
      <w:r w:rsidRPr="0013380A">
        <w:rPr>
          <w:rFonts w:ascii="Verdana" w:hAnsi="Verdana" w:cs="ArialMT"/>
          <w:sz w:val="20"/>
          <w:szCs w:val="20"/>
          <w:lang w:val="pt-BR"/>
        </w:rPr>
        <w:t>s defensoras de d</w:t>
      </w:r>
      <w:r w:rsidR="007B03D6" w:rsidRPr="0013380A">
        <w:rPr>
          <w:rFonts w:ascii="Verdana" w:hAnsi="Verdana" w:cs="ArialMT"/>
          <w:sz w:val="20"/>
          <w:szCs w:val="20"/>
          <w:lang w:val="pt-BR"/>
        </w:rPr>
        <w:t>ireit</w:t>
      </w:r>
      <w:r w:rsidRPr="0013380A">
        <w:rPr>
          <w:rFonts w:ascii="Verdana" w:hAnsi="Verdana" w:cs="ArialMT"/>
          <w:sz w:val="20"/>
          <w:szCs w:val="20"/>
          <w:lang w:val="pt-BR"/>
        </w:rPr>
        <w:t>os humanos, a</w:t>
      </w:r>
      <w:r w:rsidR="007B03D6" w:rsidRPr="0013380A">
        <w:rPr>
          <w:rFonts w:ascii="Verdana" w:hAnsi="Verdana" w:cs="ArialMT"/>
          <w:sz w:val="20"/>
          <w:szCs w:val="20"/>
          <w:lang w:val="pt-BR"/>
        </w:rPr>
        <w:t>s</w:t>
      </w:r>
      <w:r w:rsidRPr="0013380A">
        <w:rPr>
          <w:rFonts w:ascii="Verdana" w:hAnsi="Verdana" w:cs="ArialMT"/>
          <w:sz w:val="20"/>
          <w:szCs w:val="20"/>
          <w:lang w:val="pt-BR"/>
        </w:rPr>
        <w:t>s</w:t>
      </w:r>
      <w:r w:rsidR="007B03D6" w:rsidRPr="0013380A">
        <w:rPr>
          <w:rFonts w:ascii="Verdana" w:hAnsi="Verdana" w:cs="ArialMT"/>
          <w:sz w:val="20"/>
          <w:szCs w:val="20"/>
          <w:lang w:val="pt-BR"/>
        </w:rPr>
        <w:t>a</w:t>
      </w:r>
      <w:r w:rsidRPr="0013380A">
        <w:rPr>
          <w:rFonts w:ascii="Verdana" w:hAnsi="Verdana" w:cs="ArialMT"/>
          <w:sz w:val="20"/>
          <w:szCs w:val="20"/>
          <w:lang w:val="pt-BR"/>
        </w:rPr>
        <w:t>s</w:t>
      </w:r>
      <w:r w:rsidR="007B03D6" w:rsidRPr="0013380A">
        <w:rPr>
          <w:rFonts w:ascii="Verdana" w:hAnsi="Verdana" w:cs="ArialMT"/>
          <w:sz w:val="20"/>
          <w:szCs w:val="20"/>
          <w:lang w:val="pt-BR"/>
        </w:rPr>
        <w:t>s</w:t>
      </w:r>
      <w:r w:rsidRPr="0013380A">
        <w:rPr>
          <w:rFonts w:ascii="Verdana" w:hAnsi="Verdana" w:cs="ArialMT"/>
          <w:sz w:val="20"/>
          <w:szCs w:val="20"/>
          <w:lang w:val="pt-BR"/>
        </w:rPr>
        <w:t>inadas e</w:t>
      </w:r>
      <w:r w:rsidR="007B03D6" w:rsidRPr="0013380A">
        <w:rPr>
          <w:rFonts w:ascii="Verdana" w:hAnsi="Verdana" w:cs="ArialMT"/>
          <w:sz w:val="20"/>
          <w:szCs w:val="20"/>
          <w:lang w:val="pt-BR"/>
        </w:rPr>
        <w:t>m um</w:t>
      </w:r>
      <w:r w:rsidRPr="0013380A">
        <w:rPr>
          <w:rFonts w:ascii="Verdana" w:hAnsi="Verdana" w:cs="ArialMT"/>
          <w:sz w:val="20"/>
          <w:szCs w:val="20"/>
          <w:lang w:val="pt-BR"/>
        </w:rPr>
        <w:t xml:space="preserve"> contexto de impunidad</w:t>
      </w:r>
      <w:r w:rsidR="007B03D6" w:rsidRPr="0013380A">
        <w:rPr>
          <w:rFonts w:ascii="Verdana" w:hAnsi="Verdana" w:cs="ArialMT"/>
          <w:sz w:val="20"/>
          <w:szCs w:val="20"/>
          <w:lang w:val="pt-BR"/>
        </w:rPr>
        <w:t>e</w:t>
      </w:r>
      <w:r w:rsidRPr="0013380A">
        <w:rPr>
          <w:rFonts w:ascii="Verdana" w:hAnsi="Verdana" w:cs="ArialMT"/>
          <w:sz w:val="20"/>
          <w:szCs w:val="20"/>
          <w:lang w:val="pt-BR"/>
        </w:rPr>
        <w:t xml:space="preserve"> generalizada. </w:t>
      </w:r>
    </w:p>
    <w:p w14:paraId="3488382A" w14:textId="77777777" w:rsidR="006C4BC0" w:rsidRPr="0013380A" w:rsidRDefault="006C4BC0" w:rsidP="0015438C">
      <w:pPr>
        <w:autoSpaceDE w:val="0"/>
        <w:autoSpaceDN w:val="0"/>
        <w:adjustRightInd w:val="0"/>
        <w:spacing w:after="0" w:line="240" w:lineRule="auto"/>
        <w:jc w:val="both"/>
        <w:rPr>
          <w:rFonts w:ascii="Verdana" w:hAnsi="Verdana"/>
          <w:sz w:val="20"/>
          <w:szCs w:val="20"/>
          <w:lang w:val="pt-BR"/>
        </w:rPr>
      </w:pPr>
    </w:p>
    <w:p w14:paraId="68DF77B3" w14:textId="126EE3BA" w:rsidR="006C4BC0" w:rsidRPr="0013380A" w:rsidRDefault="006C4BC0" w:rsidP="0015438C">
      <w:pPr>
        <w:pStyle w:val="Prrafodelista"/>
        <w:numPr>
          <w:ilvl w:val="0"/>
          <w:numId w:val="12"/>
        </w:numPr>
        <w:autoSpaceDE w:val="0"/>
        <w:autoSpaceDN w:val="0"/>
        <w:adjustRightInd w:val="0"/>
        <w:spacing w:after="0" w:line="240" w:lineRule="auto"/>
        <w:contextualSpacing w:val="0"/>
        <w:jc w:val="both"/>
        <w:rPr>
          <w:rFonts w:ascii="Verdana" w:hAnsi="Verdana"/>
          <w:i/>
          <w:sz w:val="20"/>
          <w:szCs w:val="20"/>
          <w:lang w:val="pt-BR"/>
        </w:rPr>
      </w:pPr>
      <w:r w:rsidRPr="0013380A">
        <w:rPr>
          <w:rFonts w:ascii="Verdana" w:hAnsi="Verdana"/>
          <w:i/>
          <w:sz w:val="20"/>
          <w:szCs w:val="20"/>
          <w:lang w:val="pt-BR"/>
        </w:rPr>
        <w:t xml:space="preserve"> Maria Adelina Guglioti Braglia, </w:t>
      </w:r>
      <w:r w:rsidR="006E6599" w:rsidRPr="005E3C27">
        <w:rPr>
          <w:rFonts w:ascii="Verdana" w:hAnsi="Verdana"/>
          <w:sz w:val="20"/>
          <w:szCs w:val="20"/>
          <w:lang w:val="pt-BR"/>
        </w:rPr>
        <w:t>coordenadora</w:t>
      </w:r>
      <w:r w:rsidRPr="005E3C27">
        <w:rPr>
          <w:rFonts w:ascii="Verdana" w:hAnsi="Verdana"/>
          <w:sz w:val="20"/>
          <w:szCs w:val="20"/>
          <w:lang w:val="pt-BR"/>
        </w:rPr>
        <w:t xml:space="preserve"> </w:t>
      </w:r>
      <w:r w:rsidR="006E6599" w:rsidRPr="005E3C27">
        <w:rPr>
          <w:rFonts w:ascii="Verdana" w:hAnsi="Verdana"/>
          <w:sz w:val="20"/>
          <w:szCs w:val="20"/>
          <w:lang w:val="pt-BR"/>
        </w:rPr>
        <w:t>do</w:t>
      </w:r>
      <w:r w:rsidRPr="005E3C27">
        <w:rPr>
          <w:rFonts w:ascii="Verdana" w:hAnsi="Verdana"/>
          <w:sz w:val="20"/>
          <w:szCs w:val="20"/>
          <w:lang w:val="pt-BR"/>
        </w:rPr>
        <w:t xml:space="preserve"> Núcleo de Apo</w:t>
      </w:r>
      <w:r w:rsidR="006E6599" w:rsidRPr="005E3C27">
        <w:rPr>
          <w:rFonts w:ascii="Verdana" w:hAnsi="Verdana"/>
          <w:sz w:val="20"/>
          <w:szCs w:val="20"/>
          <w:lang w:val="pt-BR"/>
        </w:rPr>
        <w:t>i</w:t>
      </w:r>
      <w:r w:rsidRPr="005E3C27">
        <w:rPr>
          <w:rFonts w:ascii="Verdana" w:hAnsi="Verdana"/>
          <w:sz w:val="20"/>
          <w:szCs w:val="20"/>
          <w:lang w:val="pt-BR"/>
        </w:rPr>
        <w:t xml:space="preserve">o aos </w:t>
      </w:r>
      <w:r w:rsidR="006E6599" w:rsidRPr="005E3C27">
        <w:rPr>
          <w:rFonts w:ascii="Verdana" w:hAnsi="Verdana"/>
          <w:sz w:val="20"/>
          <w:szCs w:val="20"/>
          <w:lang w:val="pt-BR"/>
        </w:rPr>
        <w:t>Povos</w:t>
      </w:r>
      <w:r w:rsidRPr="005E3C27">
        <w:rPr>
          <w:rFonts w:ascii="Verdana" w:hAnsi="Verdana"/>
          <w:sz w:val="20"/>
          <w:szCs w:val="20"/>
          <w:lang w:val="pt-BR"/>
        </w:rPr>
        <w:t xml:space="preserve"> Indígenas,</w:t>
      </w:r>
      <w:r w:rsidRPr="0013380A">
        <w:rPr>
          <w:rFonts w:ascii="Verdana" w:hAnsi="Verdana"/>
          <w:sz w:val="20"/>
          <w:szCs w:val="20"/>
          <w:lang w:val="pt-BR"/>
        </w:rPr>
        <w:t xml:space="preserve"> </w:t>
      </w:r>
      <w:r w:rsidR="00A977F8" w:rsidRPr="0013380A">
        <w:rPr>
          <w:rFonts w:ascii="Verdana" w:hAnsi="Verdana"/>
          <w:sz w:val="20"/>
          <w:szCs w:val="20"/>
          <w:lang w:val="pt-BR"/>
        </w:rPr>
        <w:t>que prestará depoimento sobre:</w:t>
      </w:r>
      <w:r w:rsidRPr="0013380A">
        <w:rPr>
          <w:rFonts w:ascii="Verdana" w:hAnsi="Verdana"/>
          <w:sz w:val="20"/>
          <w:szCs w:val="20"/>
          <w:lang w:val="pt-BR"/>
        </w:rPr>
        <w:t xml:space="preserve"> i) a </w:t>
      </w:r>
      <w:r w:rsidR="00A977F8" w:rsidRPr="0013380A">
        <w:rPr>
          <w:rFonts w:ascii="Verdana" w:hAnsi="Verdana"/>
          <w:sz w:val="20"/>
          <w:szCs w:val="20"/>
          <w:lang w:val="pt-BR"/>
        </w:rPr>
        <w:t>suposta</w:t>
      </w:r>
      <w:r w:rsidRPr="0013380A">
        <w:rPr>
          <w:rFonts w:ascii="Verdana" w:hAnsi="Verdana"/>
          <w:sz w:val="20"/>
          <w:szCs w:val="20"/>
          <w:lang w:val="pt-BR"/>
        </w:rPr>
        <w:t xml:space="preserve"> </w:t>
      </w:r>
      <w:r w:rsidR="00A977F8" w:rsidRPr="0013380A">
        <w:rPr>
          <w:rFonts w:ascii="Verdana" w:hAnsi="Verdana"/>
          <w:sz w:val="20"/>
          <w:szCs w:val="20"/>
          <w:lang w:val="pt-BR"/>
        </w:rPr>
        <w:t xml:space="preserve">conexão </w:t>
      </w:r>
      <w:r w:rsidRPr="0013380A">
        <w:rPr>
          <w:rFonts w:ascii="Verdana" w:hAnsi="Verdana"/>
          <w:sz w:val="20"/>
          <w:szCs w:val="20"/>
          <w:lang w:val="pt-BR"/>
        </w:rPr>
        <w:t xml:space="preserve">entre os conflitos </w:t>
      </w:r>
      <w:r w:rsidR="00A977F8" w:rsidRPr="0013380A">
        <w:rPr>
          <w:rFonts w:ascii="Verdana" w:hAnsi="Verdana"/>
          <w:sz w:val="20"/>
          <w:szCs w:val="20"/>
          <w:lang w:val="pt-BR"/>
        </w:rPr>
        <w:t>no</w:t>
      </w:r>
      <w:r w:rsidRPr="0013380A">
        <w:rPr>
          <w:rFonts w:ascii="Verdana" w:hAnsi="Verdana"/>
          <w:sz w:val="20"/>
          <w:szCs w:val="20"/>
          <w:lang w:val="pt-BR"/>
        </w:rPr>
        <w:t xml:space="preserve"> campo </w:t>
      </w:r>
      <w:r w:rsidR="00A977F8" w:rsidRPr="0013380A">
        <w:rPr>
          <w:rFonts w:ascii="Verdana" w:hAnsi="Verdana"/>
          <w:sz w:val="20"/>
          <w:szCs w:val="20"/>
          <w:lang w:val="pt-BR"/>
        </w:rPr>
        <w:t>e</w:t>
      </w:r>
      <w:r w:rsidRPr="0013380A">
        <w:rPr>
          <w:rFonts w:ascii="Verdana" w:hAnsi="Verdana"/>
          <w:sz w:val="20"/>
          <w:szCs w:val="20"/>
          <w:lang w:val="pt-BR"/>
        </w:rPr>
        <w:t xml:space="preserve"> a viol</w:t>
      </w:r>
      <w:r w:rsidR="00A977F8" w:rsidRPr="0013380A">
        <w:rPr>
          <w:rFonts w:ascii="Verdana" w:hAnsi="Verdana"/>
          <w:sz w:val="20"/>
          <w:szCs w:val="20"/>
          <w:lang w:val="pt-BR"/>
        </w:rPr>
        <w:t>ê</w:t>
      </w:r>
      <w:r w:rsidRPr="0013380A">
        <w:rPr>
          <w:rFonts w:ascii="Verdana" w:hAnsi="Verdana"/>
          <w:sz w:val="20"/>
          <w:szCs w:val="20"/>
          <w:lang w:val="pt-BR"/>
        </w:rPr>
        <w:t xml:space="preserve">ncia contra as </w:t>
      </w:r>
      <w:r w:rsidR="00A977F8" w:rsidRPr="0013380A">
        <w:rPr>
          <w:rFonts w:ascii="Verdana" w:hAnsi="Verdana"/>
          <w:sz w:val="20"/>
          <w:szCs w:val="20"/>
          <w:lang w:val="pt-BR"/>
        </w:rPr>
        <w:t>pessoas</w:t>
      </w:r>
      <w:r w:rsidRPr="0013380A">
        <w:rPr>
          <w:rFonts w:ascii="Verdana" w:hAnsi="Verdana"/>
          <w:sz w:val="20"/>
          <w:szCs w:val="20"/>
          <w:lang w:val="pt-BR"/>
        </w:rPr>
        <w:t xml:space="preserve"> defensoras </w:t>
      </w:r>
      <w:r w:rsidR="00A977F8" w:rsidRPr="0013380A">
        <w:rPr>
          <w:rFonts w:ascii="Verdana" w:hAnsi="Verdana"/>
          <w:sz w:val="20"/>
          <w:szCs w:val="20"/>
          <w:lang w:val="pt-BR"/>
        </w:rPr>
        <w:t>à</w:t>
      </w:r>
      <w:r w:rsidRPr="0013380A">
        <w:rPr>
          <w:rFonts w:ascii="Verdana" w:hAnsi="Verdana"/>
          <w:sz w:val="20"/>
          <w:szCs w:val="20"/>
          <w:lang w:val="pt-BR"/>
        </w:rPr>
        <w:t xml:space="preserve"> época dos </w:t>
      </w:r>
      <w:r w:rsidR="00A977F8" w:rsidRPr="0013380A">
        <w:rPr>
          <w:rFonts w:ascii="Verdana" w:hAnsi="Verdana"/>
          <w:sz w:val="20"/>
          <w:szCs w:val="20"/>
          <w:lang w:val="pt-BR"/>
        </w:rPr>
        <w:t>fatos</w:t>
      </w:r>
      <w:r w:rsidRPr="0013380A">
        <w:rPr>
          <w:rFonts w:ascii="Verdana" w:hAnsi="Verdana"/>
          <w:sz w:val="20"/>
          <w:szCs w:val="20"/>
          <w:lang w:val="pt-BR"/>
        </w:rPr>
        <w:t xml:space="preserve"> </w:t>
      </w:r>
      <w:r w:rsidR="00A977F8" w:rsidRPr="0013380A">
        <w:rPr>
          <w:rFonts w:ascii="Verdana" w:hAnsi="Verdana"/>
          <w:sz w:val="20"/>
          <w:szCs w:val="20"/>
          <w:lang w:val="pt-BR"/>
        </w:rPr>
        <w:t>e na atualidade</w:t>
      </w:r>
      <w:r w:rsidRPr="0013380A">
        <w:rPr>
          <w:rFonts w:ascii="Verdana" w:hAnsi="Verdana"/>
          <w:sz w:val="20"/>
          <w:szCs w:val="20"/>
          <w:lang w:val="pt-BR"/>
        </w:rPr>
        <w:t xml:space="preserve"> </w:t>
      </w:r>
      <w:r w:rsidR="00A977F8" w:rsidRPr="0013380A">
        <w:rPr>
          <w:rFonts w:ascii="Verdana" w:hAnsi="Verdana"/>
          <w:sz w:val="20"/>
          <w:szCs w:val="20"/>
          <w:lang w:val="pt-BR"/>
        </w:rPr>
        <w:t>com</w:t>
      </w:r>
      <w:r w:rsidRPr="0013380A">
        <w:rPr>
          <w:rFonts w:ascii="Verdana" w:hAnsi="Verdana"/>
          <w:sz w:val="20"/>
          <w:szCs w:val="20"/>
          <w:lang w:val="pt-BR"/>
        </w:rPr>
        <w:t xml:space="preserve"> as alegadas </w:t>
      </w:r>
      <w:r w:rsidR="00A977F8" w:rsidRPr="0013380A">
        <w:rPr>
          <w:rFonts w:ascii="Verdana" w:hAnsi="Verdana"/>
          <w:sz w:val="20"/>
          <w:szCs w:val="20"/>
          <w:lang w:val="pt-BR"/>
        </w:rPr>
        <w:t xml:space="preserve">relações </w:t>
      </w:r>
      <w:r w:rsidRPr="0013380A">
        <w:rPr>
          <w:rFonts w:ascii="Verdana" w:hAnsi="Verdana"/>
          <w:sz w:val="20"/>
          <w:szCs w:val="20"/>
          <w:lang w:val="pt-BR"/>
        </w:rPr>
        <w:t xml:space="preserve">de poder </w:t>
      </w:r>
      <w:r w:rsidR="00A977F8" w:rsidRPr="0013380A">
        <w:rPr>
          <w:rFonts w:ascii="Verdana" w:hAnsi="Verdana"/>
          <w:sz w:val="20"/>
          <w:szCs w:val="20"/>
          <w:lang w:val="pt-BR"/>
        </w:rPr>
        <w:t>e</w:t>
      </w:r>
      <w:r w:rsidRPr="0013380A">
        <w:rPr>
          <w:rFonts w:ascii="Verdana" w:hAnsi="Verdana"/>
          <w:sz w:val="20"/>
          <w:szCs w:val="20"/>
          <w:lang w:val="pt-BR"/>
        </w:rPr>
        <w:t xml:space="preserve"> </w:t>
      </w:r>
      <w:r w:rsidR="00A977F8" w:rsidRPr="0013380A">
        <w:rPr>
          <w:rFonts w:ascii="Verdana" w:hAnsi="Verdana"/>
          <w:sz w:val="20"/>
          <w:szCs w:val="20"/>
          <w:lang w:val="pt-BR"/>
        </w:rPr>
        <w:t>o</w:t>
      </w:r>
      <w:r w:rsidRPr="0013380A">
        <w:rPr>
          <w:rFonts w:ascii="Verdana" w:hAnsi="Verdana"/>
          <w:sz w:val="20"/>
          <w:szCs w:val="20"/>
          <w:lang w:val="pt-BR"/>
        </w:rPr>
        <w:t xml:space="preserve"> modelo de des</w:t>
      </w:r>
      <w:r w:rsidR="00A977F8" w:rsidRPr="0013380A">
        <w:rPr>
          <w:rFonts w:ascii="Verdana" w:hAnsi="Verdana"/>
          <w:sz w:val="20"/>
          <w:szCs w:val="20"/>
          <w:lang w:val="pt-BR"/>
        </w:rPr>
        <w:t xml:space="preserve">envolvimento </w:t>
      </w:r>
      <w:r w:rsidRPr="0013380A">
        <w:rPr>
          <w:rFonts w:ascii="Verdana" w:hAnsi="Verdana"/>
          <w:sz w:val="20"/>
          <w:szCs w:val="20"/>
          <w:lang w:val="pt-BR"/>
        </w:rPr>
        <w:t xml:space="preserve">existente </w:t>
      </w:r>
      <w:r w:rsidR="00A977F8" w:rsidRPr="0013380A">
        <w:rPr>
          <w:rFonts w:ascii="Verdana" w:hAnsi="Verdana"/>
          <w:sz w:val="20"/>
          <w:szCs w:val="20"/>
          <w:lang w:val="pt-BR"/>
        </w:rPr>
        <w:t>no</w:t>
      </w:r>
      <w:r w:rsidRPr="0013380A">
        <w:rPr>
          <w:rFonts w:ascii="Verdana" w:hAnsi="Verdana"/>
          <w:sz w:val="20"/>
          <w:szCs w:val="20"/>
          <w:lang w:val="pt-BR"/>
        </w:rPr>
        <w:t xml:space="preserve"> </w:t>
      </w:r>
      <w:r w:rsidR="00A977F8" w:rsidRPr="0013380A">
        <w:rPr>
          <w:rFonts w:ascii="Verdana" w:hAnsi="Verdana"/>
          <w:sz w:val="20"/>
          <w:szCs w:val="20"/>
          <w:lang w:val="pt-BR"/>
        </w:rPr>
        <w:t>E</w:t>
      </w:r>
      <w:r w:rsidRPr="0013380A">
        <w:rPr>
          <w:rFonts w:ascii="Verdana" w:hAnsi="Verdana"/>
          <w:sz w:val="20"/>
          <w:szCs w:val="20"/>
          <w:lang w:val="pt-BR"/>
        </w:rPr>
        <w:t>stado d</w:t>
      </w:r>
      <w:r w:rsidR="00A977F8" w:rsidRPr="0013380A">
        <w:rPr>
          <w:rFonts w:ascii="Verdana" w:hAnsi="Verdana"/>
          <w:sz w:val="20"/>
          <w:szCs w:val="20"/>
          <w:lang w:val="pt-BR"/>
        </w:rPr>
        <w:t>o</w:t>
      </w:r>
      <w:r w:rsidRPr="0013380A">
        <w:rPr>
          <w:rFonts w:ascii="Verdana" w:hAnsi="Verdana"/>
          <w:sz w:val="20"/>
          <w:szCs w:val="20"/>
          <w:lang w:val="pt-BR"/>
        </w:rPr>
        <w:t xml:space="preserve"> Pará, ii) a </w:t>
      </w:r>
      <w:r w:rsidR="00A977F8" w:rsidRPr="0013380A">
        <w:rPr>
          <w:rFonts w:ascii="Verdana" w:hAnsi="Verdana"/>
          <w:sz w:val="20"/>
          <w:szCs w:val="20"/>
          <w:lang w:val="pt-BR"/>
        </w:rPr>
        <w:t>suposta</w:t>
      </w:r>
      <w:r w:rsidRPr="0013380A">
        <w:rPr>
          <w:rFonts w:ascii="Verdana" w:hAnsi="Verdana"/>
          <w:sz w:val="20"/>
          <w:szCs w:val="20"/>
          <w:lang w:val="pt-BR"/>
        </w:rPr>
        <w:t xml:space="preserve"> </w:t>
      </w:r>
      <w:r w:rsidR="00A977F8" w:rsidRPr="0013380A">
        <w:rPr>
          <w:rFonts w:ascii="Verdana" w:hAnsi="Verdana"/>
          <w:sz w:val="20"/>
          <w:szCs w:val="20"/>
          <w:lang w:val="pt-BR"/>
        </w:rPr>
        <w:t>existência</w:t>
      </w:r>
      <w:r w:rsidRPr="0013380A">
        <w:rPr>
          <w:rFonts w:ascii="Verdana" w:hAnsi="Verdana"/>
          <w:sz w:val="20"/>
          <w:szCs w:val="20"/>
          <w:lang w:val="pt-BR"/>
        </w:rPr>
        <w:t xml:space="preserve"> de u</w:t>
      </w:r>
      <w:r w:rsidR="00A977F8" w:rsidRPr="0013380A">
        <w:rPr>
          <w:rFonts w:ascii="Verdana" w:hAnsi="Verdana"/>
          <w:sz w:val="20"/>
          <w:szCs w:val="20"/>
          <w:lang w:val="pt-BR"/>
        </w:rPr>
        <w:t>m</w:t>
      </w:r>
      <w:r w:rsidRPr="0013380A">
        <w:rPr>
          <w:rFonts w:ascii="Verdana" w:hAnsi="Verdana"/>
          <w:sz w:val="20"/>
          <w:szCs w:val="20"/>
          <w:lang w:val="pt-BR"/>
        </w:rPr>
        <w:t xml:space="preserve">a “política estatal de </w:t>
      </w:r>
      <w:r w:rsidR="00A977F8" w:rsidRPr="0013380A">
        <w:rPr>
          <w:rFonts w:ascii="Verdana" w:hAnsi="Verdana"/>
          <w:sz w:val="20"/>
          <w:szCs w:val="20"/>
          <w:lang w:val="pt-BR"/>
        </w:rPr>
        <w:t>tolerância e</w:t>
      </w:r>
      <w:r w:rsidRPr="0013380A">
        <w:rPr>
          <w:rFonts w:ascii="Verdana" w:hAnsi="Verdana"/>
          <w:sz w:val="20"/>
          <w:szCs w:val="20"/>
          <w:lang w:val="pt-BR"/>
        </w:rPr>
        <w:t xml:space="preserve"> </w:t>
      </w:r>
      <w:r w:rsidR="00A977F8" w:rsidRPr="0013380A">
        <w:rPr>
          <w:rFonts w:ascii="Verdana" w:hAnsi="Verdana"/>
          <w:sz w:val="20"/>
          <w:szCs w:val="20"/>
          <w:lang w:val="pt-BR"/>
        </w:rPr>
        <w:t>aquiescência</w:t>
      </w:r>
      <w:r w:rsidRPr="0013380A">
        <w:rPr>
          <w:rFonts w:ascii="Verdana" w:hAnsi="Verdana"/>
          <w:sz w:val="20"/>
          <w:szCs w:val="20"/>
          <w:lang w:val="pt-BR"/>
        </w:rPr>
        <w:t>”, e “impunidad</w:t>
      </w:r>
      <w:r w:rsidR="00A977F8" w:rsidRPr="0013380A">
        <w:rPr>
          <w:rFonts w:ascii="Verdana" w:hAnsi="Verdana"/>
          <w:sz w:val="20"/>
          <w:szCs w:val="20"/>
          <w:lang w:val="pt-BR"/>
        </w:rPr>
        <w:t>e</w:t>
      </w:r>
      <w:r w:rsidRPr="0013380A">
        <w:rPr>
          <w:rFonts w:ascii="Verdana" w:hAnsi="Verdana"/>
          <w:sz w:val="20"/>
          <w:szCs w:val="20"/>
          <w:lang w:val="pt-BR"/>
        </w:rPr>
        <w:t xml:space="preserve"> estrutural” </w:t>
      </w:r>
      <w:r w:rsidR="00A977F8" w:rsidRPr="0013380A">
        <w:rPr>
          <w:rFonts w:ascii="Verdana" w:hAnsi="Verdana"/>
          <w:sz w:val="20"/>
          <w:szCs w:val="20"/>
          <w:lang w:val="pt-BR"/>
        </w:rPr>
        <w:t xml:space="preserve">frente a esses </w:t>
      </w:r>
      <w:r w:rsidR="00A977F8" w:rsidRPr="005E3C27">
        <w:rPr>
          <w:rFonts w:ascii="Verdana" w:hAnsi="Verdana"/>
          <w:sz w:val="20"/>
          <w:szCs w:val="20"/>
          <w:lang w:val="pt-BR"/>
        </w:rPr>
        <w:t xml:space="preserve">atos; e </w:t>
      </w:r>
      <w:r w:rsidRPr="005E3C27">
        <w:rPr>
          <w:rFonts w:ascii="Verdana" w:hAnsi="Verdana"/>
          <w:sz w:val="20"/>
          <w:szCs w:val="20"/>
          <w:lang w:val="pt-BR"/>
        </w:rPr>
        <w:t xml:space="preserve"> iii)</w:t>
      </w:r>
      <w:r w:rsidR="00A977F8" w:rsidRPr="005E3C27">
        <w:rPr>
          <w:rFonts w:ascii="Verdana" w:hAnsi="Verdana"/>
          <w:sz w:val="20"/>
          <w:szCs w:val="20"/>
          <w:lang w:val="pt-BR"/>
        </w:rPr>
        <w:t xml:space="preserve"> </w:t>
      </w:r>
      <w:r w:rsidRPr="005E3C27">
        <w:rPr>
          <w:rFonts w:ascii="Verdana" w:hAnsi="Verdana"/>
          <w:sz w:val="20"/>
          <w:szCs w:val="20"/>
          <w:lang w:val="pt-BR"/>
        </w:rPr>
        <w:t>as</w:t>
      </w:r>
      <w:r w:rsidRPr="0013380A">
        <w:rPr>
          <w:rFonts w:ascii="Verdana" w:hAnsi="Verdana"/>
          <w:sz w:val="20"/>
          <w:szCs w:val="20"/>
          <w:lang w:val="pt-BR"/>
        </w:rPr>
        <w:t xml:space="preserve"> medidas que </w:t>
      </w:r>
      <w:r w:rsidR="00A977F8" w:rsidRPr="0013380A">
        <w:rPr>
          <w:rFonts w:ascii="Verdana" w:hAnsi="Verdana"/>
          <w:sz w:val="20"/>
          <w:szCs w:val="20"/>
          <w:lang w:val="pt-BR"/>
        </w:rPr>
        <w:t>o</w:t>
      </w:r>
      <w:r w:rsidRPr="0013380A">
        <w:rPr>
          <w:rFonts w:ascii="Verdana" w:hAnsi="Verdana"/>
          <w:sz w:val="20"/>
          <w:szCs w:val="20"/>
          <w:lang w:val="pt-BR"/>
        </w:rPr>
        <w:t xml:space="preserve"> Estado de</w:t>
      </w:r>
      <w:r w:rsidR="00A977F8" w:rsidRPr="0013380A">
        <w:rPr>
          <w:rFonts w:ascii="Verdana" w:hAnsi="Verdana"/>
          <w:sz w:val="20"/>
          <w:szCs w:val="20"/>
          <w:lang w:val="pt-BR"/>
        </w:rPr>
        <w:t>v</w:t>
      </w:r>
      <w:r w:rsidRPr="0013380A">
        <w:rPr>
          <w:rFonts w:ascii="Verdana" w:hAnsi="Verdana"/>
          <w:sz w:val="20"/>
          <w:szCs w:val="20"/>
          <w:lang w:val="pt-BR"/>
        </w:rPr>
        <w:t>er</w:t>
      </w:r>
      <w:r w:rsidR="00A977F8" w:rsidRPr="0013380A">
        <w:rPr>
          <w:rFonts w:ascii="Verdana" w:hAnsi="Verdana"/>
          <w:sz w:val="20"/>
          <w:szCs w:val="20"/>
          <w:lang w:val="pt-BR"/>
        </w:rPr>
        <w:t>i</w:t>
      </w:r>
      <w:r w:rsidRPr="0013380A">
        <w:rPr>
          <w:rFonts w:ascii="Verdana" w:hAnsi="Verdana"/>
          <w:sz w:val="20"/>
          <w:szCs w:val="20"/>
          <w:lang w:val="pt-BR"/>
        </w:rPr>
        <w:t>a adotar para eliminar ta</w:t>
      </w:r>
      <w:r w:rsidR="00A977F8" w:rsidRPr="0013380A">
        <w:rPr>
          <w:rFonts w:ascii="Verdana" w:hAnsi="Verdana"/>
          <w:sz w:val="20"/>
          <w:szCs w:val="20"/>
          <w:lang w:val="pt-BR"/>
        </w:rPr>
        <w:t>i</w:t>
      </w:r>
      <w:r w:rsidRPr="0013380A">
        <w:rPr>
          <w:rFonts w:ascii="Verdana" w:hAnsi="Verdana"/>
          <w:sz w:val="20"/>
          <w:szCs w:val="20"/>
          <w:lang w:val="pt-BR"/>
        </w:rPr>
        <w:t>s atos.</w:t>
      </w:r>
      <w:r w:rsidRPr="0013380A">
        <w:rPr>
          <w:rFonts w:ascii="Verdana" w:hAnsi="Verdana"/>
          <w:i/>
          <w:sz w:val="20"/>
          <w:szCs w:val="20"/>
          <w:lang w:val="pt-BR"/>
        </w:rPr>
        <w:t xml:space="preserve"> </w:t>
      </w:r>
    </w:p>
    <w:p w14:paraId="60000310" w14:textId="77777777" w:rsidR="006C4BC0" w:rsidRPr="0013380A" w:rsidRDefault="006C4BC0" w:rsidP="0015438C">
      <w:pPr>
        <w:pStyle w:val="Prrafodelista"/>
        <w:autoSpaceDE w:val="0"/>
        <w:autoSpaceDN w:val="0"/>
        <w:adjustRightInd w:val="0"/>
        <w:spacing w:after="0" w:line="240" w:lineRule="auto"/>
        <w:ind w:left="1068"/>
        <w:contextualSpacing w:val="0"/>
        <w:jc w:val="both"/>
        <w:rPr>
          <w:rFonts w:ascii="Verdana" w:hAnsi="Verdana"/>
          <w:i/>
          <w:sz w:val="20"/>
          <w:szCs w:val="20"/>
          <w:lang w:val="pt-BR"/>
        </w:rPr>
      </w:pPr>
    </w:p>
    <w:p w14:paraId="7B82725F" w14:textId="0E5E7656" w:rsidR="006C4BC0" w:rsidRPr="0013380A" w:rsidRDefault="003D4B4B"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Requerer</w:t>
      </w:r>
      <w:r w:rsidR="006C4BC0" w:rsidRPr="0013380A">
        <w:rPr>
          <w:rFonts w:ascii="Verdana" w:hAnsi="Verdana"/>
          <w:sz w:val="20"/>
          <w:szCs w:val="20"/>
          <w:lang w:val="pt-BR"/>
        </w:rPr>
        <w:t xml:space="preserve"> </w:t>
      </w:r>
      <w:r w:rsidRPr="0013380A">
        <w:rPr>
          <w:rFonts w:ascii="Verdana" w:hAnsi="Verdana"/>
          <w:sz w:val="20"/>
          <w:szCs w:val="20"/>
          <w:lang w:val="pt-BR"/>
        </w:rPr>
        <w:t>às</w:t>
      </w:r>
      <w:r w:rsidR="006C4BC0" w:rsidRPr="0013380A">
        <w:rPr>
          <w:rFonts w:ascii="Verdana" w:hAnsi="Verdana"/>
          <w:sz w:val="20"/>
          <w:szCs w:val="20"/>
          <w:lang w:val="pt-BR"/>
        </w:rPr>
        <w:t xml:space="preserve"> partes </w:t>
      </w:r>
      <w:r w:rsidRPr="0013380A">
        <w:rPr>
          <w:rFonts w:ascii="Verdana" w:hAnsi="Verdana"/>
          <w:sz w:val="20"/>
          <w:szCs w:val="20"/>
          <w:lang w:val="pt-BR"/>
        </w:rPr>
        <w:t xml:space="preserve">e à Comissão </w:t>
      </w:r>
      <w:r w:rsidR="006C4BC0" w:rsidRPr="0013380A">
        <w:rPr>
          <w:rFonts w:ascii="Verdana" w:hAnsi="Verdana"/>
          <w:sz w:val="20"/>
          <w:szCs w:val="20"/>
          <w:lang w:val="pt-BR"/>
        </w:rPr>
        <w:t xml:space="preserve">que </w:t>
      </w:r>
      <w:r w:rsidR="0013380A" w:rsidRPr="0013380A">
        <w:rPr>
          <w:rFonts w:ascii="Verdana" w:hAnsi="Verdana"/>
          <w:sz w:val="20"/>
          <w:szCs w:val="20"/>
          <w:lang w:val="pt-BR"/>
        </w:rPr>
        <w:t>notifiquem</w:t>
      </w:r>
      <w:r w:rsidR="006C4BC0" w:rsidRPr="0013380A">
        <w:rPr>
          <w:rFonts w:ascii="Verdana" w:hAnsi="Verdana"/>
          <w:sz w:val="20"/>
          <w:szCs w:val="20"/>
          <w:lang w:val="pt-BR"/>
        </w:rPr>
        <w:t xml:space="preserve"> a presente </w:t>
      </w:r>
      <w:r w:rsidR="0013380A" w:rsidRPr="0013380A">
        <w:rPr>
          <w:rFonts w:ascii="Verdana" w:hAnsi="Verdana"/>
          <w:sz w:val="20"/>
          <w:szCs w:val="20"/>
          <w:lang w:val="pt-BR"/>
        </w:rPr>
        <w:t>Resoluç</w:t>
      </w:r>
      <w:r w:rsidR="0013380A">
        <w:rPr>
          <w:rFonts w:ascii="Verdana" w:hAnsi="Verdana"/>
          <w:sz w:val="20"/>
          <w:szCs w:val="20"/>
          <w:lang w:val="pt-BR"/>
        </w:rPr>
        <w:t>ão a</w:t>
      </w:r>
      <w:r w:rsidR="006C4BC0" w:rsidRPr="0013380A">
        <w:rPr>
          <w:rFonts w:ascii="Verdana" w:hAnsi="Verdana"/>
          <w:sz w:val="20"/>
          <w:szCs w:val="20"/>
          <w:lang w:val="pt-BR"/>
        </w:rPr>
        <w:t>os de</w:t>
      </w:r>
      <w:r w:rsidR="0013380A">
        <w:rPr>
          <w:rFonts w:ascii="Verdana" w:hAnsi="Verdana"/>
          <w:sz w:val="20"/>
          <w:szCs w:val="20"/>
          <w:lang w:val="pt-BR"/>
        </w:rPr>
        <w:t>poentes</w:t>
      </w:r>
      <w:r w:rsidR="006C4BC0" w:rsidRPr="0013380A">
        <w:rPr>
          <w:rFonts w:ascii="Verdana" w:hAnsi="Verdana"/>
          <w:sz w:val="20"/>
          <w:szCs w:val="20"/>
          <w:lang w:val="pt-BR"/>
        </w:rPr>
        <w:t xml:space="preserve"> </w:t>
      </w:r>
      <w:r w:rsidR="0013380A">
        <w:rPr>
          <w:rFonts w:ascii="Verdana" w:hAnsi="Verdana"/>
          <w:sz w:val="20"/>
          <w:szCs w:val="20"/>
          <w:lang w:val="pt-BR"/>
        </w:rPr>
        <w:t xml:space="preserve">por elas </w:t>
      </w:r>
      <w:r w:rsidR="006C4BC0" w:rsidRPr="0013380A">
        <w:rPr>
          <w:rFonts w:ascii="Verdana" w:hAnsi="Verdana"/>
          <w:sz w:val="20"/>
          <w:szCs w:val="20"/>
          <w:lang w:val="pt-BR"/>
        </w:rPr>
        <w:t>prop</w:t>
      </w:r>
      <w:r w:rsidR="0013380A">
        <w:rPr>
          <w:rFonts w:ascii="Verdana" w:hAnsi="Verdana"/>
          <w:sz w:val="20"/>
          <w:szCs w:val="20"/>
          <w:lang w:val="pt-BR"/>
        </w:rPr>
        <w:t>ost</w:t>
      </w:r>
      <w:r w:rsidR="006C4BC0" w:rsidRPr="0013380A">
        <w:rPr>
          <w:rFonts w:ascii="Verdana" w:hAnsi="Verdana"/>
          <w:sz w:val="20"/>
          <w:szCs w:val="20"/>
          <w:lang w:val="pt-BR"/>
        </w:rPr>
        <w:t xml:space="preserve">os, </w:t>
      </w:r>
      <w:r w:rsidR="0013380A">
        <w:rPr>
          <w:rFonts w:ascii="Verdana" w:hAnsi="Verdana"/>
          <w:sz w:val="20"/>
          <w:szCs w:val="20"/>
          <w:lang w:val="pt-BR"/>
        </w:rPr>
        <w:t xml:space="preserve">conforme </w:t>
      </w:r>
      <w:r w:rsidR="006C4BC0" w:rsidRPr="0013380A">
        <w:rPr>
          <w:rFonts w:ascii="Verdana" w:hAnsi="Verdana"/>
          <w:sz w:val="20"/>
          <w:szCs w:val="20"/>
          <w:lang w:val="pt-BR"/>
        </w:rPr>
        <w:t>o disp</w:t>
      </w:r>
      <w:r w:rsidR="0013380A">
        <w:rPr>
          <w:rFonts w:ascii="Verdana" w:hAnsi="Verdana"/>
          <w:sz w:val="20"/>
          <w:szCs w:val="20"/>
          <w:lang w:val="pt-BR"/>
        </w:rPr>
        <w:t>o</w:t>
      </w:r>
      <w:r w:rsidR="006C4BC0" w:rsidRPr="0013380A">
        <w:rPr>
          <w:rFonts w:ascii="Verdana" w:hAnsi="Verdana"/>
          <w:sz w:val="20"/>
          <w:szCs w:val="20"/>
          <w:lang w:val="pt-BR"/>
        </w:rPr>
        <w:t xml:space="preserve">sto </w:t>
      </w:r>
      <w:r w:rsidR="0013380A">
        <w:rPr>
          <w:rFonts w:ascii="Verdana" w:hAnsi="Verdana"/>
          <w:sz w:val="20"/>
          <w:szCs w:val="20"/>
          <w:lang w:val="pt-BR"/>
        </w:rPr>
        <w:t>nos artigos</w:t>
      </w:r>
      <w:r w:rsidR="006C4BC0" w:rsidRPr="0013380A">
        <w:rPr>
          <w:rFonts w:ascii="Verdana" w:hAnsi="Verdana"/>
          <w:sz w:val="20"/>
          <w:szCs w:val="20"/>
          <w:lang w:val="pt-BR"/>
        </w:rPr>
        <w:t xml:space="preserve"> 50.2 </w:t>
      </w:r>
      <w:r w:rsidR="0013380A">
        <w:rPr>
          <w:rFonts w:ascii="Verdana" w:hAnsi="Verdana"/>
          <w:sz w:val="20"/>
          <w:szCs w:val="20"/>
          <w:lang w:val="pt-BR"/>
        </w:rPr>
        <w:t>e</w:t>
      </w:r>
      <w:r w:rsidR="006C4BC0" w:rsidRPr="0013380A">
        <w:rPr>
          <w:rFonts w:ascii="Verdana" w:hAnsi="Verdana"/>
          <w:sz w:val="20"/>
          <w:szCs w:val="20"/>
          <w:lang w:val="pt-BR"/>
        </w:rPr>
        <w:t xml:space="preserve"> 50.4 d</w:t>
      </w:r>
      <w:r w:rsidR="0013380A">
        <w:rPr>
          <w:rFonts w:ascii="Verdana" w:hAnsi="Verdana"/>
          <w:sz w:val="20"/>
          <w:szCs w:val="20"/>
          <w:lang w:val="pt-BR"/>
        </w:rPr>
        <w:t>o</w:t>
      </w:r>
      <w:r w:rsidR="006C4BC0" w:rsidRPr="0013380A">
        <w:rPr>
          <w:rFonts w:ascii="Verdana" w:hAnsi="Verdana"/>
          <w:sz w:val="20"/>
          <w:szCs w:val="20"/>
          <w:lang w:val="pt-BR"/>
        </w:rPr>
        <w:t xml:space="preserve"> Reg</w:t>
      </w:r>
      <w:r w:rsidR="0013380A">
        <w:rPr>
          <w:rFonts w:ascii="Verdana" w:hAnsi="Verdana"/>
          <w:sz w:val="20"/>
          <w:szCs w:val="20"/>
          <w:lang w:val="pt-BR"/>
        </w:rPr>
        <w:t>u</w:t>
      </w:r>
      <w:r w:rsidR="006C4BC0" w:rsidRPr="0013380A">
        <w:rPr>
          <w:rFonts w:ascii="Verdana" w:hAnsi="Verdana"/>
          <w:sz w:val="20"/>
          <w:szCs w:val="20"/>
          <w:lang w:val="pt-BR"/>
        </w:rPr>
        <w:t xml:space="preserve">lamento. </w:t>
      </w:r>
      <w:r w:rsidR="0013380A">
        <w:rPr>
          <w:rFonts w:ascii="Verdana" w:hAnsi="Verdana"/>
          <w:sz w:val="20"/>
          <w:szCs w:val="20"/>
          <w:lang w:val="pt-BR"/>
        </w:rPr>
        <w:t>C</w:t>
      </w:r>
      <w:r w:rsidR="006C4BC0" w:rsidRPr="0013380A">
        <w:rPr>
          <w:rFonts w:ascii="Verdana" w:hAnsi="Verdana"/>
          <w:sz w:val="20"/>
          <w:szCs w:val="20"/>
          <w:lang w:val="pt-BR"/>
        </w:rPr>
        <w:t xml:space="preserve">aso os peritos convocados a declarar durante a </w:t>
      </w:r>
      <w:r w:rsidR="0013380A" w:rsidRPr="0013380A">
        <w:rPr>
          <w:rFonts w:ascii="Verdana" w:hAnsi="Verdana"/>
          <w:sz w:val="20"/>
          <w:szCs w:val="20"/>
          <w:lang w:val="pt-BR"/>
        </w:rPr>
        <w:t>audiência</w:t>
      </w:r>
      <w:r w:rsidR="006C4BC0" w:rsidRPr="0013380A">
        <w:rPr>
          <w:rFonts w:ascii="Verdana" w:hAnsi="Verdana"/>
          <w:sz w:val="20"/>
          <w:szCs w:val="20"/>
          <w:lang w:val="pt-BR"/>
        </w:rPr>
        <w:t xml:space="preserve"> dese</w:t>
      </w:r>
      <w:r w:rsidR="0013380A">
        <w:rPr>
          <w:rFonts w:ascii="Verdana" w:hAnsi="Verdana"/>
          <w:sz w:val="20"/>
          <w:szCs w:val="20"/>
          <w:lang w:val="pt-BR"/>
        </w:rPr>
        <w:t>jem</w:t>
      </w:r>
      <w:r w:rsidR="006C4BC0" w:rsidRPr="0013380A">
        <w:rPr>
          <w:rFonts w:ascii="Verdana" w:hAnsi="Verdana"/>
          <w:sz w:val="20"/>
          <w:szCs w:val="20"/>
          <w:lang w:val="pt-BR"/>
        </w:rPr>
        <w:t xml:space="preserve"> </w:t>
      </w:r>
      <w:r w:rsidR="0013380A">
        <w:rPr>
          <w:rFonts w:ascii="Verdana" w:hAnsi="Verdana"/>
          <w:sz w:val="20"/>
          <w:szCs w:val="20"/>
          <w:lang w:val="pt-BR"/>
        </w:rPr>
        <w:t>a</w:t>
      </w:r>
      <w:r w:rsidR="006C4BC0" w:rsidRPr="0013380A">
        <w:rPr>
          <w:rFonts w:ascii="Verdana" w:hAnsi="Verdana"/>
          <w:sz w:val="20"/>
          <w:szCs w:val="20"/>
          <w:lang w:val="pt-BR"/>
        </w:rPr>
        <w:t>presentar u</w:t>
      </w:r>
      <w:r w:rsidR="0013380A">
        <w:rPr>
          <w:rFonts w:ascii="Verdana" w:hAnsi="Verdana"/>
          <w:sz w:val="20"/>
          <w:szCs w:val="20"/>
          <w:lang w:val="pt-BR"/>
        </w:rPr>
        <w:t>m</w:t>
      </w:r>
      <w:r w:rsidR="006C4BC0" w:rsidRPr="0013380A">
        <w:rPr>
          <w:rFonts w:ascii="Verdana" w:hAnsi="Verdana"/>
          <w:sz w:val="20"/>
          <w:szCs w:val="20"/>
          <w:lang w:val="pt-BR"/>
        </w:rPr>
        <w:t xml:space="preserve">a </w:t>
      </w:r>
      <w:r w:rsidR="0013380A">
        <w:rPr>
          <w:rFonts w:ascii="Verdana" w:hAnsi="Verdana"/>
          <w:sz w:val="20"/>
          <w:szCs w:val="20"/>
          <w:lang w:val="pt-BR"/>
        </w:rPr>
        <w:t xml:space="preserve">versão </w:t>
      </w:r>
      <w:r w:rsidR="006C4BC0" w:rsidRPr="0013380A">
        <w:rPr>
          <w:rFonts w:ascii="Verdana" w:hAnsi="Verdana"/>
          <w:sz w:val="20"/>
          <w:szCs w:val="20"/>
          <w:lang w:val="pt-BR"/>
        </w:rPr>
        <w:t>escrita de su</w:t>
      </w:r>
      <w:r w:rsidR="0013380A">
        <w:rPr>
          <w:rFonts w:ascii="Verdana" w:hAnsi="Verdana"/>
          <w:sz w:val="20"/>
          <w:szCs w:val="20"/>
          <w:lang w:val="pt-BR"/>
        </w:rPr>
        <w:t>a</w:t>
      </w:r>
      <w:r w:rsidR="006C4BC0" w:rsidRPr="0013380A">
        <w:rPr>
          <w:rFonts w:ascii="Verdana" w:hAnsi="Verdana"/>
          <w:sz w:val="20"/>
          <w:szCs w:val="20"/>
          <w:lang w:val="pt-BR"/>
        </w:rPr>
        <w:t xml:space="preserve"> per</w:t>
      </w:r>
      <w:r w:rsidR="0013380A">
        <w:rPr>
          <w:rFonts w:ascii="Verdana" w:hAnsi="Verdana"/>
          <w:sz w:val="20"/>
          <w:szCs w:val="20"/>
          <w:lang w:val="pt-BR"/>
        </w:rPr>
        <w:t>ícia</w:t>
      </w:r>
      <w:r w:rsidR="006C4BC0" w:rsidRPr="0013380A">
        <w:rPr>
          <w:rFonts w:ascii="Verdana" w:hAnsi="Verdana"/>
          <w:sz w:val="20"/>
          <w:szCs w:val="20"/>
          <w:lang w:val="pt-BR"/>
        </w:rPr>
        <w:t xml:space="preserve">, </w:t>
      </w:r>
      <w:r w:rsidR="0013380A">
        <w:rPr>
          <w:rFonts w:ascii="Verdana" w:hAnsi="Verdana"/>
          <w:sz w:val="20"/>
          <w:szCs w:val="20"/>
          <w:lang w:val="pt-BR"/>
        </w:rPr>
        <w:t>deverão remetê-la à C</w:t>
      </w:r>
      <w:r w:rsidR="006C4BC0" w:rsidRPr="0013380A">
        <w:rPr>
          <w:rFonts w:ascii="Verdana" w:hAnsi="Verdana"/>
          <w:sz w:val="20"/>
          <w:szCs w:val="20"/>
          <w:lang w:val="pt-BR"/>
        </w:rPr>
        <w:t xml:space="preserve">orte, </w:t>
      </w:r>
      <w:r w:rsidR="0013380A">
        <w:rPr>
          <w:rFonts w:ascii="Verdana" w:hAnsi="Verdana"/>
          <w:sz w:val="20"/>
          <w:szCs w:val="20"/>
          <w:lang w:val="pt-BR"/>
        </w:rPr>
        <w:t>no</w:t>
      </w:r>
      <w:r w:rsidR="006C4BC0" w:rsidRPr="0013380A">
        <w:rPr>
          <w:rFonts w:ascii="Verdana" w:hAnsi="Verdana"/>
          <w:sz w:val="20"/>
          <w:szCs w:val="20"/>
          <w:lang w:val="pt-BR"/>
        </w:rPr>
        <w:t xml:space="preserve"> m</w:t>
      </w:r>
      <w:r w:rsidR="0013380A">
        <w:rPr>
          <w:rFonts w:ascii="Verdana" w:hAnsi="Verdana"/>
          <w:sz w:val="20"/>
          <w:szCs w:val="20"/>
          <w:lang w:val="pt-BR"/>
        </w:rPr>
        <w:t>ai</w:t>
      </w:r>
      <w:r w:rsidR="006C4BC0" w:rsidRPr="0013380A">
        <w:rPr>
          <w:rFonts w:ascii="Verdana" w:hAnsi="Verdana"/>
          <w:sz w:val="20"/>
          <w:szCs w:val="20"/>
          <w:lang w:val="pt-BR"/>
        </w:rPr>
        <w:t xml:space="preserve">s tardar, </w:t>
      </w:r>
      <w:r w:rsidR="0013380A">
        <w:rPr>
          <w:rFonts w:ascii="Verdana" w:hAnsi="Verdana"/>
          <w:sz w:val="20"/>
          <w:szCs w:val="20"/>
          <w:lang w:val="pt-BR"/>
        </w:rPr>
        <w:t>em</w:t>
      </w:r>
      <w:r w:rsidR="006C4BC0" w:rsidRPr="0013380A">
        <w:rPr>
          <w:rFonts w:ascii="Verdana" w:hAnsi="Verdana"/>
          <w:sz w:val="20"/>
          <w:szCs w:val="20"/>
          <w:lang w:val="pt-BR"/>
        </w:rPr>
        <w:t xml:space="preserve"> 11 de mar</w:t>
      </w:r>
      <w:r w:rsidR="0013380A">
        <w:rPr>
          <w:rFonts w:ascii="Verdana" w:hAnsi="Verdana"/>
          <w:sz w:val="20"/>
          <w:szCs w:val="20"/>
          <w:lang w:val="pt-BR"/>
        </w:rPr>
        <w:t>ç</w:t>
      </w:r>
      <w:r w:rsidR="006C4BC0" w:rsidRPr="0013380A">
        <w:rPr>
          <w:rFonts w:ascii="Verdana" w:hAnsi="Verdana"/>
          <w:sz w:val="20"/>
          <w:szCs w:val="20"/>
          <w:lang w:val="pt-BR"/>
        </w:rPr>
        <w:t>o de 2022.</w:t>
      </w:r>
    </w:p>
    <w:p w14:paraId="566AA67D" w14:textId="77777777" w:rsidR="006C4BC0" w:rsidRPr="0013380A" w:rsidRDefault="006C4BC0" w:rsidP="0015438C">
      <w:pPr>
        <w:pStyle w:val="Normal1"/>
        <w:widowControl/>
        <w:autoSpaceDE w:val="0"/>
        <w:autoSpaceDN w:val="0"/>
        <w:adjustRightInd w:val="0"/>
        <w:jc w:val="both"/>
        <w:rPr>
          <w:rFonts w:ascii="Verdana" w:hAnsi="Verdana"/>
          <w:sz w:val="20"/>
          <w:szCs w:val="20"/>
          <w:lang w:val="pt-BR"/>
        </w:rPr>
      </w:pPr>
    </w:p>
    <w:p w14:paraId="0E0E9BA9" w14:textId="7241191B" w:rsidR="003D4B4B" w:rsidRPr="0013380A" w:rsidRDefault="0013380A"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Requerer</w:t>
      </w:r>
      <w:r w:rsidR="006C4BC0" w:rsidRPr="0013380A">
        <w:rPr>
          <w:rFonts w:ascii="Verdana" w:hAnsi="Verdana"/>
          <w:sz w:val="20"/>
          <w:szCs w:val="20"/>
          <w:lang w:val="pt-BR"/>
        </w:rPr>
        <w:t xml:space="preserve"> a</w:t>
      </w:r>
      <w:r>
        <w:rPr>
          <w:rFonts w:ascii="Verdana" w:hAnsi="Verdana"/>
          <w:sz w:val="20"/>
          <w:szCs w:val="20"/>
          <w:lang w:val="pt-BR"/>
        </w:rPr>
        <w:t>o</w:t>
      </w:r>
      <w:r w:rsidR="006C4BC0" w:rsidRPr="0013380A">
        <w:rPr>
          <w:rFonts w:ascii="Verdana" w:hAnsi="Verdana"/>
          <w:sz w:val="20"/>
          <w:szCs w:val="20"/>
          <w:lang w:val="pt-BR"/>
        </w:rPr>
        <w:t xml:space="preserve"> Estado </w:t>
      </w:r>
      <w:r>
        <w:rPr>
          <w:rFonts w:ascii="Verdana" w:hAnsi="Verdana"/>
          <w:sz w:val="20"/>
          <w:szCs w:val="20"/>
          <w:lang w:val="pt-BR"/>
        </w:rPr>
        <w:t>e</w:t>
      </w:r>
      <w:r w:rsidR="006C4BC0" w:rsidRPr="0013380A">
        <w:rPr>
          <w:rFonts w:ascii="Verdana" w:hAnsi="Verdana"/>
          <w:sz w:val="20"/>
          <w:szCs w:val="20"/>
          <w:lang w:val="pt-BR"/>
        </w:rPr>
        <w:t xml:space="preserve"> aos representantes que, </w:t>
      </w:r>
      <w:r>
        <w:rPr>
          <w:rFonts w:ascii="Verdana" w:hAnsi="Verdana"/>
          <w:sz w:val="20"/>
          <w:szCs w:val="20"/>
          <w:lang w:val="pt-BR"/>
        </w:rPr>
        <w:t xml:space="preserve">caso o considerem </w:t>
      </w:r>
      <w:r w:rsidR="006C4BC0" w:rsidRPr="0013380A">
        <w:rPr>
          <w:rFonts w:ascii="Verdana" w:hAnsi="Verdana"/>
          <w:sz w:val="20"/>
          <w:szCs w:val="20"/>
          <w:lang w:val="pt-BR"/>
        </w:rPr>
        <w:t xml:space="preserve">pertinente, </w:t>
      </w:r>
      <w:r>
        <w:rPr>
          <w:rFonts w:ascii="Verdana" w:hAnsi="Verdana"/>
          <w:sz w:val="20"/>
          <w:szCs w:val="20"/>
          <w:lang w:val="pt-BR"/>
        </w:rPr>
        <w:t xml:space="preserve">no que lhes </w:t>
      </w:r>
      <w:r w:rsidR="006C4BC0" w:rsidRPr="0013380A">
        <w:rPr>
          <w:rFonts w:ascii="Verdana" w:hAnsi="Verdana"/>
          <w:sz w:val="20"/>
          <w:szCs w:val="20"/>
          <w:lang w:val="pt-BR"/>
        </w:rPr>
        <w:t xml:space="preserve">corresponda, </w:t>
      </w:r>
      <w:r>
        <w:rPr>
          <w:rFonts w:ascii="Verdana" w:hAnsi="Verdana"/>
          <w:sz w:val="20"/>
          <w:szCs w:val="20"/>
          <w:lang w:val="pt-BR"/>
        </w:rPr>
        <w:t>no prazo</w:t>
      </w:r>
      <w:r w:rsidR="006C4BC0" w:rsidRPr="0013380A">
        <w:rPr>
          <w:rFonts w:ascii="Verdana" w:hAnsi="Verdana"/>
          <w:sz w:val="20"/>
          <w:szCs w:val="20"/>
          <w:lang w:val="pt-BR"/>
        </w:rPr>
        <w:t xml:space="preserve"> improrrog</w:t>
      </w:r>
      <w:r>
        <w:rPr>
          <w:rFonts w:ascii="Verdana" w:hAnsi="Verdana"/>
          <w:sz w:val="20"/>
          <w:szCs w:val="20"/>
          <w:lang w:val="pt-BR"/>
        </w:rPr>
        <w:t xml:space="preserve">ável </w:t>
      </w:r>
      <w:r w:rsidR="006C4BC0" w:rsidRPr="0013380A">
        <w:rPr>
          <w:rFonts w:ascii="Verdana" w:hAnsi="Verdana"/>
          <w:sz w:val="20"/>
          <w:szCs w:val="20"/>
          <w:lang w:val="pt-BR"/>
        </w:rPr>
        <w:t>que vence e</w:t>
      </w:r>
      <w:r>
        <w:rPr>
          <w:rFonts w:ascii="Verdana" w:hAnsi="Verdana"/>
          <w:sz w:val="20"/>
          <w:szCs w:val="20"/>
          <w:lang w:val="pt-BR"/>
        </w:rPr>
        <w:t>m</w:t>
      </w:r>
      <w:r w:rsidR="006C4BC0" w:rsidRPr="0013380A">
        <w:rPr>
          <w:rFonts w:ascii="Verdana" w:hAnsi="Verdana"/>
          <w:sz w:val="20"/>
          <w:szCs w:val="20"/>
          <w:lang w:val="pt-BR"/>
        </w:rPr>
        <w:t xml:space="preserve"> 2</w:t>
      </w:r>
      <w:r w:rsidR="00A073AC">
        <w:rPr>
          <w:rFonts w:ascii="Verdana" w:hAnsi="Verdana"/>
          <w:sz w:val="20"/>
          <w:szCs w:val="20"/>
          <w:lang w:val="pt-BR"/>
        </w:rPr>
        <w:t>3</w:t>
      </w:r>
      <w:r w:rsidR="006C4BC0" w:rsidRPr="0013380A">
        <w:rPr>
          <w:rFonts w:ascii="Verdana" w:hAnsi="Verdana"/>
          <w:sz w:val="20"/>
          <w:szCs w:val="20"/>
          <w:lang w:val="pt-BR"/>
        </w:rPr>
        <w:t xml:space="preserve"> de fe</w:t>
      </w:r>
      <w:r>
        <w:rPr>
          <w:rFonts w:ascii="Verdana" w:hAnsi="Verdana"/>
          <w:sz w:val="20"/>
          <w:szCs w:val="20"/>
          <w:lang w:val="pt-BR"/>
        </w:rPr>
        <w:t>ver</w:t>
      </w:r>
      <w:r w:rsidR="006C4BC0" w:rsidRPr="0013380A">
        <w:rPr>
          <w:rFonts w:ascii="Verdana" w:hAnsi="Verdana"/>
          <w:sz w:val="20"/>
          <w:szCs w:val="20"/>
          <w:lang w:val="pt-BR"/>
        </w:rPr>
        <w:t>e</w:t>
      </w:r>
      <w:r>
        <w:rPr>
          <w:rFonts w:ascii="Verdana" w:hAnsi="Verdana"/>
          <w:sz w:val="20"/>
          <w:szCs w:val="20"/>
          <w:lang w:val="pt-BR"/>
        </w:rPr>
        <w:t>i</w:t>
      </w:r>
      <w:r w:rsidR="006C4BC0" w:rsidRPr="0013380A">
        <w:rPr>
          <w:rFonts w:ascii="Verdana" w:hAnsi="Verdana"/>
          <w:sz w:val="20"/>
          <w:szCs w:val="20"/>
          <w:lang w:val="pt-BR"/>
        </w:rPr>
        <w:t xml:space="preserve">ro de 2022, </w:t>
      </w:r>
      <w:r>
        <w:rPr>
          <w:rFonts w:ascii="Verdana" w:hAnsi="Verdana"/>
          <w:sz w:val="20"/>
          <w:szCs w:val="20"/>
          <w:lang w:val="pt-BR"/>
        </w:rPr>
        <w:t>a</w:t>
      </w:r>
      <w:r w:rsidR="006C4BC0" w:rsidRPr="0013380A">
        <w:rPr>
          <w:rFonts w:ascii="Verdana" w:hAnsi="Verdana"/>
          <w:sz w:val="20"/>
          <w:szCs w:val="20"/>
          <w:lang w:val="pt-BR"/>
        </w:rPr>
        <w:t>presente</w:t>
      </w:r>
      <w:r>
        <w:rPr>
          <w:rFonts w:ascii="Verdana" w:hAnsi="Verdana"/>
          <w:sz w:val="20"/>
          <w:szCs w:val="20"/>
          <w:lang w:val="pt-BR"/>
        </w:rPr>
        <w:t>m</w:t>
      </w:r>
      <w:r w:rsidR="006C4BC0" w:rsidRPr="0013380A">
        <w:rPr>
          <w:rFonts w:ascii="Verdana" w:hAnsi="Verdana"/>
          <w:sz w:val="20"/>
          <w:szCs w:val="20"/>
          <w:lang w:val="pt-BR"/>
        </w:rPr>
        <w:t xml:space="preserve"> as p</w:t>
      </w:r>
      <w:r>
        <w:rPr>
          <w:rFonts w:ascii="Verdana" w:hAnsi="Verdana"/>
          <w:sz w:val="20"/>
          <w:szCs w:val="20"/>
          <w:lang w:val="pt-BR"/>
        </w:rPr>
        <w:t>e</w:t>
      </w:r>
      <w:r w:rsidR="006C4BC0" w:rsidRPr="0013380A">
        <w:rPr>
          <w:rFonts w:ascii="Verdana" w:hAnsi="Verdana"/>
          <w:sz w:val="20"/>
          <w:szCs w:val="20"/>
          <w:lang w:val="pt-BR"/>
        </w:rPr>
        <w:t>rguntas que estime</w:t>
      </w:r>
      <w:r>
        <w:rPr>
          <w:rFonts w:ascii="Verdana" w:hAnsi="Verdana"/>
          <w:sz w:val="20"/>
          <w:szCs w:val="20"/>
          <w:lang w:val="pt-BR"/>
        </w:rPr>
        <w:t>m</w:t>
      </w:r>
      <w:r w:rsidR="006C4BC0" w:rsidRPr="0013380A">
        <w:rPr>
          <w:rFonts w:ascii="Verdana" w:hAnsi="Verdana"/>
          <w:sz w:val="20"/>
          <w:szCs w:val="20"/>
          <w:lang w:val="pt-BR"/>
        </w:rPr>
        <w:t xml:space="preserve"> pertinente</w:t>
      </w:r>
      <w:r>
        <w:rPr>
          <w:rFonts w:ascii="Verdana" w:hAnsi="Verdana"/>
          <w:sz w:val="20"/>
          <w:szCs w:val="20"/>
          <w:lang w:val="pt-BR"/>
        </w:rPr>
        <w:t>s</w:t>
      </w:r>
      <w:r w:rsidR="006C4BC0" w:rsidRPr="0013380A">
        <w:rPr>
          <w:rFonts w:ascii="Verdana" w:hAnsi="Verdana"/>
          <w:sz w:val="20"/>
          <w:szCs w:val="20"/>
          <w:lang w:val="pt-BR"/>
        </w:rPr>
        <w:t xml:space="preserve"> formular através da Corte Interamericana </w:t>
      </w:r>
      <w:r>
        <w:rPr>
          <w:rFonts w:ascii="Verdana" w:hAnsi="Verdana"/>
          <w:sz w:val="20"/>
          <w:szCs w:val="20"/>
          <w:lang w:val="pt-BR"/>
        </w:rPr>
        <w:t>aos</w:t>
      </w:r>
      <w:r w:rsidR="006C4BC0" w:rsidRPr="0013380A">
        <w:rPr>
          <w:rFonts w:ascii="Verdana" w:hAnsi="Verdana"/>
          <w:sz w:val="20"/>
          <w:szCs w:val="20"/>
          <w:lang w:val="pt-BR"/>
        </w:rPr>
        <w:t xml:space="preserve"> de</w:t>
      </w:r>
      <w:r>
        <w:rPr>
          <w:rFonts w:ascii="Verdana" w:hAnsi="Verdana"/>
          <w:sz w:val="20"/>
          <w:szCs w:val="20"/>
          <w:lang w:val="pt-BR"/>
        </w:rPr>
        <w:t xml:space="preserve">poentes </w:t>
      </w:r>
      <w:r w:rsidR="006C4BC0" w:rsidRPr="0013380A">
        <w:rPr>
          <w:rFonts w:ascii="Verdana" w:hAnsi="Verdana"/>
          <w:sz w:val="20"/>
          <w:szCs w:val="20"/>
          <w:lang w:val="pt-BR"/>
        </w:rPr>
        <w:t xml:space="preserve">indicados </w:t>
      </w:r>
      <w:r>
        <w:rPr>
          <w:rFonts w:ascii="Verdana" w:hAnsi="Verdana"/>
          <w:sz w:val="20"/>
          <w:szCs w:val="20"/>
          <w:lang w:val="pt-BR"/>
        </w:rPr>
        <w:t>no</w:t>
      </w:r>
      <w:r w:rsidR="006C4BC0" w:rsidRPr="0013380A">
        <w:rPr>
          <w:rFonts w:ascii="Verdana" w:hAnsi="Verdana"/>
          <w:sz w:val="20"/>
          <w:szCs w:val="20"/>
          <w:lang w:val="pt-BR"/>
        </w:rPr>
        <w:t xml:space="preserve"> p</w:t>
      </w:r>
      <w:r>
        <w:rPr>
          <w:rFonts w:ascii="Verdana" w:hAnsi="Verdana"/>
          <w:sz w:val="20"/>
          <w:szCs w:val="20"/>
          <w:lang w:val="pt-BR"/>
        </w:rPr>
        <w:t>o</w:t>
      </w:r>
      <w:r w:rsidR="006C4BC0" w:rsidRPr="0013380A">
        <w:rPr>
          <w:rFonts w:ascii="Verdana" w:hAnsi="Verdana"/>
          <w:sz w:val="20"/>
          <w:szCs w:val="20"/>
          <w:lang w:val="pt-BR"/>
        </w:rPr>
        <w:t xml:space="preserve">nto resolutivo 2 da presente </w:t>
      </w:r>
      <w:r w:rsidRPr="0013380A">
        <w:rPr>
          <w:rFonts w:ascii="Verdana" w:hAnsi="Verdana"/>
          <w:sz w:val="20"/>
          <w:szCs w:val="20"/>
          <w:lang w:val="pt-BR"/>
        </w:rPr>
        <w:t>Resoluç</w:t>
      </w:r>
      <w:r>
        <w:rPr>
          <w:rFonts w:ascii="Verdana" w:hAnsi="Verdana"/>
          <w:sz w:val="20"/>
          <w:szCs w:val="20"/>
          <w:lang w:val="pt-BR"/>
        </w:rPr>
        <w:t>ão</w:t>
      </w:r>
      <w:r w:rsidR="006C4BC0" w:rsidRPr="0013380A">
        <w:rPr>
          <w:rFonts w:ascii="Verdana" w:hAnsi="Verdana"/>
          <w:sz w:val="20"/>
          <w:szCs w:val="20"/>
          <w:lang w:val="pt-BR"/>
        </w:rPr>
        <w:t xml:space="preserve">. </w:t>
      </w:r>
    </w:p>
    <w:p w14:paraId="3195BA14" w14:textId="77777777" w:rsidR="003D4B4B" w:rsidRPr="0013380A" w:rsidRDefault="003D4B4B" w:rsidP="0015438C">
      <w:pPr>
        <w:pStyle w:val="Normal1"/>
        <w:widowControl/>
        <w:autoSpaceDE w:val="0"/>
        <w:autoSpaceDN w:val="0"/>
        <w:adjustRightInd w:val="0"/>
        <w:jc w:val="both"/>
        <w:rPr>
          <w:rFonts w:ascii="Verdana" w:hAnsi="Verdana"/>
          <w:sz w:val="20"/>
          <w:szCs w:val="20"/>
          <w:lang w:val="pt-BR"/>
        </w:rPr>
      </w:pPr>
    </w:p>
    <w:p w14:paraId="04FF709D" w14:textId="7D7F02F1" w:rsidR="003D4B4B" w:rsidRPr="0013380A" w:rsidRDefault="0013380A"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Requerer</w:t>
      </w:r>
      <w:r w:rsidR="006C4BC0" w:rsidRPr="0013380A">
        <w:rPr>
          <w:rFonts w:ascii="Verdana" w:hAnsi="Verdana"/>
          <w:sz w:val="20"/>
          <w:szCs w:val="20"/>
          <w:lang w:val="pt-BR"/>
        </w:rPr>
        <w:t xml:space="preserve"> aos representantes </w:t>
      </w:r>
      <w:r>
        <w:rPr>
          <w:rFonts w:ascii="Verdana" w:hAnsi="Verdana"/>
          <w:sz w:val="20"/>
          <w:szCs w:val="20"/>
          <w:lang w:val="pt-BR"/>
        </w:rPr>
        <w:t>e ao</w:t>
      </w:r>
      <w:r w:rsidR="006C4BC0" w:rsidRPr="0013380A">
        <w:rPr>
          <w:rFonts w:ascii="Verdana" w:hAnsi="Verdana"/>
          <w:sz w:val="20"/>
          <w:szCs w:val="20"/>
          <w:lang w:val="pt-BR"/>
        </w:rPr>
        <w:t xml:space="preserve"> Estado que </w:t>
      </w:r>
      <w:r w:rsidRPr="0013380A">
        <w:rPr>
          <w:rFonts w:ascii="Verdana" w:hAnsi="Verdana"/>
          <w:sz w:val="20"/>
          <w:szCs w:val="20"/>
          <w:lang w:val="pt-BR"/>
        </w:rPr>
        <w:t>coordenem</w:t>
      </w:r>
      <w:r>
        <w:rPr>
          <w:rFonts w:ascii="Verdana" w:hAnsi="Verdana"/>
          <w:sz w:val="20"/>
          <w:szCs w:val="20"/>
          <w:lang w:val="pt-BR"/>
        </w:rPr>
        <w:t xml:space="preserve"> e</w:t>
      </w:r>
      <w:r w:rsidR="006C4BC0" w:rsidRPr="0013380A">
        <w:rPr>
          <w:rFonts w:ascii="Verdana" w:hAnsi="Verdana"/>
          <w:sz w:val="20"/>
          <w:szCs w:val="20"/>
          <w:lang w:val="pt-BR"/>
        </w:rPr>
        <w:t xml:space="preserve"> </w:t>
      </w:r>
      <w:r w:rsidRPr="0013380A">
        <w:rPr>
          <w:rFonts w:ascii="Verdana" w:hAnsi="Verdana"/>
          <w:sz w:val="20"/>
          <w:szCs w:val="20"/>
          <w:lang w:val="pt-BR"/>
        </w:rPr>
        <w:t>realizem</w:t>
      </w:r>
      <w:r w:rsidR="006C4BC0" w:rsidRPr="0013380A">
        <w:rPr>
          <w:rFonts w:ascii="Verdana" w:hAnsi="Verdana"/>
          <w:sz w:val="20"/>
          <w:szCs w:val="20"/>
          <w:lang w:val="pt-BR"/>
        </w:rPr>
        <w:t xml:space="preserve"> as </w:t>
      </w:r>
      <w:r w:rsidRPr="0013380A">
        <w:rPr>
          <w:rFonts w:ascii="Verdana" w:hAnsi="Verdana"/>
          <w:sz w:val="20"/>
          <w:szCs w:val="20"/>
          <w:lang w:val="pt-BR"/>
        </w:rPr>
        <w:t>diligê</w:t>
      </w:r>
      <w:r>
        <w:rPr>
          <w:rFonts w:ascii="Verdana" w:hAnsi="Verdana"/>
          <w:sz w:val="20"/>
          <w:szCs w:val="20"/>
          <w:lang w:val="pt-BR"/>
        </w:rPr>
        <w:t>n</w:t>
      </w:r>
      <w:r w:rsidRPr="0013380A">
        <w:rPr>
          <w:rFonts w:ascii="Verdana" w:hAnsi="Verdana"/>
          <w:sz w:val="20"/>
          <w:szCs w:val="20"/>
          <w:lang w:val="pt-BR"/>
        </w:rPr>
        <w:t>cias</w:t>
      </w:r>
      <w:r w:rsidR="006C4BC0" w:rsidRPr="0013380A">
        <w:rPr>
          <w:rFonts w:ascii="Verdana" w:hAnsi="Verdana"/>
          <w:sz w:val="20"/>
          <w:szCs w:val="20"/>
          <w:lang w:val="pt-BR"/>
        </w:rPr>
        <w:t xml:space="preserve"> </w:t>
      </w:r>
      <w:r w:rsidRPr="0013380A">
        <w:rPr>
          <w:rFonts w:ascii="Verdana" w:hAnsi="Verdana"/>
          <w:sz w:val="20"/>
          <w:szCs w:val="20"/>
          <w:lang w:val="pt-BR"/>
        </w:rPr>
        <w:t>necessárias</w:t>
      </w:r>
      <w:r w:rsidR="006C4BC0" w:rsidRPr="0013380A">
        <w:rPr>
          <w:rFonts w:ascii="Verdana" w:hAnsi="Verdana"/>
          <w:sz w:val="20"/>
          <w:szCs w:val="20"/>
          <w:lang w:val="pt-BR"/>
        </w:rPr>
        <w:t xml:space="preserve"> para que, u</w:t>
      </w:r>
      <w:r>
        <w:rPr>
          <w:rFonts w:ascii="Verdana" w:hAnsi="Verdana"/>
          <w:sz w:val="20"/>
          <w:szCs w:val="20"/>
          <w:lang w:val="pt-BR"/>
        </w:rPr>
        <w:t>m</w:t>
      </w:r>
      <w:r w:rsidR="006C4BC0" w:rsidRPr="0013380A">
        <w:rPr>
          <w:rFonts w:ascii="Verdana" w:hAnsi="Verdana"/>
          <w:sz w:val="20"/>
          <w:szCs w:val="20"/>
          <w:lang w:val="pt-BR"/>
        </w:rPr>
        <w:t xml:space="preserve">a vez </w:t>
      </w:r>
      <w:r w:rsidRPr="0013380A">
        <w:rPr>
          <w:rFonts w:ascii="Verdana" w:hAnsi="Verdana"/>
          <w:sz w:val="20"/>
          <w:szCs w:val="20"/>
          <w:lang w:val="pt-BR"/>
        </w:rPr>
        <w:t>recebidas</w:t>
      </w:r>
      <w:r w:rsidR="006C4BC0" w:rsidRPr="0013380A">
        <w:rPr>
          <w:rFonts w:ascii="Verdana" w:hAnsi="Verdana"/>
          <w:sz w:val="20"/>
          <w:szCs w:val="20"/>
          <w:lang w:val="pt-BR"/>
        </w:rPr>
        <w:t xml:space="preserve"> as pe</w:t>
      </w:r>
      <w:r>
        <w:rPr>
          <w:rFonts w:ascii="Verdana" w:hAnsi="Verdana"/>
          <w:sz w:val="20"/>
          <w:szCs w:val="20"/>
          <w:lang w:val="pt-BR"/>
        </w:rPr>
        <w:t>r</w:t>
      </w:r>
      <w:r w:rsidR="006C4BC0" w:rsidRPr="0013380A">
        <w:rPr>
          <w:rFonts w:ascii="Verdana" w:hAnsi="Verdana"/>
          <w:sz w:val="20"/>
          <w:szCs w:val="20"/>
          <w:lang w:val="pt-BR"/>
        </w:rPr>
        <w:t>guntas, s</w:t>
      </w:r>
      <w:r>
        <w:rPr>
          <w:rFonts w:ascii="Verdana" w:hAnsi="Verdana"/>
          <w:sz w:val="20"/>
          <w:szCs w:val="20"/>
          <w:lang w:val="pt-BR"/>
        </w:rPr>
        <w:t>e houverem</w:t>
      </w:r>
      <w:r w:rsidR="006C4BC0" w:rsidRPr="0013380A">
        <w:rPr>
          <w:rFonts w:ascii="Verdana" w:hAnsi="Verdana"/>
          <w:sz w:val="20"/>
          <w:szCs w:val="20"/>
          <w:lang w:val="pt-BR"/>
        </w:rPr>
        <w:t xml:space="preserve">, os </w:t>
      </w:r>
      <w:r>
        <w:rPr>
          <w:rFonts w:ascii="Verdana" w:hAnsi="Verdana"/>
          <w:sz w:val="20"/>
          <w:szCs w:val="20"/>
          <w:lang w:val="pt-BR"/>
        </w:rPr>
        <w:t>depoentes</w:t>
      </w:r>
      <w:r w:rsidR="006C4BC0" w:rsidRPr="0013380A">
        <w:rPr>
          <w:rFonts w:ascii="Verdana" w:hAnsi="Verdana"/>
          <w:sz w:val="20"/>
          <w:szCs w:val="20"/>
          <w:lang w:val="pt-BR"/>
        </w:rPr>
        <w:t xml:space="preserve"> indicados </w:t>
      </w:r>
      <w:r>
        <w:rPr>
          <w:rFonts w:ascii="Verdana" w:hAnsi="Verdana"/>
          <w:sz w:val="20"/>
          <w:szCs w:val="20"/>
          <w:lang w:val="pt-BR"/>
        </w:rPr>
        <w:t>no</w:t>
      </w:r>
      <w:r w:rsidR="006C4BC0" w:rsidRPr="0013380A">
        <w:rPr>
          <w:rFonts w:ascii="Verdana" w:hAnsi="Verdana"/>
          <w:sz w:val="20"/>
          <w:szCs w:val="20"/>
          <w:lang w:val="pt-BR"/>
        </w:rPr>
        <w:t xml:space="preserve"> </w:t>
      </w:r>
      <w:r w:rsidRPr="0013380A">
        <w:rPr>
          <w:rFonts w:ascii="Verdana" w:hAnsi="Verdana"/>
          <w:sz w:val="20"/>
          <w:szCs w:val="20"/>
          <w:lang w:val="pt-BR"/>
        </w:rPr>
        <w:t>ponto</w:t>
      </w:r>
      <w:r w:rsidR="006C4BC0" w:rsidRPr="0013380A">
        <w:rPr>
          <w:rFonts w:ascii="Verdana" w:hAnsi="Verdana"/>
          <w:sz w:val="20"/>
          <w:szCs w:val="20"/>
          <w:lang w:val="pt-BR"/>
        </w:rPr>
        <w:t xml:space="preserve"> resolutivo 2 da presente </w:t>
      </w:r>
      <w:r w:rsidRPr="0013380A">
        <w:rPr>
          <w:rFonts w:ascii="Verdana" w:hAnsi="Verdana"/>
          <w:sz w:val="20"/>
          <w:szCs w:val="20"/>
          <w:lang w:val="pt-BR"/>
        </w:rPr>
        <w:t>Resoluç</w:t>
      </w:r>
      <w:r>
        <w:rPr>
          <w:rFonts w:ascii="Verdana" w:hAnsi="Verdana"/>
          <w:sz w:val="20"/>
          <w:szCs w:val="20"/>
          <w:lang w:val="pt-BR"/>
        </w:rPr>
        <w:t>ão</w:t>
      </w:r>
      <w:r w:rsidRPr="0013380A">
        <w:rPr>
          <w:rFonts w:ascii="Verdana" w:hAnsi="Verdana"/>
          <w:sz w:val="20"/>
          <w:szCs w:val="20"/>
          <w:lang w:val="pt-BR"/>
        </w:rPr>
        <w:t xml:space="preserve"> incluam</w:t>
      </w:r>
      <w:r w:rsidR="006C4BC0" w:rsidRPr="0013380A">
        <w:rPr>
          <w:rFonts w:ascii="Verdana" w:hAnsi="Verdana"/>
          <w:sz w:val="20"/>
          <w:szCs w:val="20"/>
          <w:lang w:val="pt-BR"/>
        </w:rPr>
        <w:t xml:space="preserve"> as </w:t>
      </w:r>
      <w:r w:rsidRPr="0013380A">
        <w:rPr>
          <w:rFonts w:ascii="Verdana" w:hAnsi="Verdana"/>
          <w:sz w:val="20"/>
          <w:szCs w:val="20"/>
          <w:lang w:val="pt-BR"/>
        </w:rPr>
        <w:t>respostas</w:t>
      </w:r>
      <w:r w:rsidR="006C4BC0" w:rsidRPr="0013380A">
        <w:rPr>
          <w:rFonts w:ascii="Verdana" w:hAnsi="Verdana"/>
          <w:sz w:val="20"/>
          <w:szCs w:val="20"/>
          <w:lang w:val="pt-BR"/>
        </w:rPr>
        <w:t xml:space="preserve"> e</w:t>
      </w:r>
      <w:r>
        <w:rPr>
          <w:rFonts w:ascii="Verdana" w:hAnsi="Verdana"/>
          <w:sz w:val="20"/>
          <w:szCs w:val="20"/>
          <w:lang w:val="pt-BR"/>
        </w:rPr>
        <w:t>m</w:t>
      </w:r>
      <w:r w:rsidR="006C4BC0" w:rsidRPr="0013380A">
        <w:rPr>
          <w:rFonts w:ascii="Verdana" w:hAnsi="Verdana"/>
          <w:sz w:val="20"/>
          <w:szCs w:val="20"/>
          <w:lang w:val="pt-BR"/>
        </w:rPr>
        <w:t xml:space="preserve"> s</w:t>
      </w:r>
      <w:r>
        <w:rPr>
          <w:rFonts w:ascii="Verdana" w:hAnsi="Verdana"/>
          <w:sz w:val="20"/>
          <w:szCs w:val="20"/>
          <w:lang w:val="pt-BR"/>
        </w:rPr>
        <w:t>e</w:t>
      </w:r>
      <w:r w:rsidR="006C4BC0" w:rsidRPr="0013380A">
        <w:rPr>
          <w:rFonts w:ascii="Verdana" w:hAnsi="Verdana"/>
          <w:sz w:val="20"/>
          <w:szCs w:val="20"/>
          <w:lang w:val="pt-BR"/>
        </w:rPr>
        <w:t>us respectivas de</w:t>
      </w:r>
      <w:r>
        <w:rPr>
          <w:rFonts w:ascii="Verdana" w:hAnsi="Verdana"/>
          <w:sz w:val="20"/>
          <w:szCs w:val="20"/>
          <w:lang w:val="pt-BR"/>
        </w:rPr>
        <w:t xml:space="preserve">poimentos prestados perante tabelião </w:t>
      </w:r>
      <w:r w:rsidR="006C4BC0" w:rsidRPr="0013380A">
        <w:rPr>
          <w:rFonts w:ascii="Verdana" w:hAnsi="Verdana"/>
          <w:sz w:val="20"/>
          <w:szCs w:val="20"/>
          <w:lang w:val="pt-BR"/>
        </w:rPr>
        <w:t xml:space="preserve">público, salvo que esta </w:t>
      </w:r>
      <w:r w:rsidRPr="0013380A">
        <w:rPr>
          <w:rFonts w:ascii="Verdana" w:hAnsi="Verdana"/>
          <w:sz w:val="20"/>
          <w:szCs w:val="20"/>
          <w:lang w:val="pt-BR"/>
        </w:rPr>
        <w:t>Presidência</w:t>
      </w:r>
      <w:r w:rsidR="006C4BC0" w:rsidRPr="0013380A">
        <w:rPr>
          <w:rFonts w:ascii="Verdana" w:hAnsi="Verdana"/>
          <w:sz w:val="20"/>
          <w:szCs w:val="20"/>
          <w:lang w:val="pt-BR"/>
        </w:rPr>
        <w:t xml:space="preserve"> </w:t>
      </w:r>
      <w:r w:rsidRPr="0013380A">
        <w:rPr>
          <w:rFonts w:ascii="Verdana" w:hAnsi="Verdana"/>
          <w:sz w:val="20"/>
          <w:szCs w:val="20"/>
          <w:lang w:val="pt-BR"/>
        </w:rPr>
        <w:t>disponha</w:t>
      </w:r>
      <w:r w:rsidR="006C4BC0" w:rsidRPr="0013380A">
        <w:rPr>
          <w:rFonts w:ascii="Verdana" w:hAnsi="Verdana"/>
          <w:sz w:val="20"/>
          <w:szCs w:val="20"/>
          <w:lang w:val="pt-BR"/>
        </w:rPr>
        <w:t xml:space="preserve"> o contr</w:t>
      </w:r>
      <w:r>
        <w:rPr>
          <w:rFonts w:ascii="Verdana" w:hAnsi="Verdana"/>
          <w:sz w:val="20"/>
          <w:szCs w:val="20"/>
          <w:lang w:val="pt-BR"/>
        </w:rPr>
        <w:t>á</w:t>
      </w:r>
      <w:r w:rsidR="006C4BC0" w:rsidRPr="0013380A">
        <w:rPr>
          <w:rFonts w:ascii="Verdana" w:hAnsi="Verdana"/>
          <w:sz w:val="20"/>
          <w:szCs w:val="20"/>
          <w:lang w:val="pt-BR"/>
        </w:rPr>
        <w:t xml:space="preserve">rio, </w:t>
      </w:r>
      <w:r>
        <w:rPr>
          <w:rFonts w:ascii="Verdana" w:hAnsi="Verdana"/>
          <w:sz w:val="20"/>
          <w:szCs w:val="20"/>
          <w:lang w:val="pt-BR"/>
        </w:rPr>
        <w:t>q</w:t>
      </w:r>
      <w:r w:rsidR="006C4BC0" w:rsidRPr="0013380A">
        <w:rPr>
          <w:rFonts w:ascii="Verdana" w:hAnsi="Verdana"/>
          <w:sz w:val="20"/>
          <w:szCs w:val="20"/>
          <w:lang w:val="pt-BR"/>
        </w:rPr>
        <w:t>uando a Secretar</w:t>
      </w:r>
      <w:r>
        <w:rPr>
          <w:rFonts w:ascii="Verdana" w:hAnsi="Verdana"/>
          <w:sz w:val="20"/>
          <w:szCs w:val="20"/>
          <w:lang w:val="pt-BR"/>
        </w:rPr>
        <w:t>i</w:t>
      </w:r>
      <w:r w:rsidR="006C4BC0" w:rsidRPr="0013380A">
        <w:rPr>
          <w:rFonts w:ascii="Verdana" w:hAnsi="Verdana"/>
          <w:sz w:val="20"/>
          <w:szCs w:val="20"/>
          <w:lang w:val="pt-BR"/>
        </w:rPr>
        <w:t xml:space="preserve">a as transmita. </w:t>
      </w:r>
      <w:r>
        <w:rPr>
          <w:rFonts w:ascii="Verdana" w:hAnsi="Verdana"/>
          <w:sz w:val="20"/>
          <w:szCs w:val="20"/>
          <w:lang w:val="pt-BR"/>
        </w:rPr>
        <w:t>Os depoimentos</w:t>
      </w:r>
      <w:r w:rsidR="006C4BC0" w:rsidRPr="0013380A">
        <w:rPr>
          <w:rFonts w:ascii="Verdana" w:hAnsi="Verdana"/>
          <w:sz w:val="20"/>
          <w:szCs w:val="20"/>
          <w:lang w:val="pt-BR"/>
        </w:rPr>
        <w:t xml:space="preserve"> requerid</w:t>
      </w:r>
      <w:r>
        <w:rPr>
          <w:rFonts w:ascii="Verdana" w:hAnsi="Verdana"/>
          <w:sz w:val="20"/>
          <w:szCs w:val="20"/>
          <w:lang w:val="pt-BR"/>
        </w:rPr>
        <w:t>o</w:t>
      </w:r>
      <w:r w:rsidR="006C4BC0" w:rsidRPr="0013380A">
        <w:rPr>
          <w:rFonts w:ascii="Verdana" w:hAnsi="Verdana"/>
          <w:sz w:val="20"/>
          <w:szCs w:val="20"/>
          <w:lang w:val="pt-BR"/>
        </w:rPr>
        <w:t>s de</w:t>
      </w:r>
      <w:r>
        <w:rPr>
          <w:rFonts w:ascii="Verdana" w:hAnsi="Verdana"/>
          <w:sz w:val="20"/>
          <w:szCs w:val="20"/>
          <w:lang w:val="pt-BR"/>
        </w:rPr>
        <w:t>ve</w:t>
      </w:r>
      <w:r w:rsidR="006C4BC0" w:rsidRPr="0013380A">
        <w:rPr>
          <w:rFonts w:ascii="Verdana" w:hAnsi="Verdana"/>
          <w:sz w:val="20"/>
          <w:szCs w:val="20"/>
          <w:lang w:val="pt-BR"/>
        </w:rPr>
        <w:t>r</w:t>
      </w:r>
      <w:r>
        <w:rPr>
          <w:rFonts w:ascii="Verdana" w:hAnsi="Verdana"/>
          <w:sz w:val="20"/>
          <w:szCs w:val="20"/>
          <w:lang w:val="pt-BR"/>
        </w:rPr>
        <w:t>ão</w:t>
      </w:r>
      <w:r w:rsidR="006C4BC0" w:rsidRPr="0013380A">
        <w:rPr>
          <w:rFonts w:ascii="Verdana" w:hAnsi="Verdana"/>
          <w:sz w:val="20"/>
          <w:szCs w:val="20"/>
          <w:lang w:val="pt-BR"/>
        </w:rPr>
        <w:t xml:space="preserve"> ser remitid</w:t>
      </w:r>
      <w:r>
        <w:rPr>
          <w:rFonts w:ascii="Verdana" w:hAnsi="Verdana"/>
          <w:sz w:val="20"/>
          <w:szCs w:val="20"/>
          <w:lang w:val="pt-BR"/>
        </w:rPr>
        <w:t>o</w:t>
      </w:r>
      <w:r w:rsidR="006C4BC0" w:rsidRPr="0013380A">
        <w:rPr>
          <w:rFonts w:ascii="Verdana" w:hAnsi="Verdana"/>
          <w:sz w:val="20"/>
          <w:szCs w:val="20"/>
          <w:lang w:val="pt-BR"/>
        </w:rPr>
        <w:t xml:space="preserve">s </w:t>
      </w:r>
      <w:r>
        <w:rPr>
          <w:rFonts w:ascii="Verdana" w:hAnsi="Verdana"/>
          <w:sz w:val="20"/>
          <w:szCs w:val="20"/>
          <w:lang w:val="pt-BR"/>
        </w:rPr>
        <w:t>à</w:t>
      </w:r>
      <w:r w:rsidR="006C4BC0" w:rsidRPr="0013380A">
        <w:rPr>
          <w:rFonts w:ascii="Verdana" w:hAnsi="Verdana"/>
          <w:sz w:val="20"/>
          <w:szCs w:val="20"/>
          <w:lang w:val="pt-BR"/>
        </w:rPr>
        <w:t xml:space="preserve"> Corte </w:t>
      </w:r>
      <w:r>
        <w:rPr>
          <w:rFonts w:ascii="Verdana" w:hAnsi="Verdana"/>
          <w:sz w:val="20"/>
          <w:szCs w:val="20"/>
          <w:lang w:val="pt-BR"/>
        </w:rPr>
        <w:t>no</w:t>
      </w:r>
      <w:r w:rsidR="006C4BC0" w:rsidRPr="0013380A">
        <w:rPr>
          <w:rFonts w:ascii="Verdana" w:hAnsi="Verdana"/>
          <w:sz w:val="20"/>
          <w:szCs w:val="20"/>
          <w:lang w:val="pt-BR"/>
        </w:rPr>
        <w:t xml:space="preserve"> m</w:t>
      </w:r>
      <w:r>
        <w:rPr>
          <w:rFonts w:ascii="Verdana" w:hAnsi="Verdana"/>
          <w:sz w:val="20"/>
          <w:szCs w:val="20"/>
          <w:lang w:val="pt-BR"/>
        </w:rPr>
        <w:t>ai</w:t>
      </w:r>
      <w:r w:rsidR="006C4BC0" w:rsidRPr="0013380A">
        <w:rPr>
          <w:rFonts w:ascii="Verdana" w:hAnsi="Verdana"/>
          <w:sz w:val="20"/>
          <w:szCs w:val="20"/>
          <w:lang w:val="pt-BR"/>
        </w:rPr>
        <w:t>s tardar e</w:t>
      </w:r>
      <w:r>
        <w:rPr>
          <w:rFonts w:ascii="Verdana" w:hAnsi="Verdana"/>
          <w:sz w:val="20"/>
          <w:szCs w:val="20"/>
          <w:lang w:val="pt-BR"/>
        </w:rPr>
        <w:t>m</w:t>
      </w:r>
      <w:r w:rsidR="006C4BC0" w:rsidRPr="0013380A">
        <w:rPr>
          <w:rFonts w:ascii="Verdana" w:hAnsi="Verdana"/>
          <w:sz w:val="20"/>
          <w:szCs w:val="20"/>
          <w:lang w:val="pt-BR"/>
        </w:rPr>
        <w:t xml:space="preserve"> 11 de mar</w:t>
      </w:r>
      <w:r>
        <w:rPr>
          <w:rFonts w:ascii="Verdana" w:hAnsi="Verdana"/>
          <w:sz w:val="20"/>
          <w:szCs w:val="20"/>
          <w:lang w:val="pt-BR"/>
        </w:rPr>
        <w:t>ç</w:t>
      </w:r>
      <w:r w:rsidR="006C4BC0" w:rsidRPr="0013380A">
        <w:rPr>
          <w:rFonts w:ascii="Verdana" w:hAnsi="Verdana"/>
          <w:sz w:val="20"/>
          <w:szCs w:val="20"/>
          <w:lang w:val="pt-BR"/>
        </w:rPr>
        <w:t xml:space="preserve">o de 2022. </w:t>
      </w:r>
    </w:p>
    <w:p w14:paraId="568FF1DA" w14:textId="77777777" w:rsidR="003D4B4B" w:rsidRPr="0013380A" w:rsidRDefault="003D4B4B" w:rsidP="0015438C">
      <w:pPr>
        <w:pStyle w:val="Prrafodelista"/>
        <w:spacing w:after="0" w:line="240" w:lineRule="auto"/>
        <w:rPr>
          <w:rFonts w:ascii="Verdana" w:hAnsi="Verdana"/>
          <w:sz w:val="20"/>
          <w:szCs w:val="20"/>
          <w:highlight w:val="yellow"/>
          <w:lang w:val="pt-BR"/>
        </w:rPr>
      </w:pPr>
    </w:p>
    <w:p w14:paraId="4CED03E7" w14:textId="01FD1398" w:rsidR="003D4B4B" w:rsidRPr="0013380A" w:rsidRDefault="006C4BC0"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13380A">
        <w:rPr>
          <w:rFonts w:ascii="Verdana" w:hAnsi="Verdana"/>
          <w:sz w:val="20"/>
          <w:szCs w:val="20"/>
          <w:lang w:val="pt-BR"/>
        </w:rPr>
        <w:t xml:space="preserve">Dispor, conforme </w:t>
      </w:r>
      <w:r w:rsidR="000E4F2E">
        <w:rPr>
          <w:rFonts w:ascii="Verdana" w:hAnsi="Verdana"/>
          <w:sz w:val="20"/>
          <w:szCs w:val="20"/>
          <w:lang w:val="pt-BR"/>
        </w:rPr>
        <w:t>o artigo</w:t>
      </w:r>
      <w:r w:rsidRPr="0013380A">
        <w:rPr>
          <w:rFonts w:ascii="Verdana" w:hAnsi="Verdana"/>
          <w:sz w:val="20"/>
          <w:szCs w:val="20"/>
          <w:lang w:val="pt-BR"/>
        </w:rPr>
        <w:t xml:space="preserve"> 50.6 d</w:t>
      </w:r>
      <w:r w:rsidR="000E4F2E">
        <w:rPr>
          <w:rFonts w:ascii="Verdana" w:hAnsi="Verdana"/>
          <w:sz w:val="20"/>
          <w:szCs w:val="20"/>
          <w:lang w:val="pt-BR"/>
        </w:rPr>
        <w:t>o</w:t>
      </w:r>
      <w:r w:rsidRPr="0013380A">
        <w:rPr>
          <w:rFonts w:ascii="Verdana" w:hAnsi="Verdana"/>
          <w:sz w:val="20"/>
          <w:szCs w:val="20"/>
          <w:lang w:val="pt-BR"/>
        </w:rPr>
        <w:t xml:space="preserve"> </w:t>
      </w:r>
      <w:r w:rsidR="000E4F2E" w:rsidRPr="0013380A">
        <w:rPr>
          <w:rFonts w:ascii="Verdana" w:hAnsi="Verdana"/>
          <w:sz w:val="20"/>
          <w:szCs w:val="20"/>
          <w:lang w:val="pt-BR"/>
        </w:rPr>
        <w:t>Regulamento</w:t>
      </w:r>
      <w:r w:rsidRPr="0013380A">
        <w:rPr>
          <w:rFonts w:ascii="Verdana" w:hAnsi="Verdana"/>
          <w:sz w:val="20"/>
          <w:szCs w:val="20"/>
          <w:lang w:val="pt-BR"/>
        </w:rPr>
        <w:t>, que, u</w:t>
      </w:r>
      <w:r w:rsidR="000E4F2E">
        <w:rPr>
          <w:rFonts w:ascii="Verdana" w:hAnsi="Verdana"/>
          <w:sz w:val="20"/>
          <w:szCs w:val="20"/>
          <w:lang w:val="pt-BR"/>
        </w:rPr>
        <w:t>m</w:t>
      </w:r>
      <w:r w:rsidRPr="0013380A">
        <w:rPr>
          <w:rFonts w:ascii="Verdana" w:hAnsi="Verdana"/>
          <w:sz w:val="20"/>
          <w:szCs w:val="20"/>
          <w:lang w:val="pt-BR"/>
        </w:rPr>
        <w:t xml:space="preserve">a vez </w:t>
      </w:r>
      <w:r w:rsidR="000E4F2E" w:rsidRPr="0013380A">
        <w:rPr>
          <w:rFonts w:ascii="Verdana" w:hAnsi="Verdana"/>
          <w:sz w:val="20"/>
          <w:szCs w:val="20"/>
          <w:lang w:val="pt-BR"/>
        </w:rPr>
        <w:t>recebidas</w:t>
      </w:r>
      <w:r w:rsidRPr="0013380A">
        <w:rPr>
          <w:rFonts w:ascii="Verdana" w:hAnsi="Verdana"/>
          <w:sz w:val="20"/>
          <w:szCs w:val="20"/>
          <w:lang w:val="pt-BR"/>
        </w:rPr>
        <w:t xml:space="preserve"> </w:t>
      </w:r>
      <w:r w:rsidR="000E4F2E">
        <w:rPr>
          <w:rFonts w:ascii="Verdana" w:hAnsi="Verdana"/>
          <w:sz w:val="20"/>
          <w:szCs w:val="20"/>
          <w:lang w:val="pt-BR"/>
        </w:rPr>
        <w:t xml:space="preserve">os depoimentos </w:t>
      </w:r>
      <w:r w:rsidRPr="0013380A">
        <w:rPr>
          <w:rFonts w:ascii="Verdana" w:hAnsi="Verdana"/>
          <w:sz w:val="20"/>
          <w:szCs w:val="20"/>
          <w:lang w:val="pt-BR"/>
        </w:rPr>
        <w:t>requerid</w:t>
      </w:r>
      <w:r w:rsidR="000E4F2E">
        <w:rPr>
          <w:rFonts w:ascii="Verdana" w:hAnsi="Verdana"/>
          <w:sz w:val="20"/>
          <w:szCs w:val="20"/>
          <w:lang w:val="pt-BR"/>
        </w:rPr>
        <w:t>o</w:t>
      </w:r>
      <w:r w:rsidRPr="0013380A">
        <w:rPr>
          <w:rFonts w:ascii="Verdana" w:hAnsi="Verdana"/>
          <w:sz w:val="20"/>
          <w:szCs w:val="20"/>
          <w:lang w:val="pt-BR"/>
        </w:rPr>
        <w:t xml:space="preserve">s </w:t>
      </w:r>
      <w:r w:rsidR="000E4F2E">
        <w:rPr>
          <w:rFonts w:ascii="Verdana" w:hAnsi="Verdana"/>
          <w:sz w:val="20"/>
          <w:szCs w:val="20"/>
          <w:lang w:val="pt-BR"/>
        </w:rPr>
        <w:t>no ponto</w:t>
      </w:r>
      <w:r w:rsidRPr="0013380A">
        <w:rPr>
          <w:rFonts w:ascii="Verdana" w:hAnsi="Verdana"/>
          <w:sz w:val="20"/>
          <w:szCs w:val="20"/>
          <w:lang w:val="pt-BR"/>
        </w:rPr>
        <w:t xml:space="preserve"> resolutivo 2, </w:t>
      </w:r>
      <w:r w:rsidR="000E4F2E" w:rsidRPr="0013380A">
        <w:rPr>
          <w:rFonts w:ascii="Verdana" w:hAnsi="Verdana"/>
          <w:sz w:val="20"/>
          <w:szCs w:val="20"/>
          <w:lang w:val="pt-BR"/>
        </w:rPr>
        <w:t>a Secretar</w:t>
      </w:r>
      <w:r w:rsidR="000E4F2E">
        <w:rPr>
          <w:rFonts w:ascii="Verdana" w:hAnsi="Verdana"/>
          <w:sz w:val="20"/>
          <w:szCs w:val="20"/>
          <w:lang w:val="pt-BR"/>
        </w:rPr>
        <w:t>i</w:t>
      </w:r>
      <w:r w:rsidR="000E4F2E" w:rsidRPr="0013380A">
        <w:rPr>
          <w:rFonts w:ascii="Verdana" w:hAnsi="Verdana"/>
          <w:sz w:val="20"/>
          <w:szCs w:val="20"/>
          <w:lang w:val="pt-BR"/>
        </w:rPr>
        <w:t xml:space="preserve">a </w:t>
      </w:r>
      <w:r w:rsidR="000E4F2E">
        <w:rPr>
          <w:rFonts w:ascii="Verdana" w:hAnsi="Verdana"/>
          <w:sz w:val="20"/>
          <w:szCs w:val="20"/>
          <w:lang w:val="pt-BR"/>
        </w:rPr>
        <w:t xml:space="preserve">da </w:t>
      </w:r>
      <w:r w:rsidRPr="0013380A">
        <w:rPr>
          <w:rFonts w:ascii="Verdana" w:hAnsi="Verdana"/>
          <w:sz w:val="20"/>
          <w:szCs w:val="20"/>
          <w:lang w:val="pt-BR"/>
        </w:rPr>
        <w:t xml:space="preserve">Corte as transmita </w:t>
      </w:r>
      <w:r w:rsidR="003D4B4B" w:rsidRPr="0013380A">
        <w:rPr>
          <w:rFonts w:ascii="Verdana" w:hAnsi="Verdana"/>
          <w:sz w:val="20"/>
          <w:szCs w:val="20"/>
          <w:lang w:val="pt-BR"/>
        </w:rPr>
        <w:t>às partes e à Comissão</w:t>
      </w:r>
      <w:r w:rsidRPr="0013380A">
        <w:rPr>
          <w:rFonts w:ascii="Verdana" w:hAnsi="Verdana"/>
          <w:sz w:val="20"/>
          <w:szCs w:val="20"/>
          <w:lang w:val="pt-BR"/>
        </w:rPr>
        <w:t xml:space="preserve"> para que, </w:t>
      </w:r>
      <w:r w:rsidR="000E4F2E">
        <w:rPr>
          <w:rFonts w:ascii="Verdana" w:hAnsi="Verdana"/>
          <w:sz w:val="20"/>
          <w:szCs w:val="20"/>
          <w:lang w:val="pt-BR"/>
        </w:rPr>
        <w:t>caso</w:t>
      </w:r>
      <w:r w:rsidR="00245893">
        <w:rPr>
          <w:rFonts w:ascii="Verdana" w:hAnsi="Verdana"/>
          <w:sz w:val="20"/>
          <w:szCs w:val="20"/>
          <w:lang w:val="pt-BR"/>
        </w:rPr>
        <w:t xml:space="preserve"> entendam necessário e no que lhes</w:t>
      </w:r>
      <w:r w:rsidRPr="0013380A">
        <w:rPr>
          <w:rFonts w:ascii="Verdana" w:hAnsi="Verdana"/>
          <w:sz w:val="20"/>
          <w:szCs w:val="20"/>
          <w:lang w:val="pt-BR"/>
        </w:rPr>
        <w:t xml:space="preserve"> corresponda, </w:t>
      </w:r>
      <w:r w:rsidR="00245893">
        <w:rPr>
          <w:rFonts w:ascii="Verdana" w:hAnsi="Verdana"/>
          <w:sz w:val="20"/>
          <w:szCs w:val="20"/>
          <w:lang w:val="pt-BR"/>
        </w:rPr>
        <w:t>a</w:t>
      </w:r>
      <w:r w:rsidRPr="0013380A">
        <w:rPr>
          <w:rFonts w:ascii="Verdana" w:hAnsi="Verdana"/>
          <w:sz w:val="20"/>
          <w:szCs w:val="20"/>
          <w:lang w:val="pt-BR"/>
        </w:rPr>
        <w:t>presente</w:t>
      </w:r>
      <w:r w:rsidR="00245893">
        <w:rPr>
          <w:rFonts w:ascii="Verdana" w:hAnsi="Verdana"/>
          <w:sz w:val="20"/>
          <w:szCs w:val="20"/>
          <w:lang w:val="pt-BR"/>
        </w:rPr>
        <w:t>m</w:t>
      </w:r>
      <w:r w:rsidRPr="0013380A">
        <w:rPr>
          <w:rFonts w:ascii="Verdana" w:hAnsi="Verdana"/>
          <w:sz w:val="20"/>
          <w:szCs w:val="20"/>
          <w:lang w:val="pt-BR"/>
        </w:rPr>
        <w:t xml:space="preserve"> su</w:t>
      </w:r>
      <w:r w:rsidR="00245893">
        <w:rPr>
          <w:rFonts w:ascii="Verdana" w:hAnsi="Verdana"/>
          <w:sz w:val="20"/>
          <w:szCs w:val="20"/>
          <w:lang w:val="pt-BR"/>
        </w:rPr>
        <w:t>a</w:t>
      </w:r>
      <w:r w:rsidRPr="0013380A">
        <w:rPr>
          <w:rFonts w:ascii="Verdana" w:hAnsi="Verdana"/>
          <w:sz w:val="20"/>
          <w:szCs w:val="20"/>
          <w:lang w:val="pt-BR"/>
        </w:rPr>
        <w:t xml:space="preserve">s </w:t>
      </w:r>
      <w:r w:rsidR="00245893">
        <w:rPr>
          <w:rFonts w:ascii="Verdana" w:hAnsi="Verdana"/>
          <w:sz w:val="20"/>
          <w:szCs w:val="20"/>
          <w:lang w:val="pt-BR"/>
        </w:rPr>
        <w:t>observações no</w:t>
      </w:r>
      <w:r w:rsidRPr="0013380A">
        <w:rPr>
          <w:rFonts w:ascii="Verdana" w:hAnsi="Verdana"/>
          <w:sz w:val="20"/>
          <w:szCs w:val="20"/>
          <w:lang w:val="pt-BR"/>
        </w:rPr>
        <w:t xml:space="preserve"> m</w:t>
      </w:r>
      <w:r w:rsidR="00245893">
        <w:rPr>
          <w:rFonts w:ascii="Verdana" w:hAnsi="Verdana"/>
          <w:sz w:val="20"/>
          <w:szCs w:val="20"/>
          <w:lang w:val="pt-BR"/>
        </w:rPr>
        <w:t>ais</w:t>
      </w:r>
      <w:r w:rsidRPr="0013380A">
        <w:rPr>
          <w:rFonts w:ascii="Verdana" w:hAnsi="Verdana"/>
          <w:sz w:val="20"/>
          <w:szCs w:val="20"/>
          <w:lang w:val="pt-BR"/>
        </w:rPr>
        <w:t xml:space="preserve"> tardar co</w:t>
      </w:r>
      <w:r w:rsidR="00245893">
        <w:rPr>
          <w:rFonts w:ascii="Verdana" w:hAnsi="Verdana"/>
          <w:sz w:val="20"/>
          <w:szCs w:val="20"/>
          <w:lang w:val="pt-BR"/>
        </w:rPr>
        <w:t>m</w:t>
      </w:r>
      <w:r w:rsidRPr="0013380A">
        <w:rPr>
          <w:rFonts w:ascii="Verdana" w:hAnsi="Verdana"/>
          <w:sz w:val="20"/>
          <w:szCs w:val="20"/>
          <w:lang w:val="pt-BR"/>
        </w:rPr>
        <w:t xml:space="preserve"> su</w:t>
      </w:r>
      <w:r w:rsidR="00245893">
        <w:rPr>
          <w:rFonts w:ascii="Verdana" w:hAnsi="Verdana"/>
          <w:sz w:val="20"/>
          <w:szCs w:val="20"/>
          <w:lang w:val="pt-BR"/>
        </w:rPr>
        <w:t>a</w:t>
      </w:r>
      <w:r w:rsidRPr="0013380A">
        <w:rPr>
          <w:rFonts w:ascii="Verdana" w:hAnsi="Verdana"/>
          <w:sz w:val="20"/>
          <w:szCs w:val="20"/>
          <w:lang w:val="pt-BR"/>
        </w:rPr>
        <w:t xml:space="preserve">s </w:t>
      </w:r>
      <w:r w:rsidR="00245893">
        <w:rPr>
          <w:rFonts w:ascii="Verdana" w:hAnsi="Verdana"/>
          <w:sz w:val="20"/>
          <w:szCs w:val="20"/>
          <w:lang w:val="pt-BR"/>
        </w:rPr>
        <w:t xml:space="preserve">alegações ou observações finais </w:t>
      </w:r>
      <w:r w:rsidRPr="0013380A">
        <w:rPr>
          <w:rFonts w:ascii="Verdana" w:hAnsi="Verdana"/>
          <w:sz w:val="20"/>
          <w:szCs w:val="20"/>
          <w:lang w:val="pt-BR"/>
        </w:rPr>
        <w:t>escritas, respectivamente.</w:t>
      </w:r>
    </w:p>
    <w:p w14:paraId="3BBBA563" w14:textId="77777777" w:rsidR="003D4B4B" w:rsidRPr="0013380A" w:rsidRDefault="003D4B4B" w:rsidP="0015438C">
      <w:pPr>
        <w:pStyle w:val="Prrafodelista"/>
        <w:spacing w:after="0" w:line="240" w:lineRule="auto"/>
        <w:rPr>
          <w:rFonts w:ascii="Verdana" w:hAnsi="Verdana"/>
          <w:sz w:val="20"/>
          <w:szCs w:val="20"/>
          <w:highlight w:val="yellow"/>
          <w:lang w:val="pt-BR"/>
        </w:rPr>
      </w:pPr>
    </w:p>
    <w:p w14:paraId="1C7C5361" w14:textId="59C74811" w:rsidR="003D4B4B" w:rsidRPr="00301088" w:rsidRDefault="006C4BC0"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301088">
        <w:rPr>
          <w:rFonts w:ascii="Verdana" w:hAnsi="Verdana"/>
          <w:sz w:val="20"/>
          <w:szCs w:val="20"/>
          <w:lang w:val="pt-BR"/>
        </w:rPr>
        <w:t xml:space="preserve">Informar </w:t>
      </w:r>
      <w:r w:rsidR="003D4B4B" w:rsidRPr="00301088">
        <w:rPr>
          <w:rFonts w:ascii="Verdana" w:hAnsi="Verdana"/>
          <w:sz w:val="20"/>
          <w:szCs w:val="20"/>
          <w:lang w:val="pt-BR"/>
        </w:rPr>
        <w:t xml:space="preserve">às partes e à Comissão </w:t>
      </w:r>
      <w:r w:rsidRPr="00301088">
        <w:rPr>
          <w:rFonts w:ascii="Verdana" w:hAnsi="Verdana"/>
          <w:sz w:val="20"/>
          <w:szCs w:val="20"/>
          <w:lang w:val="pt-BR"/>
        </w:rPr>
        <w:t xml:space="preserve">que </w:t>
      </w:r>
      <w:r w:rsidR="00301088" w:rsidRPr="00301088">
        <w:rPr>
          <w:rFonts w:ascii="Verdana" w:hAnsi="Verdana"/>
          <w:sz w:val="20"/>
          <w:szCs w:val="20"/>
          <w:lang w:val="pt-BR"/>
        </w:rPr>
        <w:t>devem</w:t>
      </w:r>
      <w:r w:rsidRPr="00301088">
        <w:rPr>
          <w:rFonts w:ascii="Verdana" w:hAnsi="Verdana"/>
          <w:sz w:val="20"/>
          <w:szCs w:val="20"/>
          <w:lang w:val="pt-BR"/>
        </w:rPr>
        <w:t xml:space="preserve"> </w:t>
      </w:r>
      <w:r w:rsidR="00301088">
        <w:rPr>
          <w:rFonts w:ascii="Verdana" w:hAnsi="Verdana"/>
          <w:sz w:val="20"/>
          <w:szCs w:val="20"/>
          <w:lang w:val="pt-BR"/>
        </w:rPr>
        <w:t>arcar com os</w:t>
      </w:r>
      <w:r w:rsidRPr="00301088">
        <w:rPr>
          <w:rFonts w:ascii="Verdana" w:hAnsi="Verdana"/>
          <w:sz w:val="20"/>
          <w:szCs w:val="20"/>
          <w:lang w:val="pt-BR"/>
        </w:rPr>
        <w:t xml:space="preserve"> gastos que ocasione </w:t>
      </w:r>
      <w:r w:rsidR="00301088">
        <w:rPr>
          <w:rFonts w:ascii="Verdana" w:hAnsi="Verdana"/>
          <w:sz w:val="20"/>
          <w:szCs w:val="20"/>
          <w:lang w:val="pt-BR"/>
        </w:rPr>
        <w:t xml:space="preserve">o envio ou a realização da prova proposta por elas, conforme </w:t>
      </w:r>
      <w:r w:rsidRPr="00301088">
        <w:rPr>
          <w:rFonts w:ascii="Verdana" w:hAnsi="Verdana"/>
          <w:sz w:val="20"/>
          <w:szCs w:val="20"/>
          <w:lang w:val="pt-BR"/>
        </w:rPr>
        <w:t>o disp</w:t>
      </w:r>
      <w:r w:rsidR="00301088">
        <w:rPr>
          <w:rFonts w:ascii="Verdana" w:hAnsi="Verdana"/>
          <w:sz w:val="20"/>
          <w:szCs w:val="20"/>
          <w:lang w:val="pt-BR"/>
        </w:rPr>
        <w:t>o</w:t>
      </w:r>
      <w:r w:rsidRPr="00301088">
        <w:rPr>
          <w:rFonts w:ascii="Verdana" w:hAnsi="Verdana"/>
          <w:sz w:val="20"/>
          <w:szCs w:val="20"/>
          <w:lang w:val="pt-BR"/>
        </w:rPr>
        <w:t xml:space="preserve">sto </w:t>
      </w:r>
      <w:r w:rsidR="00301088">
        <w:rPr>
          <w:rFonts w:ascii="Verdana" w:hAnsi="Verdana"/>
          <w:sz w:val="20"/>
          <w:szCs w:val="20"/>
          <w:lang w:val="pt-BR"/>
        </w:rPr>
        <w:t>no artigo</w:t>
      </w:r>
      <w:r w:rsidRPr="00301088">
        <w:rPr>
          <w:rFonts w:ascii="Verdana" w:hAnsi="Verdana"/>
          <w:sz w:val="20"/>
          <w:szCs w:val="20"/>
          <w:lang w:val="pt-BR"/>
        </w:rPr>
        <w:t xml:space="preserve"> 60 d</w:t>
      </w:r>
      <w:r w:rsidR="00301088">
        <w:rPr>
          <w:rFonts w:ascii="Verdana" w:hAnsi="Verdana"/>
          <w:sz w:val="20"/>
          <w:szCs w:val="20"/>
          <w:lang w:val="pt-BR"/>
        </w:rPr>
        <w:t>o</w:t>
      </w:r>
      <w:r w:rsidRPr="00301088">
        <w:rPr>
          <w:rFonts w:ascii="Verdana" w:hAnsi="Verdana"/>
          <w:sz w:val="20"/>
          <w:szCs w:val="20"/>
          <w:lang w:val="pt-BR"/>
        </w:rPr>
        <w:t xml:space="preserve"> Reg</w:t>
      </w:r>
      <w:r w:rsidR="00301088">
        <w:rPr>
          <w:rFonts w:ascii="Verdana" w:hAnsi="Verdana"/>
          <w:sz w:val="20"/>
          <w:szCs w:val="20"/>
          <w:lang w:val="pt-BR"/>
        </w:rPr>
        <w:t>u</w:t>
      </w:r>
      <w:r w:rsidRPr="00301088">
        <w:rPr>
          <w:rFonts w:ascii="Verdana" w:hAnsi="Verdana"/>
          <w:sz w:val="20"/>
          <w:szCs w:val="20"/>
          <w:lang w:val="pt-BR"/>
        </w:rPr>
        <w:t>lamento, s</w:t>
      </w:r>
      <w:r w:rsidR="00301088">
        <w:rPr>
          <w:rFonts w:ascii="Verdana" w:hAnsi="Verdana"/>
          <w:sz w:val="20"/>
          <w:szCs w:val="20"/>
          <w:lang w:val="pt-BR"/>
        </w:rPr>
        <w:t>em</w:t>
      </w:r>
      <w:r w:rsidRPr="00301088">
        <w:rPr>
          <w:rFonts w:ascii="Verdana" w:hAnsi="Verdana"/>
          <w:sz w:val="20"/>
          <w:szCs w:val="20"/>
          <w:lang w:val="pt-BR"/>
        </w:rPr>
        <w:t xml:space="preserve"> </w:t>
      </w:r>
      <w:r w:rsidR="00301088" w:rsidRPr="00301088">
        <w:rPr>
          <w:rFonts w:ascii="Verdana" w:hAnsi="Verdana"/>
          <w:sz w:val="20"/>
          <w:szCs w:val="20"/>
          <w:lang w:val="pt-BR"/>
        </w:rPr>
        <w:t>pr</w:t>
      </w:r>
      <w:r w:rsidR="00301088">
        <w:rPr>
          <w:rFonts w:ascii="Verdana" w:hAnsi="Verdana"/>
          <w:sz w:val="20"/>
          <w:szCs w:val="20"/>
          <w:lang w:val="pt-BR"/>
        </w:rPr>
        <w:t>e</w:t>
      </w:r>
      <w:r w:rsidR="00301088" w:rsidRPr="00301088">
        <w:rPr>
          <w:rFonts w:ascii="Verdana" w:hAnsi="Verdana"/>
          <w:sz w:val="20"/>
          <w:szCs w:val="20"/>
          <w:lang w:val="pt-BR"/>
        </w:rPr>
        <w:t>juí</w:t>
      </w:r>
      <w:r w:rsidR="00301088">
        <w:rPr>
          <w:rFonts w:ascii="Verdana" w:hAnsi="Verdana"/>
          <w:sz w:val="20"/>
          <w:szCs w:val="20"/>
          <w:lang w:val="pt-BR"/>
        </w:rPr>
        <w:t>z</w:t>
      </w:r>
      <w:r w:rsidR="00301088" w:rsidRPr="00301088">
        <w:rPr>
          <w:rFonts w:ascii="Verdana" w:hAnsi="Verdana"/>
          <w:sz w:val="20"/>
          <w:szCs w:val="20"/>
          <w:lang w:val="pt-BR"/>
        </w:rPr>
        <w:t>o</w:t>
      </w:r>
      <w:r w:rsidRPr="00301088">
        <w:rPr>
          <w:rFonts w:ascii="Verdana" w:hAnsi="Verdana"/>
          <w:sz w:val="20"/>
          <w:szCs w:val="20"/>
          <w:lang w:val="pt-BR"/>
        </w:rPr>
        <w:t xml:space="preserve"> do que resulte pertinente e</w:t>
      </w:r>
      <w:r w:rsidR="00301088">
        <w:rPr>
          <w:rFonts w:ascii="Verdana" w:hAnsi="Verdana"/>
          <w:sz w:val="20"/>
          <w:szCs w:val="20"/>
          <w:lang w:val="pt-BR"/>
        </w:rPr>
        <w:t>m a</w:t>
      </w:r>
      <w:r w:rsidR="00301088" w:rsidRPr="00301088">
        <w:rPr>
          <w:rFonts w:ascii="Verdana" w:hAnsi="Verdana"/>
          <w:sz w:val="20"/>
          <w:szCs w:val="20"/>
          <w:lang w:val="pt-BR"/>
        </w:rPr>
        <w:t>plicação</w:t>
      </w:r>
      <w:r w:rsidRPr="00301088">
        <w:rPr>
          <w:rFonts w:ascii="Verdana" w:hAnsi="Verdana"/>
          <w:sz w:val="20"/>
          <w:szCs w:val="20"/>
          <w:lang w:val="pt-BR"/>
        </w:rPr>
        <w:t xml:space="preserve"> d</w:t>
      </w:r>
      <w:r w:rsidR="00301088">
        <w:rPr>
          <w:rFonts w:ascii="Verdana" w:hAnsi="Verdana"/>
          <w:sz w:val="20"/>
          <w:szCs w:val="20"/>
          <w:lang w:val="pt-BR"/>
        </w:rPr>
        <w:t>o</w:t>
      </w:r>
      <w:r w:rsidRPr="00301088">
        <w:rPr>
          <w:rFonts w:ascii="Verdana" w:hAnsi="Verdana"/>
          <w:sz w:val="20"/>
          <w:szCs w:val="20"/>
          <w:lang w:val="pt-BR"/>
        </w:rPr>
        <w:t xml:space="preserve"> </w:t>
      </w:r>
      <w:r w:rsidR="00301088" w:rsidRPr="00301088">
        <w:rPr>
          <w:rFonts w:ascii="Verdana" w:hAnsi="Verdana"/>
          <w:sz w:val="20"/>
          <w:szCs w:val="20"/>
          <w:lang w:val="pt-BR"/>
        </w:rPr>
        <w:t>Fundo</w:t>
      </w:r>
      <w:r w:rsidRPr="00301088">
        <w:rPr>
          <w:rFonts w:ascii="Verdana" w:hAnsi="Verdana"/>
          <w:sz w:val="20"/>
          <w:szCs w:val="20"/>
          <w:lang w:val="pt-BR"/>
        </w:rPr>
        <w:t xml:space="preserve"> de </w:t>
      </w:r>
      <w:r w:rsidR="00301088" w:rsidRPr="00301088">
        <w:rPr>
          <w:rFonts w:ascii="Verdana" w:hAnsi="Verdana"/>
          <w:sz w:val="20"/>
          <w:szCs w:val="20"/>
          <w:lang w:val="pt-BR"/>
        </w:rPr>
        <w:t>Assistência</w:t>
      </w:r>
      <w:r w:rsidRPr="00301088">
        <w:rPr>
          <w:rFonts w:ascii="Verdana" w:hAnsi="Verdana"/>
          <w:sz w:val="20"/>
          <w:szCs w:val="20"/>
          <w:lang w:val="pt-BR"/>
        </w:rPr>
        <w:t xml:space="preserve"> </w:t>
      </w:r>
      <w:r w:rsidR="00301088">
        <w:rPr>
          <w:rFonts w:ascii="Verdana" w:hAnsi="Verdana"/>
          <w:sz w:val="20"/>
          <w:szCs w:val="20"/>
          <w:lang w:val="pt-BR"/>
        </w:rPr>
        <w:t>Jurídica às</w:t>
      </w:r>
      <w:r w:rsidRPr="00301088">
        <w:rPr>
          <w:rFonts w:ascii="Verdana" w:hAnsi="Verdana"/>
          <w:sz w:val="20"/>
          <w:szCs w:val="20"/>
          <w:lang w:val="pt-BR"/>
        </w:rPr>
        <w:t xml:space="preserve"> </w:t>
      </w:r>
      <w:r w:rsidR="00301088" w:rsidRPr="00301088">
        <w:rPr>
          <w:rFonts w:ascii="Verdana" w:hAnsi="Verdana"/>
          <w:sz w:val="20"/>
          <w:szCs w:val="20"/>
          <w:lang w:val="pt-BR"/>
        </w:rPr>
        <w:t>Vítimas</w:t>
      </w:r>
      <w:r w:rsidRPr="00301088">
        <w:rPr>
          <w:rFonts w:ascii="Verdana" w:hAnsi="Verdana"/>
          <w:sz w:val="20"/>
          <w:szCs w:val="20"/>
          <w:lang w:val="pt-BR"/>
        </w:rPr>
        <w:t xml:space="preserve"> </w:t>
      </w:r>
      <w:r w:rsidR="00301088">
        <w:rPr>
          <w:rFonts w:ascii="Verdana" w:hAnsi="Verdana"/>
          <w:sz w:val="20"/>
          <w:szCs w:val="20"/>
          <w:lang w:val="pt-BR"/>
        </w:rPr>
        <w:t xml:space="preserve">no </w:t>
      </w:r>
      <w:r w:rsidRPr="00301088">
        <w:rPr>
          <w:rFonts w:ascii="Verdana" w:hAnsi="Verdana"/>
          <w:sz w:val="20"/>
          <w:szCs w:val="20"/>
          <w:lang w:val="pt-BR"/>
        </w:rPr>
        <w:t xml:space="preserve">presente caso. </w:t>
      </w:r>
    </w:p>
    <w:p w14:paraId="689770F9" w14:textId="77777777" w:rsidR="003D4B4B" w:rsidRPr="00301088" w:rsidRDefault="003D4B4B" w:rsidP="0015438C">
      <w:pPr>
        <w:pStyle w:val="Prrafodelista"/>
        <w:spacing w:after="0" w:line="240" w:lineRule="auto"/>
        <w:rPr>
          <w:rFonts w:ascii="Verdana" w:hAnsi="Verdana"/>
          <w:sz w:val="20"/>
          <w:szCs w:val="20"/>
          <w:lang w:val="pt-BR"/>
        </w:rPr>
      </w:pPr>
    </w:p>
    <w:p w14:paraId="23DD9C1A" w14:textId="552CA09B" w:rsidR="003D4B4B" w:rsidRPr="00301088" w:rsidRDefault="006C4BC0"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301088">
        <w:rPr>
          <w:rFonts w:ascii="Verdana" w:hAnsi="Verdana"/>
          <w:sz w:val="20"/>
          <w:szCs w:val="20"/>
          <w:lang w:val="pt-BR"/>
        </w:rPr>
        <w:lastRenderedPageBreak/>
        <w:t xml:space="preserve">Declarar procedente a </w:t>
      </w:r>
      <w:r w:rsidR="00301088">
        <w:rPr>
          <w:rFonts w:ascii="Verdana" w:hAnsi="Verdana"/>
          <w:sz w:val="20"/>
          <w:szCs w:val="20"/>
          <w:lang w:val="pt-BR"/>
        </w:rPr>
        <w:t>a</w:t>
      </w:r>
      <w:r w:rsidR="00301088" w:rsidRPr="00301088">
        <w:rPr>
          <w:rFonts w:ascii="Verdana" w:hAnsi="Verdana"/>
          <w:sz w:val="20"/>
          <w:szCs w:val="20"/>
          <w:lang w:val="pt-BR"/>
        </w:rPr>
        <w:t>plicação d</w:t>
      </w:r>
      <w:r w:rsidR="00301088">
        <w:rPr>
          <w:rFonts w:ascii="Verdana" w:hAnsi="Verdana"/>
          <w:sz w:val="20"/>
          <w:szCs w:val="20"/>
          <w:lang w:val="pt-BR"/>
        </w:rPr>
        <w:t>o</w:t>
      </w:r>
      <w:r w:rsidR="00301088" w:rsidRPr="00301088">
        <w:rPr>
          <w:rFonts w:ascii="Verdana" w:hAnsi="Verdana"/>
          <w:sz w:val="20"/>
          <w:szCs w:val="20"/>
          <w:lang w:val="pt-BR"/>
        </w:rPr>
        <w:t xml:space="preserve"> Fundo de Assistência </w:t>
      </w:r>
      <w:r w:rsidR="00301088">
        <w:rPr>
          <w:rFonts w:ascii="Verdana" w:hAnsi="Verdana"/>
          <w:sz w:val="20"/>
          <w:szCs w:val="20"/>
          <w:lang w:val="pt-BR"/>
        </w:rPr>
        <w:t>Jurídica às</w:t>
      </w:r>
      <w:r w:rsidR="00301088" w:rsidRPr="00301088">
        <w:rPr>
          <w:rFonts w:ascii="Verdana" w:hAnsi="Verdana"/>
          <w:sz w:val="20"/>
          <w:szCs w:val="20"/>
          <w:lang w:val="pt-BR"/>
        </w:rPr>
        <w:t xml:space="preserve"> Vítimas</w:t>
      </w:r>
      <w:r w:rsidR="00301088">
        <w:rPr>
          <w:rFonts w:ascii="Verdana" w:hAnsi="Verdana"/>
          <w:sz w:val="20"/>
          <w:szCs w:val="20"/>
          <w:lang w:val="pt-BR"/>
        </w:rPr>
        <w:t>, da</w:t>
      </w:r>
      <w:r w:rsidRPr="00301088">
        <w:rPr>
          <w:rFonts w:ascii="Verdana" w:hAnsi="Verdana"/>
          <w:sz w:val="20"/>
          <w:szCs w:val="20"/>
          <w:lang w:val="pt-BR"/>
        </w:rPr>
        <w:t xml:space="preserve"> Corte Interamericana</w:t>
      </w:r>
      <w:r w:rsidR="00301088">
        <w:rPr>
          <w:rFonts w:ascii="Verdana" w:hAnsi="Verdana"/>
          <w:sz w:val="20"/>
          <w:szCs w:val="20"/>
          <w:lang w:val="pt-BR"/>
        </w:rPr>
        <w:t>, nos termos dispostos n</w:t>
      </w:r>
      <w:r w:rsidRPr="00301088">
        <w:rPr>
          <w:rFonts w:ascii="Verdana" w:hAnsi="Verdana"/>
          <w:sz w:val="20"/>
          <w:szCs w:val="20"/>
          <w:lang w:val="pt-BR"/>
        </w:rPr>
        <w:t>os Considerandos 22 a 25 desta Resolu</w:t>
      </w:r>
      <w:r w:rsidR="00301088">
        <w:rPr>
          <w:rFonts w:ascii="Verdana" w:hAnsi="Verdana"/>
          <w:sz w:val="20"/>
          <w:szCs w:val="20"/>
          <w:lang w:val="pt-BR"/>
        </w:rPr>
        <w:t>ção</w:t>
      </w:r>
      <w:r w:rsidRPr="00301088">
        <w:rPr>
          <w:rFonts w:ascii="Verdana" w:hAnsi="Verdana"/>
          <w:sz w:val="20"/>
          <w:szCs w:val="20"/>
          <w:lang w:val="pt-BR"/>
        </w:rPr>
        <w:t>.</w:t>
      </w:r>
    </w:p>
    <w:p w14:paraId="07BA5017" w14:textId="77777777" w:rsidR="003D4B4B" w:rsidRPr="0013380A" w:rsidRDefault="003D4B4B" w:rsidP="0015438C">
      <w:pPr>
        <w:pStyle w:val="Prrafodelista"/>
        <w:spacing w:after="0" w:line="240" w:lineRule="auto"/>
        <w:rPr>
          <w:rFonts w:ascii="Verdana" w:hAnsi="Verdana"/>
          <w:sz w:val="20"/>
          <w:szCs w:val="20"/>
          <w:highlight w:val="yellow"/>
          <w:lang w:val="pt-BR"/>
        </w:rPr>
      </w:pPr>
    </w:p>
    <w:p w14:paraId="1ABB669E" w14:textId="0FEECDEB" w:rsidR="003D4B4B" w:rsidRPr="009679C3" w:rsidRDefault="00BD3553"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9679C3">
        <w:rPr>
          <w:rFonts w:ascii="Verdana" w:hAnsi="Verdana"/>
          <w:sz w:val="20"/>
          <w:szCs w:val="20"/>
          <w:lang w:val="pt-BR"/>
        </w:rPr>
        <w:t>Requerer</w:t>
      </w:r>
      <w:r w:rsidR="006C4BC0" w:rsidRPr="009679C3">
        <w:rPr>
          <w:rFonts w:ascii="Verdana" w:hAnsi="Verdana"/>
          <w:sz w:val="20"/>
          <w:szCs w:val="20"/>
          <w:lang w:val="pt-BR"/>
        </w:rPr>
        <w:t xml:space="preserve"> aos representantes</w:t>
      </w:r>
      <w:r w:rsidRPr="009679C3">
        <w:rPr>
          <w:rFonts w:ascii="Verdana" w:hAnsi="Verdana"/>
          <w:sz w:val="20"/>
          <w:szCs w:val="20"/>
          <w:lang w:val="pt-BR"/>
        </w:rPr>
        <w:t xml:space="preserve"> </w:t>
      </w:r>
      <w:r w:rsidR="006C4BC0" w:rsidRPr="009679C3">
        <w:rPr>
          <w:rFonts w:ascii="Verdana" w:hAnsi="Verdana"/>
          <w:sz w:val="20"/>
          <w:szCs w:val="20"/>
          <w:lang w:val="pt-BR"/>
        </w:rPr>
        <w:t xml:space="preserve">que </w:t>
      </w:r>
      <w:r w:rsidRPr="009679C3">
        <w:rPr>
          <w:rFonts w:ascii="Verdana" w:hAnsi="Verdana"/>
          <w:sz w:val="20"/>
          <w:szCs w:val="20"/>
          <w:lang w:val="pt-BR"/>
        </w:rPr>
        <w:t>a</w:t>
      </w:r>
      <w:r w:rsidR="009679C3" w:rsidRPr="009679C3">
        <w:rPr>
          <w:rFonts w:ascii="Verdana" w:hAnsi="Verdana"/>
          <w:sz w:val="20"/>
          <w:szCs w:val="20"/>
          <w:lang w:val="pt-BR"/>
        </w:rPr>
        <w:t>presentem</w:t>
      </w:r>
      <w:r w:rsidRPr="009679C3">
        <w:rPr>
          <w:rFonts w:ascii="Verdana" w:hAnsi="Verdana"/>
          <w:sz w:val="20"/>
          <w:szCs w:val="20"/>
          <w:lang w:val="pt-BR"/>
        </w:rPr>
        <w:t xml:space="preserve">, na data indicada no ponto </w:t>
      </w:r>
      <w:r w:rsidR="006C4BC0" w:rsidRPr="009679C3">
        <w:rPr>
          <w:rFonts w:ascii="Verdana" w:hAnsi="Verdana"/>
          <w:sz w:val="20"/>
          <w:szCs w:val="20"/>
          <w:lang w:val="pt-BR"/>
        </w:rPr>
        <w:t xml:space="preserve">resolutivo 15, os </w:t>
      </w:r>
      <w:r w:rsidRPr="009679C3">
        <w:rPr>
          <w:rFonts w:ascii="Verdana" w:hAnsi="Verdana"/>
          <w:sz w:val="20"/>
          <w:szCs w:val="20"/>
          <w:lang w:val="pt-BR"/>
        </w:rPr>
        <w:t>comprovantes</w:t>
      </w:r>
      <w:r w:rsidR="006C4BC0" w:rsidRPr="009679C3">
        <w:rPr>
          <w:rFonts w:ascii="Verdana" w:hAnsi="Verdana"/>
          <w:sz w:val="20"/>
          <w:szCs w:val="20"/>
          <w:lang w:val="pt-BR"/>
        </w:rPr>
        <w:t xml:space="preserve"> que </w:t>
      </w:r>
      <w:r w:rsidR="009679C3" w:rsidRPr="009679C3">
        <w:rPr>
          <w:rFonts w:ascii="Verdana" w:hAnsi="Verdana"/>
          <w:sz w:val="20"/>
          <w:szCs w:val="20"/>
          <w:lang w:val="pt-BR"/>
        </w:rPr>
        <w:t>respaldem</w:t>
      </w:r>
      <w:r w:rsidR="006C4BC0" w:rsidRPr="009679C3">
        <w:rPr>
          <w:rFonts w:ascii="Verdana" w:hAnsi="Verdana"/>
          <w:sz w:val="20"/>
          <w:szCs w:val="20"/>
          <w:lang w:val="pt-BR"/>
        </w:rPr>
        <w:t xml:space="preserve"> </w:t>
      </w:r>
      <w:r w:rsidRPr="009679C3">
        <w:rPr>
          <w:rFonts w:ascii="Verdana" w:hAnsi="Verdana"/>
          <w:sz w:val="20"/>
          <w:szCs w:val="20"/>
          <w:lang w:val="pt-BR"/>
        </w:rPr>
        <w:t>devidamente</w:t>
      </w:r>
      <w:r w:rsidR="006C4BC0" w:rsidRPr="009679C3">
        <w:rPr>
          <w:rFonts w:ascii="Verdana" w:hAnsi="Verdana"/>
          <w:sz w:val="20"/>
          <w:szCs w:val="20"/>
          <w:lang w:val="pt-BR"/>
        </w:rPr>
        <w:t xml:space="preserve"> os gastos razo</w:t>
      </w:r>
      <w:r w:rsidRPr="009679C3">
        <w:rPr>
          <w:rFonts w:ascii="Verdana" w:hAnsi="Verdana"/>
          <w:sz w:val="20"/>
          <w:szCs w:val="20"/>
          <w:lang w:val="pt-BR"/>
        </w:rPr>
        <w:t>áveis</w:t>
      </w:r>
      <w:r w:rsidR="006C4BC0" w:rsidRPr="009679C3">
        <w:rPr>
          <w:rFonts w:ascii="Verdana" w:hAnsi="Verdana"/>
          <w:sz w:val="20"/>
          <w:szCs w:val="20"/>
          <w:lang w:val="pt-BR"/>
        </w:rPr>
        <w:t xml:space="preserve"> </w:t>
      </w:r>
      <w:r w:rsidRPr="009679C3">
        <w:rPr>
          <w:rFonts w:ascii="Verdana" w:hAnsi="Verdana"/>
          <w:sz w:val="20"/>
          <w:szCs w:val="20"/>
          <w:lang w:val="pt-BR"/>
        </w:rPr>
        <w:t>efetuados</w:t>
      </w:r>
      <w:r w:rsidR="006C4BC0" w:rsidRPr="009679C3">
        <w:rPr>
          <w:rFonts w:ascii="Verdana" w:hAnsi="Verdana"/>
          <w:sz w:val="20"/>
          <w:szCs w:val="20"/>
          <w:lang w:val="pt-BR"/>
        </w:rPr>
        <w:t xml:space="preserve">, de </w:t>
      </w:r>
      <w:r w:rsidRPr="009679C3">
        <w:rPr>
          <w:rFonts w:ascii="Verdana" w:hAnsi="Verdana"/>
          <w:sz w:val="20"/>
          <w:szCs w:val="20"/>
          <w:lang w:val="pt-BR"/>
        </w:rPr>
        <w:t>acordo</w:t>
      </w:r>
      <w:r w:rsidR="006C4BC0" w:rsidRPr="009679C3">
        <w:rPr>
          <w:rFonts w:ascii="Verdana" w:hAnsi="Verdana"/>
          <w:sz w:val="20"/>
          <w:szCs w:val="20"/>
          <w:lang w:val="pt-BR"/>
        </w:rPr>
        <w:t xml:space="preserve"> </w:t>
      </w:r>
      <w:r w:rsidRPr="009679C3">
        <w:rPr>
          <w:rFonts w:ascii="Verdana" w:hAnsi="Verdana"/>
          <w:sz w:val="20"/>
          <w:szCs w:val="20"/>
          <w:lang w:val="pt-BR"/>
        </w:rPr>
        <w:t>com o</w:t>
      </w:r>
      <w:r w:rsidR="006C4BC0" w:rsidRPr="009679C3">
        <w:rPr>
          <w:rFonts w:ascii="Verdana" w:hAnsi="Verdana"/>
          <w:sz w:val="20"/>
          <w:szCs w:val="20"/>
          <w:lang w:val="pt-BR"/>
        </w:rPr>
        <w:t xml:space="preserve"> indicado </w:t>
      </w:r>
      <w:r w:rsidRPr="009679C3">
        <w:rPr>
          <w:rFonts w:ascii="Verdana" w:hAnsi="Verdana"/>
          <w:sz w:val="20"/>
          <w:szCs w:val="20"/>
          <w:lang w:val="pt-BR"/>
        </w:rPr>
        <w:t>no</w:t>
      </w:r>
      <w:r w:rsidR="006C4BC0" w:rsidRPr="009679C3">
        <w:rPr>
          <w:rFonts w:ascii="Verdana" w:hAnsi="Verdana"/>
          <w:sz w:val="20"/>
          <w:szCs w:val="20"/>
          <w:lang w:val="pt-BR"/>
        </w:rPr>
        <w:t xml:space="preserve"> Considerando 23 da presente </w:t>
      </w:r>
      <w:r w:rsidRPr="009679C3">
        <w:rPr>
          <w:rFonts w:ascii="Verdana" w:hAnsi="Verdana"/>
          <w:sz w:val="20"/>
          <w:szCs w:val="20"/>
          <w:lang w:val="pt-BR"/>
        </w:rPr>
        <w:t>Resolução</w:t>
      </w:r>
      <w:r w:rsidR="006C4BC0" w:rsidRPr="009679C3">
        <w:rPr>
          <w:rFonts w:ascii="Verdana" w:hAnsi="Verdana"/>
          <w:sz w:val="20"/>
          <w:szCs w:val="20"/>
          <w:lang w:val="pt-BR"/>
        </w:rPr>
        <w:t xml:space="preserve">. </w:t>
      </w:r>
      <w:r w:rsidRPr="009679C3">
        <w:rPr>
          <w:rFonts w:ascii="Verdana" w:hAnsi="Verdana"/>
          <w:sz w:val="20"/>
          <w:szCs w:val="20"/>
          <w:lang w:val="pt-BR"/>
        </w:rPr>
        <w:t>O</w:t>
      </w:r>
      <w:r w:rsidR="006C4BC0" w:rsidRPr="009679C3">
        <w:rPr>
          <w:rFonts w:ascii="Verdana" w:hAnsi="Verdana"/>
          <w:sz w:val="20"/>
          <w:szCs w:val="20"/>
          <w:lang w:val="pt-BR"/>
        </w:rPr>
        <w:t xml:space="preserve"> </w:t>
      </w:r>
      <w:r w:rsidRPr="009679C3">
        <w:rPr>
          <w:rFonts w:ascii="Verdana" w:hAnsi="Verdana"/>
          <w:sz w:val="20"/>
          <w:szCs w:val="20"/>
          <w:lang w:val="pt-BR"/>
        </w:rPr>
        <w:t xml:space="preserve">reembolso dos gastos </w:t>
      </w:r>
      <w:r w:rsidR="009679C3" w:rsidRPr="009679C3">
        <w:rPr>
          <w:rFonts w:ascii="Verdana" w:hAnsi="Verdana"/>
          <w:sz w:val="20"/>
          <w:szCs w:val="20"/>
          <w:lang w:val="pt-BR"/>
        </w:rPr>
        <w:t xml:space="preserve">será </w:t>
      </w:r>
      <w:r w:rsidRPr="009679C3">
        <w:rPr>
          <w:rFonts w:ascii="Verdana" w:hAnsi="Verdana"/>
          <w:sz w:val="20"/>
          <w:szCs w:val="20"/>
          <w:lang w:val="pt-BR"/>
        </w:rPr>
        <w:t>realiza</w:t>
      </w:r>
      <w:r w:rsidR="009679C3" w:rsidRPr="009679C3">
        <w:rPr>
          <w:rFonts w:ascii="Verdana" w:hAnsi="Verdana"/>
          <w:sz w:val="20"/>
          <w:szCs w:val="20"/>
          <w:lang w:val="pt-BR"/>
        </w:rPr>
        <w:t>do</w:t>
      </w:r>
      <w:r w:rsidRPr="009679C3">
        <w:rPr>
          <w:rFonts w:ascii="Verdana" w:hAnsi="Verdana"/>
          <w:sz w:val="20"/>
          <w:szCs w:val="20"/>
          <w:lang w:val="pt-BR"/>
        </w:rPr>
        <w:t xml:space="preserve"> após o recebimento dos comprovantes</w:t>
      </w:r>
      <w:r w:rsidR="006C4BC0" w:rsidRPr="009679C3">
        <w:rPr>
          <w:rFonts w:ascii="Verdana" w:hAnsi="Verdana"/>
          <w:sz w:val="20"/>
          <w:szCs w:val="20"/>
          <w:lang w:val="pt-BR"/>
        </w:rPr>
        <w:t xml:space="preserve"> </w:t>
      </w:r>
      <w:r w:rsidRPr="009679C3">
        <w:rPr>
          <w:rFonts w:ascii="Verdana" w:hAnsi="Verdana"/>
          <w:sz w:val="20"/>
          <w:szCs w:val="20"/>
          <w:lang w:val="pt-BR"/>
        </w:rPr>
        <w:t>correspondentes</w:t>
      </w:r>
      <w:r w:rsidR="006C4BC0" w:rsidRPr="009679C3">
        <w:rPr>
          <w:rFonts w:ascii="Verdana" w:hAnsi="Verdana"/>
          <w:sz w:val="20"/>
          <w:szCs w:val="20"/>
          <w:lang w:val="pt-BR"/>
        </w:rPr>
        <w:t>.</w:t>
      </w:r>
    </w:p>
    <w:p w14:paraId="225C6EF4" w14:textId="77777777" w:rsidR="003D4B4B" w:rsidRPr="00301088" w:rsidRDefault="003D4B4B" w:rsidP="0015438C">
      <w:pPr>
        <w:pStyle w:val="Prrafodelista"/>
        <w:spacing w:after="0" w:line="240" w:lineRule="auto"/>
        <w:rPr>
          <w:rFonts w:ascii="Verdana" w:hAnsi="Verdana"/>
          <w:sz w:val="20"/>
          <w:szCs w:val="20"/>
          <w:lang w:val="pt-BR"/>
        </w:rPr>
      </w:pPr>
    </w:p>
    <w:p w14:paraId="1B5BD2CA" w14:textId="1271E9F7" w:rsidR="006C4BC0" w:rsidRPr="00301088" w:rsidRDefault="006C4BC0" w:rsidP="0015438C">
      <w:pPr>
        <w:pStyle w:val="Normal1"/>
        <w:widowControl/>
        <w:numPr>
          <w:ilvl w:val="0"/>
          <w:numId w:val="7"/>
        </w:numPr>
        <w:autoSpaceDE w:val="0"/>
        <w:autoSpaceDN w:val="0"/>
        <w:adjustRightInd w:val="0"/>
        <w:ind w:left="0" w:firstLine="0"/>
        <w:jc w:val="both"/>
        <w:rPr>
          <w:rFonts w:ascii="Verdana" w:hAnsi="Verdana"/>
          <w:sz w:val="20"/>
          <w:szCs w:val="20"/>
          <w:lang w:val="pt-BR"/>
        </w:rPr>
      </w:pPr>
      <w:r w:rsidRPr="00301088">
        <w:rPr>
          <w:rFonts w:ascii="Verdana" w:hAnsi="Verdana"/>
          <w:sz w:val="20"/>
          <w:szCs w:val="20"/>
          <w:lang w:val="pt-BR"/>
        </w:rPr>
        <w:t xml:space="preserve">Dispor, </w:t>
      </w:r>
      <w:r w:rsidR="00BD3553">
        <w:rPr>
          <w:rFonts w:ascii="Verdana" w:hAnsi="Verdana"/>
          <w:sz w:val="20"/>
          <w:szCs w:val="20"/>
          <w:lang w:val="pt-BR"/>
        </w:rPr>
        <w:t>em</w:t>
      </w:r>
      <w:r w:rsidRPr="00301088">
        <w:rPr>
          <w:rFonts w:ascii="Verdana" w:hAnsi="Verdana"/>
          <w:sz w:val="20"/>
          <w:szCs w:val="20"/>
          <w:lang w:val="pt-BR"/>
        </w:rPr>
        <w:t xml:space="preserve"> conformidad</w:t>
      </w:r>
      <w:r w:rsidR="00BD3553">
        <w:rPr>
          <w:rFonts w:ascii="Verdana" w:hAnsi="Verdana"/>
          <w:sz w:val="20"/>
          <w:szCs w:val="20"/>
          <w:lang w:val="pt-BR"/>
        </w:rPr>
        <w:t>e</w:t>
      </w:r>
      <w:r w:rsidRPr="00301088">
        <w:rPr>
          <w:rFonts w:ascii="Verdana" w:hAnsi="Verdana"/>
          <w:sz w:val="20"/>
          <w:szCs w:val="20"/>
          <w:lang w:val="pt-BR"/>
        </w:rPr>
        <w:t xml:space="preserve"> </w:t>
      </w:r>
      <w:r w:rsidR="00BD3553">
        <w:rPr>
          <w:rFonts w:ascii="Verdana" w:hAnsi="Verdana"/>
          <w:sz w:val="20"/>
          <w:szCs w:val="20"/>
          <w:lang w:val="pt-BR"/>
        </w:rPr>
        <w:t xml:space="preserve">com o artigo </w:t>
      </w:r>
      <w:r w:rsidRPr="00301088">
        <w:rPr>
          <w:rFonts w:ascii="Verdana" w:hAnsi="Verdana"/>
          <w:sz w:val="20"/>
          <w:szCs w:val="20"/>
          <w:lang w:val="pt-BR"/>
        </w:rPr>
        <w:t xml:space="preserve">4 </w:t>
      </w:r>
      <w:r w:rsidR="00BD3553">
        <w:rPr>
          <w:rFonts w:ascii="Verdana" w:hAnsi="Verdana"/>
          <w:sz w:val="20"/>
          <w:szCs w:val="20"/>
          <w:lang w:val="pt-BR"/>
        </w:rPr>
        <w:t>do</w:t>
      </w:r>
      <w:r w:rsidRPr="00301088">
        <w:rPr>
          <w:rFonts w:ascii="Verdana" w:hAnsi="Verdana"/>
          <w:sz w:val="20"/>
          <w:szCs w:val="20"/>
          <w:lang w:val="pt-BR"/>
        </w:rPr>
        <w:t xml:space="preserve"> </w:t>
      </w:r>
      <w:r w:rsidR="00BD3553" w:rsidRPr="00301088">
        <w:rPr>
          <w:rFonts w:ascii="Verdana" w:hAnsi="Verdana"/>
          <w:sz w:val="20"/>
          <w:szCs w:val="20"/>
          <w:lang w:val="pt-BR"/>
        </w:rPr>
        <w:t>Regulamento</w:t>
      </w:r>
      <w:r w:rsidRPr="00301088">
        <w:rPr>
          <w:rFonts w:ascii="Verdana" w:hAnsi="Verdana"/>
          <w:sz w:val="20"/>
          <w:szCs w:val="20"/>
          <w:lang w:val="pt-BR"/>
        </w:rPr>
        <w:t xml:space="preserve"> da Corte sobre </w:t>
      </w:r>
      <w:r w:rsidR="00BD3553">
        <w:rPr>
          <w:rFonts w:ascii="Verdana" w:hAnsi="Verdana"/>
          <w:sz w:val="20"/>
          <w:szCs w:val="20"/>
          <w:lang w:val="pt-BR"/>
        </w:rPr>
        <w:t>o</w:t>
      </w:r>
      <w:r w:rsidRPr="00301088">
        <w:rPr>
          <w:rFonts w:ascii="Verdana" w:hAnsi="Verdana"/>
          <w:sz w:val="20"/>
          <w:szCs w:val="20"/>
          <w:lang w:val="pt-BR"/>
        </w:rPr>
        <w:t xml:space="preserve"> </w:t>
      </w:r>
      <w:r w:rsidR="00BD3553" w:rsidRPr="00301088">
        <w:rPr>
          <w:rFonts w:ascii="Verdana" w:hAnsi="Verdana"/>
          <w:sz w:val="20"/>
          <w:szCs w:val="20"/>
          <w:lang w:val="pt-BR"/>
        </w:rPr>
        <w:t>Funcionamento</w:t>
      </w:r>
      <w:r w:rsidRPr="00301088">
        <w:rPr>
          <w:rFonts w:ascii="Verdana" w:hAnsi="Verdana"/>
          <w:sz w:val="20"/>
          <w:szCs w:val="20"/>
          <w:lang w:val="pt-BR"/>
        </w:rPr>
        <w:t xml:space="preserve"> </w:t>
      </w:r>
      <w:r w:rsidR="00BD3553">
        <w:rPr>
          <w:rFonts w:ascii="Verdana" w:hAnsi="Verdana"/>
          <w:sz w:val="20"/>
          <w:szCs w:val="20"/>
          <w:lang w:val="pt-BR"/>
        </w:rPr>
        <w:t>do</w:t>
      </w:r>
      <w:r w:rsidRPr="00301088">
        <w:rPr>
          <w:rFonts w:ascii="Verdana" w:hAnsi="Verdana"/>
          <w:sz w:val="20"/>
          <w:szCs w:val="20"/>
          <w:lang w:val="pt-BR"/>
        </w:rPr>
        <w:t xml:space="preserve"> </w:t>
      </w:r>
      <w:r w:rsidR="00BD3553" w:rsidRPr="00301088">
        <w:rPr>
          <w:rFonts w:ascii="Verdana" w:hAnsi="Verdana"/>
          <w:sz w:val="20"/>
          <w:szCs w:val="20"/>
          <w:lang w:val="pt-BR"/>
        </w:rPr>
        <w:t xml:space="preserve">Fundo de Assistência </w:t>
      </w:r>
      <w:r w:rsidR="00BD3553">
        <w:rPr>
          <w:rFonts w:ascii="Verdana" w:hAnsi="Verdana"/>
          <w:sz w:val="20"/>
          <w:szCs w:val="20"/>
          <w:lang w:val="pt-BR"/>
        </w:rPr>
        <w:t>Jurídica às</w:t>
      </w:r>
      <w:r w:rsidR="00BD3553" w:rsidRPr="00301088">
        <w:rPr>
          <w:rFonts w:ascii="Verdana" w:hAnsi="Verdana"/>
          <w:sz w:val="20"/>
          <w:szCs w:val="20"/>
          <w:lang w:val="pt-BR"/>
        </w:rPr>
        <w:t xml:space="preserve"> Vítimas</w:t>
      </w:r>
      <w:r w:rsidRPr="00301088">
        <w:rPr>
          <w:rFonts w:ascii="Verdana" w:hAnsi="Verdana"/>
          <w:sz w:val="20"/>
          <w:szCs w:val="20"/>
          <w:lang w:val="pt-BR"/>
        </w:rPr>
        <w:t>, que a Secretar</w:t>
      </w:r>
      <w:r w:rsidR="00BD3553">
        <w:rPr>
          <w:rFonts w:ascii="Verdana" w:hAnsi="Verdana"/>
          <w:sz w:val="20"/>
          <w:szCs w:val="20"/>
          <w:lang w:val="pt-BR"/>
        </w:rPr>
        <w:t>i</w:t>
      </w:r>
      <w:r w:rsidRPr="00301088">
        <w:rPr>
          <w:rFonts w:ascii="Verdana" w:hAnsi="Verdana"/>
          <w:sz w:val="20"/>
          <w:szCs w:val="20"/>
          <w:lang w:val="pt-BR"/>
        </w:rPr>
        <w:t xml:space="preserve">a </w:t>
      </w:r>
      <w:r w:rsidR="00BD3553">
        <w:rPr>
          <w:rFonts w:ascii="Verdana" w:hAnsi="Verdana"/>
          <w:sz w:val="20"/>
          <w:szCs w:val="20"/>
          <w:lang w:val="pt-BR"/>
        </w:rPr>
        <w:t>do</w:t>
      </w:r>
      <w:r w:rsidRPr="00301088">
        <w:rPr>
          <w:rFonts w:ascii="Verdana" w:hAnsi="Verdana"/>
          <w:sz w:val="20"/>
          <w:szCs w:val="20"/>
          <w:lang w:val="pt-BR"/>
        </w:rPr>
        <w:t xml:space="preserve"> Tribunal </w:t>
      </w:r>
      <w:r w:rsidR="00BD3553">
        <w:rPr>
          <w:rFonts w:ascii="Verdana" w:hAnsi="Verdana"/>
          <w:sz w:val="20"/>
          <w:szCs w:val="20"/>
          <w:lang w:val="pt-BR"/>
        </w:rPr>
        <w:t>inicie</w:t>
      </w:r>
      <w:r w:rsidRPr="00301088">
        <w:rPr>
          <w:rFonts w:ascii="Verdana" w:hAnsi="Verdana"/>
          <w:sz w:val="20"/>
          <w:szCs w:val="20"/>
          <w:lang w:val="pt-BR"/>
        </w:rPr>
        <w:t xml:space="preserve"> u</w:t>
      </w:r>
      <w:r w:rsidR="00BD3553">
        <w:rPr>
          <w:rFonts w:ascii="Verdana" w:hAnsi="Verdana"/>
          <w:sz w:val="20"/>
          <w:szCs w:val="20"/>
          <w:lang w:val="pt-BR"/>
        </w:rPr>
        <w:t>m</w:t>
      </w:r>
      <w:r w:rsidRPr="00301088">
        <w:rPr>
          <w:rFonts w:ascii="Verdana" w:hAnsi="Verdana"/>
          <w:sz w:val="20"/>
          <w:szCs w:val="20"/>
          <w:lang w:val="pt-BR"/>
        </w:rPr>
        <w:t xml:space="preserve"> </w:t>
      </w:r>
      <w:r w:rsidR="00BD3553">
        <w:rPr>
          <w:rFonts w:ascii="Verdana" w:hAnsi="Verdana"/>
          <w:sz w:val="20"/>
          <w:szCs w:val="20"/>
          <w:lang w:val="pt-BR"/>
        </w:rPr>
        <w:t>registro</w:t>
      </w:r>
      <w:r w:rsidRPr="00301088">
        <w:rPr>
          <w:rFonts w:ascii="Verdana" w:hAnsi="Verdana"/>
          <w:sz w:val="20"/>
          <w:szCs w:val="20"/>
          <w:lang w:val="pt-BR"/>
        </w:rPr>
        <w:t xml:space="preserve"> de gastos, </w:t>
      </w:r>
      <w:r w:rsidR="00BD3553">
        <w:rPr>
          <w:rFonts w:ascii="Verdana" w:hAnsi="Verdana"/>
          <w:sz w:val="20"/>
          <w:szCs w:val="20"/>
          <w:lang w:val="pt-BR"/>
        </w:rPr>
        <w:t>no qual será</w:t>
      </w:r>
      <w:r w:rsidRPr="00301088">
        <w:rPr>
          <w:rFonts w:ascii="Verdana" w:hAnsi="Verdana"/>
          <w:sz w:val="20"/>
          <w:szCs w:val="20"/>
          <w:lang w:val="pt-BR"/>
        </w:rPr>
        <w:t xml:space="preserve"> documenta</w:t>
      </w:r>
      <w:r w:rsidR="00BD3553">
        <w:rPr>
          <w:rFonts w:ascii="Verdana" w:hAnsi="Verdana"/>
          <w:sz w:val="20"/>
          <w:szCs w:val="20"/>
          <w:lang w:val="pt-BR"/>
        </w:rPr>
        <w:t xml:space="preserve">do </w:t>
      </w:r>
      <w:r w:rsidRPr="00301088">
        <w:rPr>
          <w:rFonts w:ascii="Verdana" w:hAnsi="Verdana"/>
          <w:sz w:val="20"/>
          <w:szCs w:val="20"/>
          <w:lang w:val="pt-BR"/>
        </w:rPr>
        <w:t>cada u</w:t>
      </w:r>
      <w:r w:rsidR="00BD3553">
        <w:rPr>
          <w:rFonts w:ascii="Verdana" w:hAnsi="Verdana"/>
          <w:sz w:val="20"/>
          <w:szCs w:val="20"/>
          <w:lang w:val="pt-BR"/>
        </w:rPr>
        <w:t>m</w:t>
      </w:r>
      <w:r w:rsidRPr="00301088">
        <w:rPr>
          <w:rFonts w:ascii="Verdana" w:hAnsi="Verdana"/>
          <w:sz w:val="20"/>
          <w:szCs w:val="20"/>
          <w:lang w:val="pt-BR"/>
        </w:rPr>
        <w:t xml:space="preserve"> </w:t>
      </w:r>
      <w:r w:rsidR="00BD3553">
        <w:rPr>
          <w:rFonts w:ascii="Verdana" w:hAnsi="Verdana"/>
          <w:sz w:val="20"/>
          <w:szCs w:val="20"/>
          <w:lang w:val="pt-BR"/>
        </w:rPr>
        <w:t xml:space="preserve">dos desembolsos realizados com o </w:t>
      </w:r>
      <w:r w:rsidR="00BD3553" w:rsidRPr="00301088">
        <w:rPr>
          <w:rFonts w:ascii="Verdana" w:hAnsi="Verdana"/>
          <w:sz w:val="20"/>
          <w:szCs w:val="20"/>
          <w:lang w:val="pt-BR"/>
        </w:rPr>
        <w:t xml:space="preserve">Fundo de Assistência </w:t>
      </w:r>
      <w:r w:rsidR="00BD3553">
        <w:rPr>
          <w:rFonts w:ascii="Verdana" w:hAnsi="Verdana"/>
          <w:sz w:val="20"/>
          <w:szCs w:val="20"/>
          <w:lang w:val="pt-BR"/>
        </w:rPr>
        <w:t>Jurídica às</w:t>
      </w:r>
      <w:r w:rsidR="00BD3553" w:rsidRPr="00301088">
        <w:rPr>
          <w:rFonts w:ascii="Verdana" w:hAnsi="Verdana"/>
          <w:sz w:val="20"/>
          <w:szCs w:val="20"/>
          <w:lang w:val="pt-BR"/>
        </w:rPr>
        <w:t xml:space="preserve"> Vítimas</w:t>
      </w:r>
      <w:r w:rsidRPr="00301088">
        <w:rPr>
          <w:rFonts w:ascii="Verdana" w:hAnsi="Verdana"/>
          <w:sz w:val="20"/>
          <w:szCs w:val="20"/>
          <w:lang w:val="pt-BR"/>
        </w:rPr>
        <w:t>.</w:t>
      </w:r>
    </w:p>
    <w:p w14:paraId="2CB23DB1" w14:textId="77777777" w:rsidR="006C4BC0" w:rsidRPr="00301088" w:rsidRDefault="006C4BC0" w:rsidP="0015438C">
      <w:pPr>
        <w:spacing w:after="0" w:line="240" w:lineRule="auto"/>
        <w:jc w:val="both"/>
        <w:rPr>
          <w:rFonts w:ascii="Verdana" w:hAnsi="Verdana"/>
          <w:sz w:val="20"/>
          <w:szCs w:val="20"/>
          <w:lang w:val="pt-BR"/>
        </w:rPr>
      </w:pPr>
    </w:p>
    <w:p w14:paraId="4CF56C84" w14:textId="44F6076B" w:rsidR="006C4BC0" w:rsidRPr="00BD3553" w:rsidRDefault="006C4BC0"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BD3553">
        <w:rPr>
          <w:rFonts w:ascii="Verdana" w:hAnsi="Verdana"/>
          <w:sz w:val="20"/>
          <w:szCs w:val="20"/>
          <w:lang w:val="pt-BR"/>
        </w:rPr>
        <w:t xml:space="preserve">Solicitar </w:t>
      </w:r>
      <w:r w:rsidR="003D4B4B" w:rsidRPr="00BD3553">
        <w:rPr>
          <w:rFonts w:ascii="Verdana" w:hAnsi="Verdana"/>
          <w:sz w:val="20"/>
          <w:szCs w:val="20"/>
          <w:lang w:val="pt-BR"/>
        </w:rPr>
        <w:t xml:space="preserve">às partes e à Comissão </w:t>
      </w:r>
      <w:r w:rsidRPr="00BD3553">
        <w:rPr>
          <w:rFonts w:ascii="Verdana" w:hAnsi="Verdana"/>
          <w:sz w:val="20"/>
          <w:szCs w:val="20"/>
          <w:lang w:val="pt-BR"/>
        </w:rPr>
        <w:t xml:space="preserve">que, </w:t>
      </w:r>
      <w:r w:rsidR="00BD3553" w:rsidRPr="00BD3553">
        <w:rPr>
          <w:rFonts w:ascii="Verdana" w:hAnsi="Verdana"/>
          <w:sz w:val="20"/>
          <w:szCs w:val="20"/>
          <w:lang w:val="pt-BR"/>
        </w:rPr>
        <w:t>no mais tardar em</w:t>
      </w:r>
      <w:r w:rsidRPr="00BD3553">
        <w:rPr>
          <w:rFonts w:ascii="Verdana" w:hAnsi="Verdana"/>
          <w:sz w:val="20"/>
          <w:szCs w:val="20"/>
          <w:lang w:val="pt-BR"/>
        </w:rPr>
        <w:t xml:space="preserve"> 4 de mar</w:t>
      </w:r>
      <w:r w:rsidR="00BD3553" w:rsidRPr="00BD3553">
        <w:rPr>
          <w:rFonts w:ascii="Verdana" w:hAnsi="Verdana"/>
          <w:sz w:val="20"/>
          <w:szCs w:val="20"/>
          <w:lang w:val="pt-BR"/>
        </w:rPr>
        <w:t>ç</w:t>
      </w:r>
      <w:r w:rsidRPr="00BD3553">
        <w:rPr>
          <w:rFonts w:ascii="Verdana" w:hAnsi="Verdana"/>
          <w:sz w:val="20"/>
          <w:szCs w:val="20"/>
          <w:lang w:val="pt-BR"/>
        </w:rPr>
        <w:t xml:space="preserve">o de 2022, </w:t>
      </w:r>
      <w:r w:rsidR="00BD3553" w:rsidRPr="00BD3553">
        <w:rPr>
          <w:rFonts w:ascii="Verdana" w:hAnsi="Verdana"/>
          <w:sz w:val="20"/>
          <w:szCs w:val="20"/>
          <w:lang w:val="pt-BR"/>
        </w:rPr>
        <w:t>credenciem</w:t>
      </w:r>
      <w:r w:rsidRPr="00BD3553">
        <w:rPr>
          <w:rFonts w:ascii="Verdana" w:hAnsi="Verdana"/>
          <w:sz w:val="20"/>
          <w:szCs w:val="20"/>
          <w:lang w:val="pt-BR"/>
        </w:rPr>
        <w:t xml:space="preserve"> </w:t>
      </w:r>
      <w:r w:rsidR="00BD3553" w:rsidRPr="00BD3553">
        <w:rPr>
          <w:rFonts w:ascii="Verdana" w:hAnsi="Verdana"/>
          <w:sz w:val="20"/>
          <w:szCs w:val="20"/>
          <w:lang w:val="pt-BR"/>
        </w:rPr>
        <w:t>junto à</w:t>
      </w:r>
      <w:r w:rsidRPr="00BD3553">
        <w:rPr>
          <w:rFonts w:ascii="Verdana" w:hAnsi="Verdana"/>
          <w:sz w:val="20"/>
          <w:szCs w:val="20"/>
          <w:lang w:val="pt-BR"/>
        </w:rPr>
        <w:t xml:space="preserve"> Secretar</w:t>
      </w:r>
      <w:r w:rsidR="00BD3553" w:rsidRPr="00BD3553">
        <w:rPr>
          <w:rFonts w:ascii="Verdana" w:hAnsi="Verdana"/>
          <w:sz w:val="20"/>
          <w:szCs w:val="20"/>
          <w:lang w:val="pt-BR"/>
        </w:rPr>
        <w:t>i</w:t>
      </w:r>
      <w:r w:rsidRPr="00BD3553">
        <w:rPr>
          <w:rFonts w:ascii="Verdana" w:hAnsi="Verdana"/>
          <w:sz w:val="20"/>
          <w:szCs w:val="20"/>
          <w:lang w:val="pt-BR"/>
        </w:rPr>
        <w:t xml:space="preserve">a da Corte </w:t>
      </w:r>
      <w:r w:rsidR="00BD3553" w:rsidRPr="00BD3553">
        <w:rPr>
          <w:rFonts w:ascii="Verdana" w:hAnsi="Verdana"/>
          <w:sz w:val="20"/>
          <w:szCs w:val="20"/>
          <w:lang w:val="pt-BR"/>
        </w:rPr>
        <w:t xml:space="preserve">os nomes das pessoas que estarão </w:t>
      </w:r>
      <w:r w:rsidRPr="00BD3553">
        <w:rPr>
          <w:rFonts w:ascii="Verdana" w:hAnsi="Verdana"/>
          <w:sz w:val="20"/>
          <w:szCs w:val="20"/>
          <w:lang w:val="pt-BR"/>
        </w:rPr>
        <w:t xml:space="preserve">presentes durante a </w:t>
      </w:r>
      <w:r w:rsidR="00BD3553" w:rsidRPr="00BD3553">
        <w:rPr>
          <w:rFonts w:ascii="Verdana" w:hAnsi="Verdana"/>
          <w:sz w:val="20"/>
          <w:szCs w:val="20"/>
          <w:lang w:val="pt-BR"/>
        </w:rPr>
        <w:t>audiência</w:t>
      </w:r>
      <w:r w:rsidRPr="00BD3553">
        <w:rPr>
          <w:rFonts w:ascii="Verdana" w:hAnsi="Verdana"/>
          <w:sz w:val="20"/>
          <w:szCs w:val="20"/>
          <w:lang w:val="pt-BR"/>
        </w:rPr>
        <w:t xml:space="preserve"> </w:t>
      </w:r>
      <w:r w:rsidRPr="00BD3553">
        <w:rPr>
          <w:rFonts w:ascii="Verdana" w:hAnsi="Verdana"/>
          <w:bCs/>
          <w:iCs/>
          <w:sz w:val="20"/>
          <w:szCs w:val="20"/>
          <w:lang w:val="pt-BR"/>
        </w:rPr>
        <w:t xml:space="preserve">pública virtual. </w:t>
      </w:r>
      <w:r w:rsidR="00BD3553">
        <w:rPr>
          <w:rFonts w:ascii="Verdana" w:hAnsi="Verdana"/>
          <w:bCs/>
          <w:iCs/>
          <w:sz w:val="20"/>
          <w:szCs w:val="20"/>
          <w:lang w:val="pt-BR"/>
        </w:rPr>
        <w:t>Nessa mesma</w:t>
      </w:r>
      <w:r w:rsidRPr="00BD3553">
        <w:rPr>
          <w:rFonts w:ascii="Verdana" w:hAnsi="Verdana"/>
          <w:bCs/>
          <w:iCs/>
          <w:sz w:val="20"/>
          <w:szCs w:val="20"/>
          <w:lang w:val="pt-BR"/>
        </w:rPr>
        <w:t xml:space="preserve"> </w:t>
      </w:r>
      <w:r w:rsidR="00BD3553" w:rsidRPr="00BD3553">
        <w:rPr>
          <w:rFonts w:ascii="Verdana" w:hAnsi="Verdana"/>
          <w:bCs/>
          <w:iCs/>
          <w:sz w:val="20"/>
          <w:szCs w:val="20"/>
          <w:lang w:val="pt-BR"/>
        </w:rPr>
        <w:t>comunicação</w:t>
      </w:r>
      <w:r w:rsidRPr="00BD3553">
        <w:rPr>
          <w:rFonts w:ascii="Verdana" w:hAnsi="Verdana"/>
          <w:bCs/>
          <w:iCs/>
          <w:sz w:val="20"/>
          <w:szCs w:val="20"/>
          <w:lang w:val="pt-BR"/>
        </w:rPr>
        <w:t xml:space="preserve">, </w:t>
      </w:r>
      <w:r w:rsidR="00BD3553">
        <w:rPr>
          <w:rFonts w:ascii="Verdana" w:hAnsi="Verdana"/>
          <w:bCs/>
          <w:iCs/>
          <w:sz w:val="20"/>
          <w:szCs w:val="20"/>
          <w:lang w:val="pt-BR"/>
        </w:rPr>
        <w:t xml:space="preserve">deverão </w:t>
      </w:r>
      <w:r w:rsidRPr="00BD3553">
        <w:rPr>
          <w:rFonts w:ascii="Verdana" w:hAnsi="Verdana"/>
          <w:bCs/>
          <w:iCs/>
          <w:sz w:val="20"/>
          <w:szCs w:val="20"/>
          <w:lang w:val="pt-BR"/>
        </w:rPr>
        <w:t xml:space="preserve">indicar </w:t>
      </w:r>
      <w:r w:rsidR="00BD3553">
        <w:rPr>
          <w:rFonts w:ascii="Verdana" w:hAnsi="Verdana"/>
          <w:bCs/>
          <w:iCs/>
          <w:sz w:val="20"/>
          <w:szCs w:val="20"/>
          <w:lang w:val="pt-BR"/>
        </w:rPr>
        <w:t>os e</w:t>
      </w:r>
      <w:r w:rsidR="00256529">
        <w:rPr>
          <w:rFonts w:ascii="Verdana" w:hAnsi="Verdana"/>
          <w:bCs/>
          <w:iCs/>
          <w:sz w:val="20"/>
          <w:szCs w:val="20"/>
          <w:lang w:val="pt-BR"/>
        </w:rPr>
        <w:t>ndereços eletrônicos (</w:t>
      </w:r>
      <w:r w:rsidR="00256529" w:rsidRPr="00256529">
        <w:rPr>
          <w:rFonts w:ascii="Verdana" w:hAnsi="Verdana"/>
          <w:bCs/>
          <w:i/>
          <w:sz w:val="20"/>
          <w:szCs w:val="20"/>
          <w:lang w:val="pt-BR"/>
        </w:rPr>
        <w:t>e-mails</w:t>
      </w:r>
      <w:r w:rsidR="00256529">
        <w:rPr>
          <w:rFonts w:ascii="Verdana" w:hAnsi="Verdana"/>
          <w:bCs/>
          <w:iCs/>
          <w:sz w:val="20"/>
          <w:szCs w:val="20"/>
          <w:lang w:val="pt-BR"/>
        </w:rPr>
        <w:t>) e</w:t>
      </w:r>
      <w:r w:rsidRPr="00BD3553">
        <w:rPr>
          <w:rFonts w:ascii="Verdana" w:hAnsi="Verdana"/>
          <w:bCs/>
          <w:iCs/>
          <w:sz w:val="20"/>
          <w:szCs w:val="20"/>
          <w:lang w:val="pt-BR"/>
        </w:rPr>
        <w:t xml:space="preserve"> te</w:t>
      </w:r>
      <w:r w:rsidR="00256529">
        <w:rPr>
          <w:rFonts w:ascii="Verdana" w:hAnsi="Verdana"/>
          <w:bCs/>
          <w:iCs/>
          <w:sz w:val="20"/>
          <w:szCs w:val="20"/>
          <w:lang w:val="pt-BR"/>
        </w:rPr>
        <w:t xml:space="preserve">lefones de </w:t>
      </w:r>
      <w:r w:rsidR="00256529" w:rsidRPr="00BD3553">
        <w:rPr>
          <w:rFonts w:ascii="Verdana" w:hAnsi="Verdana"/>
          <w:bCs/>
          <w:iCs/>
          <w:sz w:val="20"/>
          <w:szCs w:val="20"/>
          <w:lang w:val="pt-BR"/>
        </w:rPr>
        <w:t>contato</w:t>
      </w:r>
      <w:r w:rsidRPr="00BD3553">
        <w:rPr>
          <w:rFonts w:ascii="Verdana" w:hAnsi="Verdana"/>
          <w:bCs/>
          <w:iCs/>
          <w:sz w:val="20"/>
          <w:szCs w:val="20"/>
          <w:lang w:val="pt-BR"/>
        </w:rPr>
        <w:t xml:space="preserve"> das </w:t>
      </w:r>
      <w:r w:rsidR="00256529">
        <w:rPr>
          <w:rFonts w:ascii="Verdana" w:hAnsi="Verdana"/>
          <w:bCs/>
          <w:iCs/>
          <w:sz w:val="20"/>
          <w:szCs w:val="20"/>
          <w:lang w:val="pt-BR"/>
        </w:rPr>
        <w:t>pessoas</w:t>
      </w:r>
      <w:r w:rsidRPr="00BD3553">
        <w:rPr>
          <w:rFonts w:ascii="Verdana" w:hAnsi="Verdana"/>
          <w:bCs/>
          <w:iCs/>
          <w:sz w:val="20"/>
          <w:szCs w:val="20"/>
          <w:lang w:val="pt-BR"/>
        </w:rPr>
        <w:t xml:space="preserve"> que </w:t>
      </w:r>
      <w:r w:rsidR="00256529" w:rsidRPr="00BD3553">
        <w:rPr>
          <w:rFonts w:ascii="Verdana" w:hAnsi="Verdana"/>
          <w:bCs/>
          <w:iCs/>
          <w:sz w:val="20"/>
          <w:szCs w:val="20"/>
          <w:lang w:val="pt-BR"/>
        </w:rPr>
        <w:t>integram</w:t>
      </w:r>
      <w:r w:rsidRPr="00BD3553">
        <w:rPr>
          <w:rFonts w:ascii="Verdana" w:hAnsi="Verdana"/>
          <w:bCs/>
          <w:iCs/>
          <w:sz w:val="20"/>
          <w:szCs w:val="20"/>
          <w:lang w:val="pt-BR"/>
        </w:rPr>
        <w:t xml:space="preserve"> a </w:t>
      </w:r>
      <w:r w:rsidR="00256529">
        <w:rPr>
          <w:rFonts w:ascii="Verdana" w:hAnsi="Verdana"/>
          <w:bCs/>
          <w:iCs/>
          <w:sz w:val="20"/>
          <w:szCs w:val="20"/>
          <w:lang w:val="pt-BR"/>
        </w:rPr>
        <w:t xml:space="preserve">delegação e das pessoas </w:t>
      </w:r>
      <w:r w:rsidRPr="00BD3553">
        <w:rPr>
          <w:rFonts w:ascii="Verdana" w:hAnsi="Verdana"/>
          <w:bCs/>
          <w:iCs/>
          <w:sz w:val="20"/>
          <w:szCs w:val="20"/>
          <w:lang w:val="pt-BR"/>
        </w:rPr>
        <w:t>convocadas a de</w:t>
      </w:r>
      <w:r w:rsidR="00256529">
        <w:rPr>
          <w:rFonts w:ascii="Verdana" w:hAnsi="Verdana"/>
          <w:bCs/>
          <w:iCs/>
          <w:sz w:val="20"/>
          <w:szCs w:val="20"/>
          <w:lang w:val="pt-BR"/>
        </w:rPr>
        <w:t>por</w:t>
      </w:r>
      <w:r w:rsidRPr="00BD3553">
        <w:rPr>
          <w:rFonts w:ascii="Verdana" w:hAnsi="Verdana"/>
          <w:bCs/>
          <w:iCs/>
          <w:sz w:val="20"/>
          <w:szCs w:val="20"/>
          <w:lang w:val="pt-BR"/>
        </w:rPr>
        <w:t>. Posteriormente</w:t>
      </w:r>
      <w:r w:rsidR="00256529">
        <w:rPr>
          <w:rFonts w:ascii="Verdana" w:hAnsi="Verdana"/>
          <w:bCs/>
          <w:iCs/>
          <w:sz w:val="20"/>
          <w:szCs w:val="20"/>
          <w:lang w:val="pt-BR"/>
        </w:rPr>
        <w:t xml:space="preserve">, serão </w:t>
      </w:r>
      <w:r w:rsidRPr="00BD3553">
        <w:rPr>
          <w:rFonts w:ascii="Verdana" w:hAnsi="Verdana"/>
          <w:bCs/>
          <w:iCs/>
          <w:sz w:val="20"/>
          <w:szCs w:val="20"/>
          <w:lang w:val="pt-BR"/>
        </w:rPr>
        <w:t>comunica</w:t>
      </w:r>
      <w:r w:rsidR="00256529">
        <w:rPr>
          <w:rFonts w:ascii="Verdana" w:hAnsi="Verdana"/>
          <w:bCs/>
          <w:iCs/>
          <w:sz w:val="20"/>
          <w:szCs w:val="20"/>
          <w:lang w:val="pt-BR"/>
        </w:rPr>
        <w:t>dos os</w:t>
      </w:r>
      <w:r w:rsidRPr="00BD3553">
        <w:rPr>
          <w:rFonts w:ascii="Verdana" w:hAnsi="Verdana"/>
          <w:bCs/>
          <w:iCs/>
          <w:sz w:val="20"/>
          <w:szCs w:val="20"/>
          <w:lang w:val="pt-BR"/>
        </w:rPr>
        <w:t xml:space="preserve"> aspectos técnicos </w:t>
      </w:r>
      <w:r w:rsidR="00256529">
        <w:rPr>
          <w:rFonts w:ascii="Verdana" w:hAnsi="Verdana"/>
          <w:bCs/>
          <w:iCs/>
          <w:sz w:val="20"/>
          <w:szCs w:val="20"/>
          <w:lang w:val="pt-BR"/>
        </w:rPr>
        <w:t>e</w:t>
      </w:r>
      <w:r w:rsidRPr="00BD3553">
        <w:rPr>
          <w:rFonts w:ascii="Verdana" w:hAnsi="Verdana"/>
          <w:bCs/>
          <w:iCs/>
          <w:sz w:val="20"/>
          <w:szCs w:val="20"/>
          <w:lang w:val="pt-BR"/>
        </w:rPr>
        <w:t xml:space="preserve"> logísticos.</w:t>
      </w:r>
    </w:p>
    <w:p w14:paraId="7E50ED26" w14:textId="77777777" w:rsidR="006C4BC0" w:rsidRPr="0013380A" w:rsidRDefault="006C4BC0" w:rsidP="0015438C">
      <w:pPr>
        <w:pStyle w:val="Prrafodelista"/>
        <w:spacing w:after="0" w:line="240" w:lineRule="auto"/>
        <w:contextualSpacing w:val="0"/>
        <w:rPr>
          <w:rFonts w:ascii="Verdana" w:hAnsi="Verdana"/>
          <w:sz w:val="20"/>
          <w:szCs w:val="20"/>
          <w:highlight w:val="yellow"/>
          <w:lang w:val="pt-BR"/>
        </w:rPr>
      </w:pPr>
    </w:p>
    <w:p w14:paraId="01A6CBE9" w14:textId="2E7AB5C4" w:rsidR="006C4BC0" w:rsidRPr="00256529" w:rsidRDefault="00256529"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256529">
        <w:rPr>
          <w:rFonts w:ascii="Verdana" w:hAnsi="Verdana"/>
          <w:sz w:val="20"/>
          <w:szCs w:val="20"/>
          <w:lang w:val="pt-BR"/>
        </w:rPr>
        <w:t>Requerer</w:t>
      </w:r>
      <w:r w:rsidR="006C4BC0" w:rsidRPr="00256529">
        <w:rPr>
          <w:rFonts w:ascii="Verdana" w:hAnsi="Verdana"/>
          <w:sz w:val="20"/>
          <w:szCs w:val="20"/>
          <w:lang w:val="pt-BR"/>
        </w:rPr>
        <w:t xml:space="preserve"> </w:t>
      </w:r>
      <w:r w:rsidR="003D4B4B" w:rsidRPr="00256529">
        <w:rPr>
          <w:rFonts w:ascii="Verdana" w:hAnsi="Verdana"/>
          <w:sz w:val="20"/>
          <w:szCs w:val="20"/>
          <w:lang w:val="pt-BR"/>
        </w:rPr>
        <w:t xml:space="preserve">às partes e à Comissão </w:t>
      </w:r>
      <w:r w:rsidR="006C4BC0" w:rsidRPr="00256529">
        <w:rPr>
          <w:rFonts w:ascii="Verdana" w:hAnsi="Verdana"/>
          <w:sz w:val="20"/>
          <w:szCs w:val="20"/>
          <w:lang w:val="pt-BR"/>
        </w:rPr>
        <w:t xml:space="preserve">que </w:t>
      </w:r>
      <w:r w:rsidRPr="00256529">
        <w:rPr>
          <w:rFonts w:ascii="Verdana" w:hAnsi="Verdana"/>
          <w:sz w:val="20"/>
          <w:szCs w:val="20"/>
          <w:lang w:val="pt-BR"/>
        </w:rPr>
        <w:t>informem</w:t>
      </w:r>
      <w:r w:rsidR="006C4BC0" w:rsidRPr="00256529">
        <w:rPr>
          <w:rFonts w:ascii="Verdana" w:hAnsi="Verdana"/>
          <w:sz w:val="20"/>
          <w:szCs w:val="20"/>
          <w:lang w:val="pt-BR"/>
        </w:rPr>
        <w:t xml:space="preserve"> </w:t>
      </w:r>
      <w:r>
        <w:rPr>
          <w:rFonts w:ascii="Verdana" w:hAnsi="Verdana"/>
          <w:sz w:val="20"/>
          <w:szCs w:val="20"/>
          <w:lang w:val="pt-BR"/>
        </w:rPr>
        <w:t xml:space="preserve">às </w:t>
      </w:r>
      <w:r>
        <w:rPr>
          <w:rFonts w:ascii="Verdana" w:hAnsi="Verdana"/>
          <w:bCs/>
          <w:iCs/>
          <w:sz w:val="20"/>
          <w:szCs w:val="20"/>
          <w:lang w:val="pt-BR"/>
        </w:rPr>
        <w:t>pessoas</w:t>
      </w:r>
      <w:r w:rsidR="006C4BC0" w:rsidRPr="00256529">
        <w:rPr>
          <w:rFonts w:ascii="Verdana" w:hAnsi="Verdana"/>
          <w:sz w:val="20"/>
          <w:szCs w:val="20"/>
          <w:lang w:val="pt-BR"/>
        </w:rPr>
        <w:t xml:space="preserve"> convocadas </w:t>
      </w:r>
      <w:r>
        <w:rPr>
          <w:rFonts w:ascii="Verdana" w:hAnsi="Verdana"/>
          <w:sz w:val="20"/>
          <w:szCs w:val="20"/>
          <w:lang w:val="pt-BR"/>
        </w:rPr>
        <w:t>pela</w:t>
      </w:r>
      <w:r w:rsidR="006C4BC0" w:rsidRPr="00256529">
        <w:rPr>
          <w:rFonts w:ascii="Verdana" w:hAnsi="Verdana"/>
          <w:sz w:val="20"/>
          <w:szCs w:val="20"/>
          <w:lang w:val="pt-BR"/>
        </w:rPr>
        <w:t xml:space="preserve"> Corte </w:t>
      </w:r>
      <w:r>
        <w:rPr>
          <w:rFonts w:ascii="Verdana" w:hAnsi="Verdana"/>
          <w:sz w:val="20"/>
          <w:szCs w:val="20"/>
          <w:lang w:val="pt-BR"/>
        </w:rPr>
        <w:t xml:space="preserve">depor </w:t>
      </w:r>
      <w:r w:rsidR="006C4BC0" w:rsidRPr="00256529">
        <w:rPr>
          <w:rFonts w:ascii="Verdana" w:hAnsi="Verdana"/>
          <w:sz w:val="20"/>
          <w:szCs w:val="20"/>
          <w:lang w:val="pt-BR"/>
        </w:rPr>
        <w:t xml:space="preserve">que, </w:t>
      </w:r>
      <w:r>
        <w:rPr>
          <w:rFonts w:ascii="Verdana" w:hAnsi="Verdana"/>
          <w:sz w:val="20"/>
          <w:szCs w:val="20"/>
          <w:lang w:val="pt-BR"/>
        </w:rPr>
        <w:t>segundo o</w:t>
      </w:r>
      <w:r w:rsidR="006C4BC0" w:rsidRPr="00256529">
        <w:rPr>
          <w:rFonts w:ascii="Verdana" w:hAnsi="Verdana"/>
          <w:sz w:val="20"/>
          <w:szCs w:val="20"/>
          <w:lang w:val="pt-BR"/>
        </w:rPr>
        <w:t xml:space="preserve"> </w:t>
      </w:r>
      <w:r w:rsidRPr="00256529">
        <w:rPr>
          <w:rFonts w:ascii="Verdana" w:hAnsi="Verdana"/>
          <w:sz w:val="20"/>
          <w:szCs w:val="20"/>
          <w:lang w:val="pt-BR"/>
        </w:rPr>
        <w:t>disposto</w:t>
      </w:r>
      <w:r w:rsidR="006C4BC0" w:rsidRPr="00256529">
        <w:rPr>
          <w:rFonts w:ascii="Verdana" w:hAnsi="Verdana"/>
          <w:sz w:val="20"/>
          <w:szCs w:val="20"/>
          <w:lang w:val="pt-BR"/>
        </w:rPr>
        <w:t xml:space="preserve"> </w:t>
      </w:r>
      <w:r>
        <w:rPr>
          <w:rFonts w:ascii="Verdana" w:hAnsi="Verdana"/>
          <w:sz w:val="20"/>
          <w:szCs w:val="20"/>
          <w:lang w:val="pt-BR"/>
        </w:rPr>
        <w:t>no artigo</w:t>
      </w:r>
      <w:r w:rsidR="006C4BC0" w:rsidRPr="00256529">
        <w:rPr>
          <w:rFonts w:ascii="Verdana" w:hAnsi="Verdana"/>
          <w:sz w:val="20"/>
          <w:szCs w:val="20"/>
          <w:lang w:val="pt-BR"/>
        </w:rPr>
        <w:t xml:space="preserve"> 54 d</w:t>
      </w:r>
      <w:r>
        <w:rPr>
          <w:rFonts w:ascii="Verdana" w:hAnsi="Verdana"/>
          <w:sz w:val="20"/>
          <w:szCs w:val="20"/>
          <w:lang w:val="pt-BR"/>
        </w:rPr>
        <w:t>o</w:t>
      </w:r>
      <w:r w:rsidR="006C4BC0" w:rsidRPr="00256529">
        <w:rPr>
          <w:rFonts w:ascii="Verdana" w:hAnsi="Verdana"/>
          <w:sz w:val="20"/>
          <w:szCs w:val="20"/>
          <w:lang w:val="pt-BR"/>
        </w:rPr>
        <w:t xml:space="preserve"> </w:t>
      </w:r>
      <w:r w:rsidRPr="00256529">
        <w:rPr>
          <w:rFonts w:ascii="Verdana" w:hAnsi="Verdana"/>
          <w:sz w:val="20"/>
          <w:szCs w:val="20"/>
          <w:lang w:val="pt-BR"/>
        </w:rPr>
        <w:t>Regulamento</w:t>
      </w:r>
      <w:r w:rsidR="006C4BC0" w:rsidRPr="00256529">
        <w:rPr>
          <w:rFonts w:ascii="Verdana" w:hAnsi="Verdana"/>
          <w:sz w:val="20"/>
          <w:szCs w:val="20"/>
          <w:lang w:val="pt-BR"/>
        </w:rPr>
        <w:t xml:space="preserve">, </w:t>
      </w:r>
      <w:r>
        <w:rPr>
          <w:rFonts w:ascii="Verdana" w:hAnsi="Verdana"/>
          <w:sz w:val="20"/>
          <w:szCs w:val="20"/>
          <w:lang w:val="pt-BR"/>
        </w:rPr>
        <w:t>o</w:t>
      </w:r>
      <w:r w:rsidR="006C4BC0" w:rsidRPr="00256529">
        <w:rPr>
          <w:rFonts w:ascii="Verdana" w:hAnsi="Verdana"/>
          <w:sz w:val="20"/>
          <w:szCs w:val="20"/>
          <w:lang w:val="pt-BR"/>
        </w:rPr>
        <w:t xml:space="preserve"> Tribunal </w:t>
      </w:r>
      <w:r>
        <w:rPr>
          <w:rFonts w:ascii="Verdana" w:hAnsi="Verdana"/>
          <w:sz w:val="20"/>
          <w:szCs w:val="20"/>
          <w:lang w:val="pt-BR"/>
        </w:rPr>
        <w:t>levará ao</w:t>
      </w:r>
      <w:r w:rsidR="006C4BC0" w:rsidRPr="00256529">
        <w:rPr>
          <w:rFonts w:ascii="Verdana" w:hAnsi="Verdana"/>
          <w:sz w:val="20"/>
          <w:szCs w:val="20"/>
          <w:lang w:val="pt-BR"/>
        </w:rPr>
        <w:t xml:space="preserve"> con</w:t>
      </w:r>
      <w:r>
        <w:rPr>
          <w:rFonts w:ascii="Verdana" w:hAnsi="Verdana"/>
          <w:sz w:val="20"/>
          <w:szCs w:val="20"/>
          <w:lang w:val="pt-BR"/>
        </w:rPr>
        <w:t xml:space="preserve">hecimento do </w:t>
      </w:r>
      <w:r w:rsidR="006C4BC0" w:rsidRPr="00256529">
        <w:rPr>
          <w:rFonts w:ascii="Verdana" w:hAnsi="Verdana"/>
          <w:sz w:val="20"/>
          <w:szCs w:val="20"/>
          <w:lang w:val="pt-BR"/>
        </w:rPr>
        <w:t>Estado os casos e</w:t>
      </w:r>
      <w:r>
        <w:rPr>
          <w:rFonts w:ascii="Verdana" w:hAnsi="Verdana"/>
          <w:sz w:val="20"/>
          <w:szCs w:val="20"/>
          <w:lang w:val="pt-BR"/>
        </w:rPr>
        <w:t>m</w:t>
      </w:r>
      <w:r w:rsidR="006C4BC0" w:rsidRPr="00256529">
        <w:rPr>
          <w:rFonts w:ascii="Verdana" w:hAnsi="Verdana"/>
          <w:sz w:val="20"/>
          <w:szCs w:val="20"/>
          <w:lang w:val="pt-BR"/>
        </w:rPr>
        <w:t xml:space="preserve"> que as </w:t>
      </w:r>
      <w:r>
        <w:rPr>
          <w:rFonts w:ascii="Verdana" w:hAnsi="Verdana"/>
          <w:bCs/>
          <w:iCs/>
          <w:sz w:val="20"/>
          <w:szCs w:val="20"/>
          <w:lang w:val="pt-BR"/>
        </w:rPr>
        <w:t>pessoas</w:t>
      </w:r>
      <w:r w:rsidRPr="00256529">
        <w:rPr>
          <w:rFonts w:ascii="Verdana" w:hAnsi="Verdana"/>
          <w:sz w:val="20"/>
          <w:szCs w:val="20"/>
          <w:lang w:val="pt-BR"/>
        </w:rPr>
        <w:t xml:space="preserve"> </w:t>
      </w:r>
      <w:r w:rsidR="006C4BC0" w:rsidRPr="00256529">
        <w:rPr>
          <w:rFonts w:ascii="Verdana" w:hAnsi="Verdana"/>
          <w:sz w:val="20"/>
          <w:szCs w:val="20"/>
          <w:lang w:val="pt-BR"/>
        </w:rPr>
        <w:t>requeridas para comparecer o</w:t>
      </w:r>
      <w:r>
        <w:rPr>
          <w:rFonts w:ascii="Verdana" w:hAnsi="Verdana"/>
          <w:sz w:val="20"/>
          <w:szCs w:val="20"/>
          <w:lang w:val="pt-BR"/>
        </w:rPr>
        <w:t>u</w:t>
      </w:r>
      <w:r w:rsidR="006C4BC0" w:rsidRPr="00256529">
        <w:rPr>
          <w:rFonts w:ascii="Verdana" w:hAnsi="Verdana"/>
          <w:sz w:val="20"/>
          <w:szCs w:val="20"/>
          <w:lang w:val="pt-BR"/>
        </w:rPr>
        <w:t xml:space="preserve"> de</w:t>
      </w:r>
      <w:r>
        <w:rPr>
          <w:rFonts w:ascii="Verdana" w:hAnsi="Verdana"/>
          <w:sz w:val="20"/>
          <w:szCs w:val="20"/>
          <w:lang w:val="pt-BR"/>
        </w:rPr>
        <w:t>por</w:t>
      </w:r>
      <w:r w:rsidR="006C4BC0" w:rsidRPr="00256529">
        <w:rPr>
          <w:rFonts w:ascii="Verdana" w:hAnsi="Verdana"/>
          <w:sz w:val="20"/>
          <w:szCs w:val="20"/>
          <w:lang w:val="pt-BR"/>
        </w:rPr>
        <w:t xml:space="preserve"> </w:t>
      </w:r>
      <w:r>
        <w:rPr>
          <w:rFonts w:ascii="Verdana" w:hAnsi="Verdana"/>
          <w:sz w:val="20"/>
          <w:szCs w:val="20"/>
          <w:lang w:val="pt-BR"/>
        </w:rPr>
        <w:t xml:space="preserve">não </w:t>
      </w:r>
      <w:r w:rsidR="006C4BC0" w:rsidRPr="00256529">
        <w:rPr>
          <w:rFonts w:ascii="Verdana" w:hAnsi="Verdana"/>
          <w:sz w:val="20"/>
          <w:szCs w:val="20"/>
          <w:lang w:val="pt-BR"/>
        </w:rPr>
        <w:t>comparec</w:t>
      </w:r>
      <w:r>
        <w:rPr>
          <w:rFonts w:ascii="Verdana" w:hAnsi="Verdana"/>
          <w:sz w:val="20"/>
          <w:szCs w:val="20"/>
          <w:lang w:val="pt-BR"/>
        </w:rPr>
        <w:t xml:space="preserve">erem ou se recusarem a depor sem motivo </w:t>
      </w:r>
      <w:r w:rsidR="006C4BC0" w:rsidRPr="00256529">
        <w:rPr>
          <w:rFonts w:ascii="Verdana" w:hAnsi="Verdana"/>
          <w:sz w:val="20"/>
          <w:szCs w:val="20"/>
          <w:lang w:val="pt-BR"/>
        </w:rPr>
        <w:t>legítimo o</w:t>
      </w:r>
      <w:r>
        <w:rPr>
          <w:rFonts w:ascii="Verdana" w:hAnsi="Verdana"/>
          <w:sz w:val="20"/>
          <w:szCs w:val="20"/>
          <w:lang w:val="pt-BR"/>
        </w:rPr>
        <w:t>u</w:t>
      </w:r>
      <w:r w:rsidR="006C4BC0" w:rsidRPr="00256529">
        <w:rPr>
          <w:rFonts w:ascii="Verdana" w:hAnsi="Verdana"/>
          <w:sz w:val="20"/>
          <w:szCs w:val="20"/>
          <w:lang w:val="pt-BR"/>
        </w:rPr>
        <w:t xml:space="preserve"> que, </w:t>
      </w:r>
      <w:r w:rsidR="009F5D68">
        <w:rPr>
          <w:rFonts w:ascii="Verdana" w:hAnsi="Verdana"/>
          <w:sz w:val="20"/>
          <w:szCs w:val="20"/>
          <w:lang w:val="pt-BR"/>
        </w:rPr>
        <w:t>no parecer</w:t>
      </w:r>
      <w:r w:rsidR="006C4BC0" w:rsidRPr="00256529">
        <w:rPr>
          <w:rFonts w:ascii="Verdana" w:hAnsi="Verdana"/>
          <w:sz w:val="20"/>
          <w:szCs w:val="20"/>
          <w:lang w:val="pt-BR"/>
        </w:rPr>
        <w:t xml:space="preserve"> </w:t>
      </w:r>
      <w:r>
        <w:rPr>
          <w:rFonts w:ascii="Verdana" w:hAnsi="Verdana"/>
          <w:sz w:val="20"/>
          <w:szCs w:val="20"/>
          <w:lang w:val="pt-BR"/>
        </w:rPr>
        <w:t>da</w:t>
      </w:r>
      <w:r w:rsidR="006C4BC0" w:rsidRPr="00256529">
        <w:rPr>
          <w:rFonts w:ascii="Verdana" w:hAnsi="Verdana"/>
          <w:sz w:val="20"/>
          <w:szCs w:val="20"/>
          <w:lang w:val="pt-BR"/>
        </w:rPr>
        <w:t xml:space="preserve"> </w:t>
      </w:r>
      <w:r>
        <w:rPr>
          <w:rFonts w:ascii="Verdana" w:hAnsi="Verdana"/>
          <w:sz w:val="20"/>
          <w:szCs w:val="20"/>
          <w:lang w:val="pt-BR"/>
        </w:rPr>
        <w:t>mesma</w:t>
      </w:r>
      <w:r w:rsidR="006C4BC0" w:rsidRPr="00256529">
        <w:rPr>
          <w:rFonts w:ascii="Verdana" w:hAnsi="Verdana"/>
          <w:sz w:val="20"/>
          <w:szCs w:val="20"/>
          <w:lang w:val="pt-BR"/>
        </w:rPr>
        <w:t xml:space="preserve"> Corte, </w:t>
      </w:r>
      <w:r>
        <w:rPr>
          <w:rFonts w:ascii="Verdana" w:hAnsi="Verdana"/>
          <w:sz w:val="20"/>
          <w:szCs w:val="20"/>
          <w:lang w:val="pt-BR"/>
        </w:rPr>
        <w:t>tenham</w:t>
      </w:r>
      <w:r w:rsidR="006C4BC0" w:rsidRPr="00256529">
        <w:rPr>
          <w:rFonts w:ascii="Verdana" w:hAnsi="Verdana"/>
          <w:sz w:val="20"/>
          <w:szCs w:val="20"/>
          <w:lang w:val="pt-BR"/>
        </w:rPr>
        <w:t xml:space="preserve"> violado </w:t>
      </w:r>
      <w:r>
        <w:rPr>
          <w:rFonts w:ascii="Verdana" w:hAnsi="Verdana"/>
          <w:sz w:val="20"/>
          <w:szCs w:val="20"/>
          <w:lang w:val="pt-BR"/>
        </w:rPr>
        <w:t xml:space="preserve">o </w:t>
      </w:r>
      <w:r w:rsidR="006C4BC0" w:rsidRPr="00256529">
        <w:rPr>
          <w:rFonts w:ascii="Verdana" w:hAnsi="Verdana"/>
          <w:sz w:val="20"/>
          <w:szCs w:val="20"/>
          <w:lang w:val="pt-BR"/>
        </w:rPr>
        <w:t>juramento o</w:t>
      </w:r>
      <w:r>
        <w:rPr>
          <w:rFonts w:ascii="Verdana" w:hAnsi="Verdana"/>
          <w:sz w:val="20"/>
          <w:szCs w:val="20"/>
          <w:lang w:val="pt-BR"/>
        </w:rPr>
        <w:t>u</w:t>
      </w:r>
      <w:r w:rsidR="006C4BC0" w:rsidRPr="00256529">
        <w:rPr>
          <w:rFonts w:ascii="Verdana" w:hAnsi="Verdana"/>
          <w:sz w:val="20"/>
          <w:szCs w:val="20"/>
          <w:lang w:val="pt-BR"/>
        </w:rPr>
        <w:t xml:space="preserve"> a </w:t>
      </w:r>
      <w:r>
        <w:rPr>
          <w:rFonts w:ascii="Verdana" w:hAnsi="Verdana"/>
          <w:sz w:val="20"/>
          <w:szCs w:val="20"/>
          <w:lang w:val="pt-BR"/>
        </w:rPr>
        <w:t>declaração</w:t>
      </w:r>
      <w:r w:rsidR="006C4BC0" w:rsidRPr="00256529">
        <w:rPr>
          <w:rFonts w:ascii="Verdana" w:hAnsi="Verdana"/>
          <w:sz w:val="20"/>
          <w:szCs w:val="20"/>
          <w:lang w:val="pt-BR"/>
        </w:rPr>
        <w:t xml:space="preserve"> solene, para os fins previstos </w:t>
      </w:r>
      <w:r>
        <w:rPr>
          <w:rFonts w:ascii="Verdana" w:hAnsi="Verdana"/>
          <w:sz w:val="20"/>
          <w:szCs w:val="20"/>
          <w:lang w:val="pt-BR"/>
        </w:rPr>
        <w:t>na</w:t>
      </w:r>
      <w:r w:rsidR="006C4BC0" w:rsidRPr="00256529">
        <w:rPr>
          <w:rFonts w:ascii="Verdana" w:hAnsi="Verdana"/>
          <w:sz w:val="20"/>
          <w:szCs w:val="20"/>
          <w:lang w:val="pt-BR"/>
        </w:rPr>
        <w:t xml:space="preserve"> </w:t>
      </w:r>
      <w:r>
        <w:rPr>
          <w:rFonts w:ascii="Verdana" w:hAnsi="Verdana"/>
          <w:sz w:val="20"/>
          <w:szCs w:val="20"/>
          <w:lang w:val="pt-BR"/>
        </w:rPr>
        <w:t xml:space="preserve">legislação </w:t>
      </w:r>
      <w:r w:rsidR="006C4BC0" w:rsidRPr="00256529">
        <w:rPr>
          <w:rFonts w:ascii="Verdana" w:hAnsi="Verdana"/>
          <w:sz w:val="20"/>
          <w:szCs w:val="20"/>
          <w:lang w:val="pt-BR"/>
        </w:rPr>
        <w:t xml:space="preserve">nacional </w:t>
      </w:r>
      <w:r w:rsidRPr="00256529">
        <w:rPr>
          <w:rFonts w:ascii="Verdana" w:hAnsi="Verdana"/>
          <w:sz w:val="20"/>
          <w:szCs w:val="20"/>
          <w:lang w:val="pt-BR"/>
        </w:rPr>
        <w:t>correspondente</w:t>
      </w:r>
      <w:r w:rsidR="006C4BC0" w:rsidRPr="00256529">
        <w:rPr>
          <w:rFonts w:ascii="Verdana" w:hAnsi="Verdana"/>
          <w:sz w:val="20"/>
          <w:szCs w:val="20"/>
          <w:lang w:val="pt-BR"/>
        </w:rPr>
        <w:t>.</w:t>
      </w:r>
    </w:p>
    <w:p w14:paraId="76E95BEB" w14:textId="77777777" w:rsidR="006C4BC0" w:rsidRPr="0013380A" w:rsidRDefault="006C4BC0" w:rsidP="0015438C">
      <w:pPr>
        <w:pStyle w:val="Prrafodelista"/>
        <w:spacing w:after="0" w:line="240" w:lineRule="auto"/>
        <w:contextualSpacing w:val="0"/>
        <w:jc w:val="both"/>
        <w:rPr>
          <w:rFonts w:ascii="Verdana" w:hAnsi="Verdana"/>
          <w:sz w:val="20"/>
          <w:szCs w:val="20"/>
          <w:highlight w:val="yellow"/>
          <w:lang w:val="pt-BR"/>
        </w:rPr>
      </w:pPr>
    </w:p>
    <w:p w14:paraId="71784200" w14:textId="3F971BFE" w:rsidR="006C4BC0" w:rsidRPr="009F5D68" w:rsidRDefault="006C4BC0"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9F5D68">
        <w:rPr>
          <w:rFonts w:ascii="Verdana" w:hAnsi="Verdana"/>
          <w:sz w:val="20"/>
          <w:szCs w:val="20"/>
          <w:lang w:val="pt-BR"/>
        </w:rPr>
        <w:t xml:space="preserve">Informar </w:t>
      </w:r>
      <w:r w:rsidR="003D4B4B" w:rsidRPr="009F5D68">
        <w:rPr>
          <w:rFonts w:ascii="Verdana" w:hAnsi="Verdana"/>
          <w:sz w:val="20"/>
          <w:szCs w:val="20"/>
          <w:lang w:val="pt-BR"/>
        </w:rPr>
        <w:t xml:space="preserve">às partes e à Comissão </w:t>
      </w:r>
      <w:r w:rsidRPr="009F5D68">
        <w:rPr>
          <w:rFonts w:ascii="Verdana" w:hAnsi="Verdana"/>
          <w:sz w:val="20"/>
          <w:szCs w:val="20"/>
          <w:lang w:val="pt-BR"/>
        </w:rPr>
        <w:t xml:space="preserve">que, </w:t>
      </w:r>
      <w:r w:rsidR="009F5D68" w:rsidRPr="009F5D68">
        <w:rPr>
          <w:rFonts w:ascii="Verdana" w:hAnsi="Verdana"/>
          <w:sz w:val="20"/>
          <w:szCs w:val="20"/>
          <w:lang w:val="pt-BR"/>
        </w:rPr>
        <w:t>encerrados os depoimentos prestados na audiência pública, poderão apresentar ao Tribunal suas alegações finais orais e suas observações finais orais, respectivamente, sobre as exceções preliminares e os eventuais mérito, reparações e custas no presente caso.</w:t>
      </w:r>
    </w:p>
    <w:p w14:paraId="2D88FA81" w14:textId="77777777" w:rsidR="006C4BC0" w:rsidRPr="009F5D68" w:rsidRDefault="006C4BC0" w:rsidP="0015438C">
      <w:pPr>
        <w:pStyle w:val="Prrafodelista"/>
        <w:spacing w:after="0" w:line="240" w:lineRule="auto"/>
        <w:contextualSpacing w:val="0"/>
        <w:jc w:val="both"/>
        <w:rPr>
          <w:rFonts w:ascii="Verdana" w:hAnsi="Verdana"/>
          <w:sz w:val="20"/>
          <w:szCs w:val="20"/>
          <w:lang w:val="pt-BR"/>
        </w:rPr>
      </w:pPr>
    </w:p>
    <w:p w14:paraId="7AFEEE1E" w14:textId="52480FED" w:rsidR="006C4BC0" w:rsidRPr="00AB21E8" w:rsidRDefault="006C4BC0"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AB21E8">
        <w:rPr>
          <w:rFonts w:ascii="Verdana" w:hAnsi="Verdana"/>
          <w:sz w:val="20"/>
          <w:szCs w:val="20"/>
          <w:lang w:val="pt-BR"/>
        </w:rPr>
        <w:t xml:space="preserve">Dispor que a </w:t>
      </w:r>
      <w:r w:rsidR="00AB21E8" w:rsidRPr="00AB21E8">
        <w:rPr>
          <w:rFonts w:ascii="Verdana" w:hAnsi="Verdana"/>
          <w:sz w:val="20"/>
          <w:szCs w:val="20"/>
          <w:lang w:val="pt-BR"/>
        </w:rPr>
        <w:t>Secretaria da Corte</w:t>
      </w:r>
      <w:r w:rsidRPr="00AB21E8">
        <w:rPr>
          <w:rFonts w:ascii="Verdana" w:hAnsi="Verdana"/>
          <w:sz w:val="20"/>
          <w:szCs w:val="20"/>
          <w:lang w:val="pt-BR"/>
        </w:rPr>
        <w:t xml:space="preserve">, </w:t>
      </w:r>
      <w:r w:rsidR="00AB21E8">
        <w:rPr>
          <w:rFonts w:ascii="Verdana" w:hAnsi="Verdana"/>
          <w:sz w:val="20"/>
          <w:szCs w:val="20"/>
          <w:lang w:val="pt-BR"/>
        </w:rPr>
        <w:t>em</w:t>
      </w:r>
      <w:r w:rsidRPr="00AB21E8">
        <w:rPr>
          <w:rFonts w:ascii="Verdana" w:hAnsi="Verdana"/>
          <w:sz w:val="20"/>
          <w:szCs w:val="20"/>
          <w:lang w:val="pt-BR"/>
        </w:rPr>
        <w:t xml:space="preserve"> conformidad</w:t>
      </w:r>
      <w:r w:rsidR="00AB21E8">
        <w:rPr>
          <w:rFonts w:ascii="Verdana" w:hAnsi="Verdana"/>
          <w:sz w:val="20"/>
          <w:szCs w:val="20"/>
          <w:lang w:val="pt-BR"/>
        </w:rPr>
        <w:t>e</w:t>
      </w:r>
      <w:r w:rsidRPr="00AB21E8">
        <w:rPr>
          <w:rFonts w:ascii="Verdana" w:hAnsi="Verdana"/>
          <w:sz w:val="20"/>
          <w:szCs w:val="20"/>
          <w:lang w:val="pt-BR"/>
        </w:rPr>
        <w:t xml:space="preserve"> co</w:t>
      </w:r>
      <w:r w:rsidR="003D4B4B" w:rsidRPr="00AB21E8">
        <w:rPr>
          <w:rFonts w:ascii="Verdana" w:hAnsi="Verdana"/>
          <w:sz w:val="20"/>
          <w:szCs w:val="20"/>
          <w:lang w:val="pt-BR"/>
        </w:rPr>
        <w:t xml:space="preserve">m </w:t>
      </w:r>
      <w:r w:rsidRPr="00AB21E8">
        <w:rPr>
          <w:rFonts w:ascii="Verdana" w:hAnsi="Verdana"/>
          <w:sz w:val="20"/>
          <w:szCs w:val="20"/>
          <w:lang w:val="pt-BR"/>
        </w:rPr>
        <w:t>o disp</w:t>
      </w:r>
      <w:r w:rsidR="003D4B4B" w:rsidRPr="00AB21E8">
        <w:rPr>
          <w:rFonts w:ascii="Verdana" w:hAnsi="Verdana"/>
          <w:sz w:val="20"/>
          <w:szCs w:val="20"/>
          <w:lang w:val="pt-BR"/>
        </w:rPr>
        <w:t>o</w:t>
      </w:r>
      <w:r w:rsidRPr="00AB21E8">
        <w:rPr>
          <w:rFonts w:ascii="Verdana" w:hAnsi="Verdana"/>
          <w:sz w:val="20"/>
          <w:szCs w:val="20"/>
          <w:lang w:val="pt-BR"/>
        </w:rPr>
        <w:t xml:space="preserve">sto </w:t>
      </w:r>
      <w:r w:rsidR="00AB21E8">
        <w:rPr>
          <w:rFonts w:ascii="Verdana" w:hAnsi="Verdana"/>
          <w:sz w:val="20"/>
          <w:szCs w:val="20"/>
          <w:lang w:val="pt-BR"/>
        </w:rPr>
        <w:t>no artigo</w:t>
      </w:r>
      <w:r w:rsidRPr="00AB21E8">
        <w:rPr>
          <w:rFonts w:ascii="Verdana" w:hAnsi="Verdana"/>
          <w:sz w:val="20"/>
          <w:szCs w:val="20"/>
          <w:lang w:val="pt-BR"/>
        </w:rPr>
        <w:t xml:space="preserve"> 55.3 d</w:t>
      </w:r>
      <w:r w:rsidR="00AB21E8">
        <w:rPr>
          <w:rFonts w:ascii="Verdana" w:hAnsi="Verdana"/>
          <w:sz w:val="20"/>
          <w:szCs w:val="20"/>
          <w:lang w:val="pt-BR"/>
        </w:rPr>
        <w:t>o</w:t>
      </w:r>
      <w:r w:rsidRPr="00AB21E8">
        <w:rPr>
          <w:rFonts w:ascii="Verdana" w:hAnsi="Verdana"/>
          <w:sz w:val="20"/>
          <w:szCs w:val="20"/>
          <w:lang w:val="pt-BR"/>
        </w:rPr>
        <w:t xml:space="preserve"> Reg</w:t>
      </w:r>
      <w:r w:rsidR="00AB21E8">
        <w:rPr>
          <w:rFonts w:ascii="Verdana" w:hAnsi="Verdana"/>
          <w:sz w:val="20"/>
          <w:szCs w:val="20"/>
          <w:lang w:val="pt-BR"/>
        </w:rPr>
        <w:t>u</w:t>
      </w:r>
      <w:r w:rsidRPr="00AB21E8">
        <w:rPr>
          <w:rFonts w:ascii="Verdana" w:hAnsi="Verdana"/>
          <w:sz w:val="20"/>
          <w:szCs w:val="20"/>
          <w:lang w:val="pt-BR"/>
        </w:rPr>
        <w:t xml:space="preserve">lamento, indique </w:t>
      </w:r>
      <w:r w:rsidR="003D4B4B" w:rsidRPr="00AB21E8">
        <w:rPr>
          <w:rFonts w:ascii="Verdana" w:hAnsi="Verdana"/>
          <w:sz w:val="20"/>
          <w:szCs w:val="20"/>
          <w:lang w:val="pt-BR"/>
        </w:rPr>
        <w:t xml:space="preserve">às partes e à Comissão o </w:t>
      </w:r>
      <w:r w:rsidR="003D4B4B" w:rsidRPr="00AB21E8">
        <w:rPr>
          <w:rFonts w:ascii="Verdana" w:hAnsi="Verdana"/>
          <w:i/>
          <w:iCs/>
          <w:sz w:val="20"/>
          <w:szCs w:val="20"/>
          <w:lang w:val="pt-BR"/>
        </w:rPr>
        <w:t>link</w:t>
      </w:r>
      <w:r w:rsidRPr="00AB21E8">
        <w:rPr>
          <w:rFonts w:ascii="Verdana" w:hAnsi="Verdana"/>
          <w:sz w:val="20"/>
          <w:szCs w:val="20"/>
          <w:lang w:val="pt-BR"/>
        </w:rPr>
        <w:t xml:space="preserve"> </w:t>
      </w:r>
      <w:r w:rsidR="00AB21E8">
        <w:rPr>
          <w:rFonts w:ascii="Verdana" w:hAnsi="Verdana"/>
          <w:sz w:val="20"/>
          <w:szCs w:val="20"/>
          <w:lang w:val="pt-BR"/>
        </w:rPr>
        <w:t>por meio do qual</w:t>
      </w:r>
      <w:r w:rsidRPr="00AB21E8">
        <w:rPr>
          <w:rFonts w:ascii="Verdana" w:hAnsi="Verdana"/>
          <w:sz w:val="20"/>
          <w:szCs w:val="20"/>
          <w:lang w:val="pt-BR"/>
        </w:rPr>
        <w:t xml:space="preserve"> </w:t>
      </w:r>
      <w:r w:rsidR="00AB21E8">
        <w:rPr>
          <w:rFonts w:ascii="Verdana" w:hAnsi="Verdana"/>
          <w:sz w:val="20"/>
          <w:szCs w:val="20"/>
          <w:lang w:val="pt-BR"/>
        </w:rPr>
        <w:t>e</w:t>
      </w:r>
      <w:r w:rsidRPr="00AB21E8">
        <w:rPr>
          <w:rFonts w:ascii="Verdana" w:hAnsi="Verdana"/>
          <w:sz w:val="20"/>
          <w:szCs w:val="20"/>
          <w:lang w:val="pt-BR"/>
        </w:rPr>
        <w:t xml:space="preserve">stará </w:t>
      </w:r>
      <w:r w:rsidR="00AB21E8" w:rsidRPr="00AB21E8">
        <w:rPr>
          <w:rFonts w:ascii="Verdana" w:hAnsi="Verdana"/>
          <w:sz w:val="20"/>
          <w:szCs w:val="20"/>
          <w:lang w:val="pt-BR"/>
        </w:rPr>
        <w:t>disponível</w:t>
      </w:r>
      <w:r w:rsidRPr="00AB21E8">
        <w:rPr>
          <w:rFonts w:ascii="Verdana" w:hAnsi="Verdana"/>
          <w:sz w:val="20"/>
          <w:szCs w:val="20"/>
          <w:lang w:val="pt-BR"/>
        </w:rPr>
        <w:t xml:space="preserve"> a gra</w:t>
      </w:r>
      <w:r w:rsidR="00AB21E8">
        <w:rPr>
          <w:rFonts w:ascii="Verdana" w:hAnsi="Verdana"/>
          <w:sz w:val="20"/>
          <w:szCs w:val="20"/>
          <w:lang w:val="pt-BR"/>
        </w:rPr>
        <w:t>v</w:t>
      </w:r>
      <w:r w:rsidRPr="00AB21E8">
        <w:rPr>
          <w:rFonts w:ascii="Verdana" w:hAnsi="Verdana"/>
          <w:sz w:val="20"/>
          <w:szCs w:val="20"/>
          <w:lang w:val="pt-BR"/>
        </w:rPr>
        <w:t>a</w:t>
      </w:r>
      <w:r w:rsidR="00AB21E8">
        <w:rPr>
          <w:rFonts w:ascii="Verdana" w:hAnsi="Verdana"/>
          <w:sz w:val="20"/>
          <w:szCs w:val="20"/>
          <w:lang w:val="pt-BR"/>
        </w:rPr>
        <w:t>ção</w:t>
      </w:r>
      <w:r w:rsidRPr="00AB21E8">
        <w:rPr>
          <w:rFonts w:ascii="Verdana" w:hAnsi="Verdana"/>
          <w:sz w:val="20"/>
          <w:szCs w:val="20"/>
          <w:lang w:val="pt-BR"/>
        </w:rPr>
        <w:t xml:space="preserve"> da </w:t>
      </w:r>
      <w:r w:rsidR="00AB21E8" w:rsidRPr="00AB21E8">
        <w:rPr>
          <w:rFonts w:ascii="Verdana" w:hAnsi="Verdana"/>
          <w:sz w:val="20"/>
          <w:szCs w:val="20"/>
          <w:lang w:val="pt-BR"/>
        </w:rPr>
        <w:t>audiência</w:t>
      </w:r>
      <w:r w:rsidRPr="00AB21E8">
        <w:rPr>
          <w:rFonts w:ascii="Verdana" w:hAnsi="Verdana"/>
          <w:sz w:val="20"/>
          <w:szCs w:val="20"/>
          <w:lang w:val="pt-BR"/>
        </w:rPr>
        <w:t xml:space="preserve"> pública, </w:t>
      </w:r>
      <w:r w:rsidR="00AB21E8" w:rsidRPr="003B6460">
        <w:rPr>
          <w:rFonts w:ascii="Verdana" w:hAnsi="Verdana"/>
          <w:sz w:val="20"/>
          <w:szCs w:val="20"/>
          <w:lang w:val="pt-BR"/>
        </w:rPr>
        <w:t xml:space="preserve">com a </w:t>
      </w:r>
      <w:r w:rsidR="00AB21E8">
        <w:rPr>
          <w:rFonts w:ascii="Verdana" w:hAnsi="Verdana"/>
          <w:sz w:val="20"/>
          <w:szCs w:val="20"/>
          <w:lang w:val="pt-BR"/>
        </w:rPr>
        <w:t xml:space="preserve">maior </w:t>
      </w:r>
      <w:r w:rsidR="00AB21E8" w:rsidRPr="003B6460">
        <w:rPr>
          <w:rFonts w:ascii="Verdana" w:hAnsi="Verdana"/>
          <w:sz w:val="20"/>
          <w:szCs w:val="20"/>
          <w:lang w:val="pt-BR"/>
        </w:rPr>
        <w:t>brevidade possível, após a realização da referida audiência</w:t>
      </w:r>
      <w:r w:rsidRPr="00AB21E8">
        <w:rPr>
          <w:rFonts w:ascii="Verdana" w:hAnsi="Verdana"/>
          <w:sz w:val="20"/>
          <w:szCs w:val="20"/>
          <w:lang w:val="pt-BR"/>
        </w:rPr>
        <w:t>.</w:t>
      </w:r>
    </w:p>
    <w:p w14:paraId="2101EB23" w14:textId="77777777" w:rsidR="006C4BC0" w:rsidRPr="00AB21E8" w:rsidRDefault="006C4BC0" w:rsidP="0015438C">
      <w:pPr>
        <w:pStyle w:val="Prrafodelista"/>
        <w:spacing w:after="0" w:line="240" w:lineRule="auto"/>
        <w:contextualSpacing w:val="0"/>
        <w:jc w:val="both"/>
        <w:rPr>
          <w:rFonts w:ascii="Verdana" w:hAnsi="Verdana"/>
          <w:sz w:val="20"/>
          <w:szCs w:val="20"/>
          <w:lang w:val="pt-BR"/>
        </w:rPr>
      </w:pPr>
    </w:p>
    <w:p w14:paraId="61A66977" w14:textId="30BEA8E2" w:rsidR="006C4BC0" w:rsidRPr="00AB21E8" w:rsidRDefault="006C4BC0"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AB21E8">
        <w:rPr>
          <w:rFonts w:ascii="Verdana" w:hAnsi="Verdana"/>
          <w:sz w:val="20"/>
          <w:szCs w:val="20"/>
          <w:lang w:val="pt-BR"/>
        </w:rPr>
        <w:t xml:space="preserve"> Informar </w:t>
      </w:r>
      <w:r w:rsidR="003D4B4B" w:rsidRPr="00AB21E8">
        <w:rPr>
          <w:rFonts w:ascii="Verdana" w:hAnsi="Verdana"/>
          <w:sz w:val="20"/>
          <w:szCs w:val="20"/>
          <w:lang w:val="pt-BR"/>
        </w:rPr>
        <w:t xml:space="preserve">às partes e à Comissão </w:t>
      </w:r>
      <w:r w:rsidRPr="00AB21E8">
        <w:rPr>
          <w:rFonts w:ascii="Verdana" w:hAnsi="Verdana"/>
          <w:sz w:val="20"/>
          <w:szCs w:val="20"/>
          <w:lang w:val="pt-BR"/>
        </w:rPr>
        <w:t xml:space="preserve">que, </w:t>
      </w:r>
      <w:r w:rsidR="00AB21E8" w:rsidRPr="003B6460">
        <w:rPr>
          <w:rFonts w:ascii="Verdana" w:hAnsi="Verdana"/>
          <w:sz w:val="20"/>
          <w:szCs w:val="20"/>
          <w:lang w:val="pt-BR"/>
        </w:rPr>
        <w:t xml:space="preserve">nos termos do artigo 56 do Regulamento, dispõem de um prazo até </w:t>
      </w:r>
      <w:r w:rsidRPr="00AB21E8">
        <w:rPr>
          <w:rFonts w:ascii="Verdana" w:hAnsi="Verdana"/>
          <w:sz w:val="20"/>
          <w:szCs w:val="20"/>
          <w:lang w:val="pt-BR"/>
        </w:rPr>
        <w:t xml:space="preserve">22 de abril de 2022 para </w:t>
      </w:r>
      <w:r w:rsidR="003D4B4B" w:rsidRPr="00AB21E8">
        <w:rPr>
          <w:rFonts w:ascii="Verdana" w:hAnsi="Verdana"/>
          <w:sz w:val="20"/>
          <w:szCs w:val="20"/>
          <w:lang w:val="pt-BR"/>
        </w:rPr>
        <w:t>a</w:t>
      </w:r>
      <w:r w:rsidRPr="00AB21E8">
        <w:rPr>
          <w:rFonts w:ascii="Verdana" w:hAnsi="Verdana"/>
          <w:sz w:val="20"/>
          <w:szCs w:val="20"/>
          <w:lang w:val="pt-BR"/>
        </w:rPr>
        <w:t>presentar su</w:t>
      </w:r>
      <w:r w:rsidR="003D4B4B" w:rsidRPr="00AB21E8">
        <w:rPr>
          <w:rFonts w:ascii="Verdana" w:hAnsi="Verdana"/>
          <w:sz w:val="20"/>
          <w:szCs w:val="20"/>
          <w:lang w:val="pt-BR"/>
        </w:rPr>
        <w:t>a</w:t>
      </w:r>
      <w:r w:rsidRPr="00AB21E8">
        <w:rPr>
          <w:rFonts w:ascii="Verdana" w:hAnsi="Verdana"/>
          <w:sz w:val="20"/>
          <w:szCs w:val="20"/>
          <w:lang w:val="pt-BR"/>
        </w:rPr>
        <w:t xml:space="preserve">s </w:t>
      </w:r>
      <w:r w:rsidR="003D4B4B" w:rsidRPr="00AB21E8">
        <w:rPr>
          <w:rFonts w:ascii="Verdana" w:hAnsi="Verdana"/>
          <w:sz w:val="20"/>
          <w:szCs w:val="20"/>
          <w:lang w:val="pt-BR"/>
        </w:rPr>
        <w:t>alegações</w:t>
      </w:r>
      <w:r w:rsidRPr="00AB21E8">
        <w:rPr>
          <w:rFonts w:ascii="Verdana" w:hAnsi="Verdana"/>
          <w:sz w:val="20"/>
          <w:szCs w:val="20"/>
          <w:lang w:val="pt-BR"/>
        </w:rPr>
        <w:t xml:space="preserve"> fina</w:t>
      </w:r>
      <w:r w:rsidR="003D4B4B" w:rsidRPr="00AB21E8">
        <w:rPr>
          <w:rFonts w:ascii="Verdana" w:hAnsi="Verdana"/>
          <w:sz w:val="20"/>
          <w:szCs w:val="20"/>
          <w:lang w:val="pt-BR"/>
        </w:rPr>
        <w:t>i</w:t>
      </w:r>
      <w:r w:rsidRPr="00AB21E8">
        <w:rPr>
          <w:rFonts w:ascii="Verdana" w:hAnsi="Verdana"/>
          <w:sz w:val="20"/>
          <w:szCs w:val="20"/>
          <w:lang w:val="pt-BR"/>
        </w:rPr>
        <w:t>s escrit</w:t>
      </w:r>
      <w:r w:rsidR="00AB21E8">
        <w:rPr>
          <w:rFonts w:ascii="Verdana" w:hAnsi="Verdana"/>
          <w:sz w:val="20"/>
          <w:szCs w:val="20"/>
          <w:lang w:val="pt-BR"/>
        </w:rPr>
        <w:t>a</w:t>
      </w:r>
      <w:r w:rsidRPr="00AB21E8">
        <w:rPr>
          <w:rFonts w:ascii="Verdana" w:hAnsi="Verdana"/>
          <w:sz w:val="20"/>
          <w:szCs w:val="20"/>
          <w:lang w:val="pt-BR"/>
        </w:rPr>
        <w:t xml:space="preserve">s </w:t>
      </w:r>
      <w:r w:rsidR="00AB21E8">
        <w:rPr>
          <w:rFonts w:ascii="Verdana" w:hAnsi="Verdana"/>
          <w:sz w:val="20"/>
          <w:szCs w:val="20"/>
          <w:lang w:val="pt-BR"/>
        </w:rPr>
        <w:t>e</w:t>
      </w:r>
      <w:r w:rsidRPr="00AB21E8">
        <w:rPr>
          <w:rFonts w:ascii="Verdana" w:hAnsi="Verdana"/>
          <w:sz w:val="20"/>
          <w:szCs w:val="20"/>
          <w:lang w:val="pt-BR"/>
        </w:rPr>
        <w:t xml:space="preserve"> </w:t>
      </w:r>
      <w:r w:rsidR="00AB21E8" w:rsidRPr="00AB21E8">
        <w:rPr>
          <w:rFonts w:ascii="Verdana" w:hAnsi="Verdana"/>
          <w:sz w:val="20"/>
          <w:szCs w:val="20"/>
          <w:lang w:val="pt-BR"/>
        </w:rPr>
        <w:t>observações</w:t>
      </w:r>
      <w:r w:rsidRPr="00AB21E8">
        <w:rPr>
          <w:rFonts w:ascii="Verdana" w:hAnsi="Verdana"/>
          <w:sz w:val="20"/>
          <w:szCs w:val="20"/>
          <w:lang w:val="pt-BR"/>
        </w:rPr>
        <w:t xml:space="preserve"> fina</w:t>
      </w:r>
      <w:r w:rsidR="003D4B4B" w:rsidRPr="00AB21E8">
        <w:rPr>
          <w:rFonts w:ascii="Verdana" w:hAnsi="Verdana"/>
          <w:sz w:val="20"/>
          <w:szCs w:val="20"/>
          <w:lang w:val="pt-BR"/>
        </w:rPr>
        <w:t>i</w:t>
      </w:r>
      <w:r w:rsidRPr="00AB21E8">
        <w:rPr>
          <w:rFonts w:ascii="Verdana" w:hAnsi="Verdana"/>
          <w:sz w:val="20"/>
          <w:szCs w:val="20"/>
          <w:lang w:val="pt-BR"/>
        </w:rPr>
        <w:t xml:space="preserve">s escritas, respectivamente, </w:t>
      </w:r>
      <w:r w:rsidR="00AB21E8">
        <w:rPr>
          <w:rFonts w:ascii="Verdana" w:hAnsi="Verdana"/>
          <w:sz w:val="20"/>
          <w:szCs w:val="20"/>
          <w:lang w:val="pt-BR"/>
        </w:rPr>
        <w:t>em</w:t>
      </w:r>
      <w:r w:rsidRPr="00AB21E8">
        <w:rPr>
          <w:rFonts w:ascii="Verdana" w:hAnsi="Verdana"/>
          <w:sz w:val="20"/>
          <w:szCs w:val="20"/>
          <w:lang w:val="pt-BR"/>
        </w:rPr>
        <w:t xml:space="preserve"> rela</w:t>
      </w:r>
      <w:r w:rsidR="00AB21E8">
        <w:rPr>
          <w:rFonts w:ascii="Verdana" w:hAnsi="Verdana"/>
          <w:sz w:val="20"/>
          <w:szCs w:val="20"/>
          <w:lang w:val="pt-BR"/>
        </w:rPr>
        <w:t>ção com a</w:t>
      </w:r>
      <w:r w:rsidRPr="00AB21E8">
        <w:rPr>
          <w:rFonts w:ascii="Verdana" w:hAnsi="Verdana"/>
          <w:sz w:val="20"/>
          <w:szCs w:val="20"/>
          <w:lang w:val="pt-BR"/>
        </w:rPr>
        <w:t>s exce</w:t>
      </w:r>
      <w:r w:rsidR="00AB21E8">
        <w:rPr>
          <w:rFonts w:ascii="Verdana" w:hAnsi="Verdana"/>
          <w:sz w:val="20"/>
          <w:szCs w:val="20"/>
          <w:lang w:val="pt-BR"/>
        </w:rPr>
        <w:t xml:space="preserve">ções </w:t>
      </w:r>
      <w:r w:rsidRPr="00AB21E8">
        <w:rPr>
          <w:rFonts w:ascii="Verdana" w:hAnsi="Verdana"/>
          <w:sz w:val="20"/>
          <w:szCs w:val="20"/>
          <w:lang w:val="pt-BR"/>
        </w:rPr>
        <w:t xml:space="preserve">preliminares </w:t>
      </w:r>
      <w:r w:rsidR="00AB21E8">
        <w:rPr>
          <w:rFonts w:ascii="Verdana" w:hAnsi="Verdana"/>
          <w:sz w:val="20"/>
          <w:szCs w:val="20"/>
          <w:lang w:val="pt-BR"/>
        </w:rPr>
        <w:t>e</w:t>
      </w:r>
      <w:r w:rsidRPr="00AB21E8">
        <w:rPr>
          <w:rFonts w:ascii="Verdana" w:hAnsi="Verdana"/>
          <w:sz w:val="20"/>
          <w:szCs w:val="20"/>
          <w:lang w:val="pt-BR"/>
        </w:rPr>
        <w:t xml:space="preserve"> eventua</w:t>
      </w:r>
      <w:r w:rsidR="003D4B4B" w:rsidRPr="00AB21E8">
        <w:rPr>
          <w:rFonts w:ascii="Verdana" w:hAnsi="Verdana"/>
          <w:sz w:val="20"/>
          <w:szCs w:val="20"/>
          <w:lang w:val="pt-BR"/>
        </w:rPr>
        <w:t>i</w:t>
      </w:r>
      <w:r w:rsidRPr="00AB21E8">
        <w:rPr>
          <w:rFonts w:ascii="Verdana" w:hAnsi="Verdana"/>
          <w:sz w:val="20"/>
          <w:szCs w:val="20"/>
          <w:lang w:val="pt-BR"/>
        </w:rPr>
        <w:t xml:space="preserve">s </w:t>
      </w:r>
      <w:r w:rsidR="003D4B4B" w:rsidRPr="00AB21E8">
        <w:rPr>
          <w:rFonts w:ascii="Verdana" w:hAnsi="Verdana"/>
          <w:sz w:val="20"/>
          <w:szCs w:val="20"/>
          <w:lang w:val="pt-BR"/>
        </w:rPr>
        <w:t>mérito</w:t>
      </w:r>
      <w:r w:rsidRPr="00AB21E8">
        <w:rPr>
          <w:rFonts w:ascii="Verdana" w:hAnsi="Verdana"/>
          <w:sz w:val="20"/>
          <w:szCs w:val="20"/>
          <w:lang w:val="pt-BR"/>
        </w:rPr>
        <w:t xml:space="preserve">, </w:t>
      </w:r>
      <w:r w:rsidR="003D4B4B" w:rsidRPr="00AB21E8">
        <w:rPr>
          <w:rFonts w:ascii="Verdana" w:hAnsi="Verdana"/>
          <w:sz w:val="20"/>
          <w:szCs w:val="20"/>
          <w:lang w:val="pt-BR"/>
        </w:rPr>
        <w:t>repa</w:t>
      </w:r>
      <w:r w:rsidR="00AB21E8">
        <w:rPr>
          <w:rFonts w:ascii="Verdana" w:hAnsi="Verdana"/>
          <w:sz w:val="20"/>
          <w:szCs w:val="20"/>
          <w:lang w:val="pt-BR"/>
        </w:rPr>
        <w:t>r</w:t>
      </w:r>
      <w:r w:rsidR="003D4B4B" w:rsidRPr="00AB21E8">
        <w:rPr>
          <w:rFonts w:ascii="Verdana" w:hAnsi="Verdana"/>
          <w:sz w:val="20"/>
          <w:szCs w:val="20"/>
          <w:lang w:val="pt-BR"/>
        </w:rPr>
        <w:t>ações</w:t>
      </w:r>
      <w:r w:rsidRPr="00AB21E8">
        <w:rPr>
          <w:rFonts w:ascii="Verdana" w:hAnsi="Verdana"/>
          <w:sz w:val="20"/>
          <w:szCs w:val="20"/>
          <w:lang w:val="pt-BR"/>
        </w:rPr>
        <w:t xml:space="preserve"> </w:t>
      </w:r>
      <w:r w:rsidR="003D4B4B" w:rsidRPr="00AB21E8">
        <w:rPr>
          <w:rFonts w:ascii="Verdana" w:hAnsi="Verdana"/>
          <w:sz w:val="20"/>
          <w:szCs w:val="20"/>
          <w:lang w:val="pt-BR"/>
        </w:rPr>
        <w:t>e</w:t>
      </w:r>
      <w:r w:rsidRPr="00AB21E8">
        <w:rPr>
          <w:rFonts w:ascii="Verdana" w:hAnsi="Verdana"/>
          <w:sz w:val="20"/>
          <w:szCs w:val="20"/>
          <w:lang w:val="pt-BR"/>
        </w:rPr>
        <w:t xml:space="preserve"> c</w:t>
      </w:r>
      <w:r w:rsidR="003D4B4B" w:rsidRPr="00AB21E8">
        <w:rPr>
          <w:rFonts w:ascii="Verdana" w:hAnsi="Verdana"/>
          <w:sz w:val="20"/>
          <w:szCs w:val="20"/>
          <w:lang w:val="pt-BR"/>
        </w:rPr>
        <w:t>u</w:t>
      </w:r>
      <w:r w:rsidRPr="00AB21E8">
        <w:rPr>
          <w:rFonts w:ascii="Verdana" w:hAnsi="Verdana"/>
          <w:sz w:val="20"/>
          <w:szCs w:val="20"/>
          <w:lang w:val="pt-BR"/>
        </w:rPr>
        <w:t xml:space="preserve">stas </w:t>
      </w:r>
      <w:r w:rsidR="003D4B4B" w:rsidRPr="00AB21E8">
        <w:rPr>
          <w:rFonts w:ascii="Verdana" w:hAnsi="Verdana"/>
          <w:sz w:val="20"/>
          <w:szCs w:val="20"/>
          <w:lang w:val="pt-BR"/>
        </w:rPr>
        <w:t>no</w:t>
      </w:r>
      <w:r w:rsidRPr="00AB21E8">
        <w:rPr>
          <w:rFonts w:ascii="Verdana" w:hAnsi="Verdana"/>
          <w:sz w:val="20"/>
          <w:szCs w:val="20"/>
          <w:lang w:val="pt-BR"/>
        </w:rPr>
        <w:t xml:space="preserve"> presente caso. Este p</w:t>
      </w:r>
      <w:r w:rsidR="003D4B4B" w:rsidRPr="00AB21E8">
        <w:rPr>
          <w:rFonts w:ascii="Verdana" w:hAnsi="Verdana"/>
          <w:sz w:val="20"/>
          <w:szCs w:val="20"/>
          <w:lang w:val="pt-BR"/>
        </w:rPr>
        <w:t>r</w:t>
      </w:r>
      <w:r w:rsidRPr="00AB21E8">
        <w:rPr>
          <w:rFonts w:ascii="Verdana" w:hAnsi="Verdana"/>
          <w:sz w:val="20"/>
          <w:szCs w:val="20"/>
          <w:lang w:val="pt-BR"/>
        </w:rPr>
        <w:t xml:space="preserve">azo </w:t>
      </w:r>
      <w:r w:rsidR="003D4B4B" w:rsidRPr="00AB21E8">
        <w:rPr>
          <w:rFonts w:ascii="Verdana" w:hAnsi="Verdana"/>
          <w:sz w:val="20"/>
          <w:szCs w:val="20"/>
          <w:lang w:val="pt-BR"/>
        </w:rPr>
        <w:t>é</w:t>
      </w:r>
      <w:r w:rsidRPr="00AB21E8">
        <w:rPr>
          <w:rFonts w:ascii="Verdana" w:hAnsi="Verdana"/>
          <w:sz w:val="20"/>
          <w:szCs w:val="20"/>
          <w:lang w:val="pt-BR"/>
        </w:rPr>
        <w:t xml:space="preserve"> improrro</w:t>
      </w:r>
      <w:r w:rsidR="003D4B4B" w:rsidRPr="00AB21E8">
        <w:rPr>
          <w:rFonts w:ascii="Verdana" w:hAnsi="Verdana"/>
          <w:sz w:val="20"/>
          <w:szCs w:val="20"/>
          <w:lang w:val="pt-BR"/>
        </w:rPr>
        <w:t>gável</w:t>
      </w:r>
      <w:r w:rsidRPr="00AB21E8">
        <w:rPr>
          <w:rFonts w:ascii="Verdana" w:hAnsi="Verdana"/>
          <w:sz w:val="20"/>
          <w:szCs w:val="20"/>
          <w:lang w:val="pt-BR"/>
        </w:rPr>
        <w:t>.</w:t>
      </w:r>
    </w:p>
    <w:p w14:paraId="4828EC92" w14:textId="77777777" w:rsidR="006C4BC0" w:rsidRPr="00AB21E8" w:rsidRDefault="006C4BC0" w:rsidP="0015438C">
      <w:pPr>
        <w:pStyle w:val="Normal1"/>
        <w:widowControl/>
        <w:autoSpaceDE w:val="0"/>
        <w:autoSpaceDN w:val="0"/>
        <w:adjustRightInd w:val="0"/>
        <w:jc w:val="both"/>
        <w:rPr>
          <w:rFonts w:ascii="Verdana" w:hAnsi="Verdana"/>
          <w:sz w:val="20"/>
          <w:szCs w:val="20"/>
          <w:lang w:val="pt-BR"/>
        </w:rPr>
      </w:pPr>
    </w:p>
    <w:p w14:paraId="65087DEB" w14:textId="61DCA138" w:rsidR="006C4BC0" w:rsidRPr="00256529" w:rsidRDefault="00256529" w:rsidP="0015438C">
      <w:pPr>
        <w:pStyle w:val="Normal1"/>
        <w:widowControl/>
        <w:numPr>
          <w:ilvl w:val="0"/>
          <w:numId w:val="13"/>
        </w:numPr>
        <w:autoSpaceDE w:val="0"/>
        <w:autoSpaceDN w:val="0"/>
        <w:adjustRightInd w:val="0"/>
        <w:ind w:left="0" w:firstLine="0"/>
        <w:jc w:val="both"/>
        <w:rPr>
          <w:rFonts w:ascii="Verdana" w:hAnsi="Verdana"/>
          <w:sz w:val="20"/>
          <w:szCs w:val="20"/>
          <w:lang w:val="pt-BR"/>
        </w:rPr>
      </w:pPr>
      <w:r w:rsidRPr="00AB21E8">
        <w:rPr>
          <w:rFonts w:ascii="Verdana" w:hAnsi="Verdana"/>
          <w:sz w:val="20"/>
          <w:szCs w:val="20"/>
          <w:lang w:val="pt-BR"/>
        </w:rPr>
        <w:t>Dispor</w:t>
      </w:r>
      <w:r w:rsidR="006C4BC0" w:rsidRPr="00AB21E8">
        <w:rPr>
          <w:rFonts w:ascii="Verdana" w:hAnsi="Verdana"/>
          <w:sz w:val="20"/>
          <w:szCs w:val="20"/>
          <w:lang w:val="pt-BR"/>
        </w:rPr>
        <w:t xml:space="preserve"> que </w:t>
      </w:r>
      <w:r w:rsidR="00AB21E8" w:rsidRPr="00AB21E8">
        <w:rPr>
          <w:rFonts w:ascii="Verdana" w:hAnsi="Verdana"/>
          <w:sz w:val="20"/>
          <w:szCs w:val="20"/>
          <w:lang w:val="pt-BR"/>
        </w:rPr>
        <w:t xml:space="preserve">a Secretaria da Corte </w:t>
      </w:r>
      <w:r w:rsidR="006C4BC0" w:rsidRPr="00AB21E8">
        <w:rPr>
          <w:rFonts w:ascii="Verdana" w:hAnsi="Verdana"/>
          <w:sz w:val="20"/>
          <w:szCs w:val="20"/>
          <w:lang w:val="pt-BR"/>
        </w:rPr>
        <w:t>Interamericana notifique a presente Resolu</w:t>
      </w:r>
      <w:r w:rsidRPr="00AB21E8">
        <w:rPr>
          <w:rFonts w:ascii="Verdana" w:hAnsi="Verdana"/>
          <w:sz w:val="20"/>
          <w:szCs w:val="20"/>
          <w:lang w:val="pt-BR"/>
        </w:rPr>
        <w:t>ção</w:t>
      </w:r>
      <w:r w:rsidR="006C4BC0" w:rsidRPr="00AB21E8">
        <w:rPr>
          <w:rFonts w:ascii="Verdana" w:hAnsi="Verdana"/>
          <w:sz w:val="20"/>
          <w:szCs w:val="20"/>
          <w:lang w:val="pt-BR"/>
        </w:rPr>
        <w:t xml:space="preserve"> </w:t>
      </w:r>
      <w:r w:rsidR="003D4B4B" w:rsidRPr="00AB21E8">
        <w:rPr>
          <w:rFonts w:ascii="Verdana" w:hAnsi="Verdana"/>
          <w:sz w:val="20"/>
          <w:szCs w:val="20"/>
          <w:lang w:val="pt-BR"/>
        </w:rPr>
        <w:t xml:space="preserve">à Comissão </w:t>
      </w:r>
      <w:r w:rsidR="006C4BC0" w:rsidRPr="00AB21E8">
        <w:rPr>
          <w:rFonts w:ascii="Verdana" w:hAnsi="Verdana"/>
          <w:sz w:val="20"/>
          <w:szCs w:val="20"/>
          <w:lang w:val="pt-BR"/>
        </w:rPr>
        <w:t xml:space="preserve">Interamericana de </w:t>
      </w:r>
      <w:r w:rsidR="003D4B4B" w:rsidRPr="00AB21E8">
        <w:rPr>
          <w:rFonts w:ascii="Verdana" w:hAnsi="Verdana"/>
          <w:sz w:val="20"/>
          <w:szCs w:val="20"/>
          <w:lang w:val="pt-BR"/>
        </w:rPr>
        <w:t>Direitos</w:t>
      </w:r>
      <w:r w:rsidR="006C4BC0" w:rsidRPr="00AB21E8">
        <w:rPr>
          <w:rFonts w:ascii="Verdana" w:hAnsi="Verdana"/>
          <w:sz w:val="20"/>
          <w:szCs w:val="20"/>
          <w:lang w:val="pt-BR"/>
        </w:rPr>
        <w:t xml:space="preserve"> Humanos, a</w:t>
      </w:r>
      <w:r w:rsidR="003D4B4B" w:rsidRPr="00AB21E8">
        <w:rPr>
          <w:rFonts w:ascii="Verdana" w:hAnsi="Verdana"/>
          <w:sz w:val="20"/>
          <w:szCs w:val="20"/>
          <w:lang w:val="pt-BR"/>
        </w:rPr>
        <w:t>os</w:t>
      </w:r>
      <w:r w:rsidR="006C4BC0" w:rsidRPr="00256529">
        <w:rPr>
          <w:rFonts w:ascii="Verdana" w:hAnsi="Verdana"/>
          <w:sz w:val="20"/>
          <w:szCs w:val="20"/>
          <w:lang w:val="pt-BR"/>
        </w:rPr>
        <w:t xml:space="preserve"> representantes das </w:t>
      </w:r>
      <w:r w:rsidR="003D4B4B" w:rsidRPr="00256529">
        <w:rPr>
          <w:rFonts w:ascii="Verdana" w:hAnsi="Verdana"/>
          <w:sz w:val="20"/>
          <w:szCs w:val="20"/>
          <w:lang w:val="pt-BR"/>
        </w:rPr>
        <w:t>supostas</w:t>
      </w:r>
      <w:r w:rsidR="006C4BC0" w:rsidRPr="00256529">
        <w:rPr>
          <w:rFonts w:ascii="Verdana" w:hAnsi="Verdana"/>
          <w:sz w:val="20"/>
          <w:szCs w:val="20"/>
          <w:lang w:val="pt-BR"/>
        </w:rPr>
        <w:t xml:space="preserve"> vítimas </w:t>
      </w:r>
      <w:r w:rsidR="003D4B4B" w:rsidRPr="00256529">
        <w:rPr>
          <w:rFonts w:ascii="Verdana" w:hAnsi="Verdana"/>
          <w:sz w:val="20"/>
          <w:szCs w:val="20"/>
          <w:lang w:val="pt-BR"/>
        </w:rPr>
        <w:t xml:space="preserve">e à </w:t>
      </w:r>
      <w:r w:rsidR="006C4BC0" w:rsidRPr="00256529">
        <w:rPr>
          <w:rFonts w:ascii="Verdana" w:hAnsi="Verdana"/>
          <w:sz w:val="20"/>
          <w:szCs w:val="20"/>
          <w:lang w:val="pt-BR"/>
        </w:rPr>
        <w:t>República Federativa d</w:t>
      </w:r>
      <w:r w:rsidR="003D4B4B" w:rsidRPr="00256529">
        <w:rPr>
          <w:rFonts w:ascii="Verdana" w:hAnsi="Verdana"/>
          <w:sz w:val="20"/>
          <w:szCs w:val="20"/>
          <w:lang w:val="pt-BR"/>
        </w:rPr>
        <w:t>o</w:t>
      </w:r>
      <w:r w:rsidR="006C4BC0" w:rsidRPr="00256529">
        <w:rPr>
          <w:rFonts w:ascii="Verdana" w:hAnsi="Verdana"/>
          <w:sz w:val="20"/>
          <w:szCs w:val="20"/>
          <w:lang w:val="pt-BR"/>
        </w:rPr>
        <w:t xml:space="preserve"> Brasil.</w:t>
      </w:r>
    </w:p>
    <w:p w14:paraId="11D39B42" w14:textId="77777777" w:rsidR="0095299D" w:rsidRPr="0013380A" w:rsidRDefault="0095299D" w:rsidP="0015438C">
      <w:pPr>
        <w:spacing w:after="0" w:line="240" w:lineRule="auto"/>
        <w:rPr>
          <w:rFonts w:ascii="Verdana" w:eastAsia="Times New Roman" w:hAnsi="Verdana" w:cs="Times New Roman"/>
          <w:sz w:val="20"/>
          <w:szCs w:val="20"/>
          <w:lang w:val="pt-BR"/>
        </w:rPr>
      </w:pPr>
      <w:r w:rsidRPr="0013380A">
        <w:rPr>
          <w:rFonts w:ascii="Verdana" w:hAnsi="Verdana"/>
          <w:sz w:val="20"/>
          <w:szCs w:val="20"/>
          <w:lang w:val="pt-BR"/>
        </w:rPr>
        <w:br w:type="page"/>
      </w:r>
    </w:p>
    <w:p w14:paraId="7DF7E241" w14:textId="3345151E" w:rsidR="0095299D" w:rsidRPr="0013380A" w:rsidRDefault="0095299D" w:rsidP="0015438C">
      <w:pPr>
        <w:pStyle w:val="Normal1"/>
        <w:widowControl/>
        <w:autoSpaceDE w:val="0"/>
        <w:autoSpaceDN w:val="0"/>
        <w:adjustRightInd w:val="0"/>
        <w:jc w:val="both"/>
        <w:rPr>
          <w:rFonts w:ascii="Verdana" w:hAnsi="Verdana"/>
          <w:sz w:val="20"/>
          <w:szCs w:val="20"/>
          <w:lang w:val="pt-BR"/>
        </w:rPr>
      </w:pPr>
      <w:r w:rsidRPr="0013380A">
        <w:rPr>
          <w:rFonts w:ascii="Verdana" w:hAnsi="Verdana"/>
          <w:i/>
          <w:sz w:val="20"/>
          <w:szCs w:val="20"/>
          <w:lang w:val="pt-BR"/>
        </w:rPr>
        <w:lastRenderedPageBreak/>
        <w:t>Corte IDH. Caso Sales Pimenta Vs. Brasil.</w:t>
      </w:r>
      <w:r w:rsidRPr="0013380A">
        <w:rPr>
          <w:rFonts w:ascii="Verdana" w:hAnsi="Verdana"/>
          <w:sz w:val="20"/>
          <w:szCs w:val="20"/>
          <w:lang w:val="pt-BR"/>
        </w:rPr>
        <w:t xml:space="preserve"> </w:t>
      </w:r>
      <w:r w:rsidR="00A7533C" w:rsidRPr="0013380A">
        <w:rPr>
          <w:rFonts w:ascii="Verdana" w:hAnsi="Verdana"/>
          <w:sz w:val="20"/>
          <w:szCs w:val="20"/>
          <w:lang w:val="pt-BR"/>
        </w:rPr>
        <w:t>Resolução do</w:t>
      </w:r>
      <w:r w:rsidRPr="0013380A">
        <w:rPr>
          <w:rFonts w:ascii="Verdana" w:hAnsi="Verdana"/>
          <w:sz w:val="20"/>
          <w:szCs w:val="20"/>
          <w:lang w:val="pt-BR"/>
        </w:rPr>
        <w:t xml:space="preserve"> Presidente</w:t>
      </w:r>
      <w:r w:rsidR="00A7533C" w:rsidRPr="0013380A">
        <w:rPr>
          <w:rFonts w:ascii="Verdana" w:hAnsi="Verdana"/>
          <w:sz w:val="20"/>
          <w:szCs w:val="20"/>
          <w:lang w:val="pt-BR"/>
        </w:rPr>
        <w:t xml:space="preserve"> d</w:t>
      </w:r>
      <w:r w:rsidRPr="0013380A">
        <w:rPr>
          <w:rFonts w:ascii="Verdana" w:hAnsi="Verdana"/>
          <w:sz w:val="20"/>
          <w:szCs w:val="20"/>
          <w:lang w:val="pt-BR"/>
        </w:rPr>
        <w:t>a Corte Interamericana de D</w:t>
      </w:r>
      <w:r w:rsidR="00A7533C" w:rsidRPr="0013380A">
        <w:rPr>
          <w:rFonts w:ascii="Verdana" w:hAnsi="Verdana"/>
          <w:sz w:val="20"/>
          <w:szCs w:val="20"/>
          <w:lang w:val="pt-BR"/>
        </w:rPr>
        <w:t>ireitos</w:t>
      </w:r>
      <w:r w:rsidRPr="0013380A">
        <w:rPr>
          <w:rFonts w:ascii="Verdana" w:hAnsi="Verdana"/>
          <w:sz w:val="20"/>
          <w:szCs w:val="20"/>
          <w:lang w:val="pt-BR"/>
        </w:rPr>
        <w:t xml:space="preserve"> Humanos de </w:t>
      </w:r>
      <w:r w:rsidR="009245B4">
        <w:rPr>
          <w:rFonts w:ascii="Verdana" w:hAnsi="Verdana"/>
          <w:sz w:val="20"/>
          <w:szCs w:val="20"/>
          <w:lang w:val="pt-BR"/>
        </w:rPr>
        <w:t>17</w:t>
      </w:r>
      <w:r w:rsidRPr="0013380A">
        <w:rPr>
          <w:rFonts w:ascii="Verdana" w:hAnsi="Verdana"/>
          <w:sz w:val="20"/>
          <w:szCs w:val="20"/>
          <w:lang w:val="pt-BR"/>
        </w:rPr>
        <w:t xml:space="preserve"> de </w:t>
      </w:r>
      <w:r w:rsidR="00A7533C" w:rsidRPr="0013380A">
        <w:rPr>
          <w:rFonts w:ascii="Verdana" w:hAnsi="Verdana"/>
          <w:sz w:val="20"/>
          <w:szCs w:val="20"/>
          <w:lang w:val="pt-BR"/>
        </w:rPr>
        <w:t>fevereiro</w:t>
      </w:r>
      <w:r w:rsidRPr="0013380A">
        <w:rPr>
          <w:rFonts w:ascii="Verdana" w:hAnsi="Verdana"/>
          <w:sz w:val="20"/>
          <w:szCs w:val="20"/>
          <w:lang w:val="pt-BR"/>
        </w:rPr>
        <w:t xml:space="preserve"> de 2022.</w:t>
      </w:r>
    </w:p>
    <w:p w14:paraId="29AFC90E" w14:textId="77777777" w:rsidR="0095299D" w:rsidRPr="0013380A" w:rsidRDefault="0095299D" w:rsidP="0015438C">
      <w:pPr>
        <w:spacing w:after="0" w:line="240" w:lineRule="auto"/>
        <w:ind w:left="4253"/>
        <w:jc w:val="center"/>
        <w:rPr>
          <w:rFonts w:ascii="Verdana" w:hAnsi="Verdana"/>
          <w:spacing w:val="-2"/>
          <w:sz w:val="20"/>
          <w:szCs w:val="20"/>
          <w:lang w:val="pt-BR" w:eastAsia="es-CR"/>
        </w:rPr>
      </w:pPr>
    </w:p>
    <w:p w14:paraId="57C0F839" w14:textId="77777777" w:rsidR="0095299D" w:rsidRPr="0013380A" w:rsidRDefault="0095299D" w:rsidP="0015438C">
      <w:pPr>
        <w:spacing w:after="0" w:line="240" w:lineRule="auto"/>
        <w:ind w:left="4253"/>
        <w:jc w:val="center"/>
        <w:rPr>
          <w:rFonts w:ascii="Verdana" w:hAnsi="Verdana"/>
          <w:spacing w:val="-2"/>
          <w:sz w:val="20"/>
          <w:szCs w:val="20"/>
          <w:lang w:val="pt-BR" w:eastAsia="es-CR"/>
        </w:rPr>
      </w:pPr>
    </w:p>
    <w:p w14:paraId="20FF9041" w14:textId="77777777" w:rsidR="0095299D" w:rsidRPr="0013380A" w:rsidRDefault="0095299D" w:rsidP="0015438C">
      <w:pPr>
        <w:spacing w:after="0" w:line="240" w:lineRule="auto"/>
        <w:ind w:left="4253"/>
        <w:jc w:val="center"/>
        <w:rPr>
          <w:rFonts w:ascii="Verdana" w:hAnsi="Verdana"/>
          <w:spacing w:val="-2"/>
          <w:sz w:val="20"/>
          <w:szCs w:val="20"/>
          <w:lang w:val="pt-BR" w:eastAsia="es-CR"/>
        </w:rPr>
      </w:pPr>
    </w:p>
    <w:p w14:paraId="074DD686" w14:textId="77777777" w:rsidR="0095299D" w:rsidRPr="0013380A" w:rsidRDefault="0095299D" w:rsidP="0015438C">
      <w:pPr>
        <w:spacing w:after="0" w:line="240" w:lineRule="auto"/>
        <w:ind w:left="4253"/>
        <w:jc w:val="center"/>
        <w:rPr>
          <w:rFonts w:ascii="Verdana" w:hAnsi="Verdana"/>
          <w:spacing w:val="-2"/>
          <w:sz w:val="20"/>
          <w:szCs w:val="20"/>
          <w:lang w:val="pt-BR" w:eastAsia="es-CR"/>
        </w:rPr>
      </w:pPr>
    </w:p>
    <w:p w14:paraId="502B7C0A" w14:textId="26970B97" w:rsidR="0095299D" w:rsidRPr="003D76A8" w:rsidRDefault="0095299D" w:rsidP="0015438C">
      <w:pPr>
        <w:spacing w:after="0" w:line="240" w:lineRule="auto"/>
        <w:ind w:left="4253"/>
        <w:jc w:val="center"/>
        <w:rPr>
          <w:rFonts w:ascii="Verdana" w:hAnsi="Verdana"/>
          <w:spacing w:val="-2"/>
          <w:sz w:val="20"/>
          <w:szCs w:val="20"/>
          <w:lang w:val="pt-BR" w:eastAsia="es-CR"/>
        </w:rPr>
      </w:pPr>
    </w:p>
    <w:p w14:paraId="2F426FAA" w14:textId="5EB2BDB5" w:rsidR="0095299D" w:rsidRPr="0013380A" w:rsidRDefault="0095299D" w:rsidP="0015438C">
      <w:pPr>
        <w:spacing w:after="0" w:line="240" w:lineRule="auto"/>
        <w:ind w:left="4253"/>
        <w:jc w:val="center"/>
        <w:rPr>
          <w:rFonts w:ascii="Verdana" w:hAnsi="Verdana"/>
          <w:spacing w:val="-2"/>
          <w:sz w:val="20"/>
          <w:szCs w:val="20"/>
          <w:lang w:val="pt-BR" w:eastAsia="es-CR"/>
        </w:rPr>
      </w:pPr>
    </w:p>
    <w:p w14:paraId="22C2930B" w14:textId="0BA45FD9" w:rsidR="0095299D" w:rsidRPr="0013380A" w:rsidRDefault="0095299D" w:rsidP="0015438C">
      <w:pPr>
        <w:spacing w:after="0" w:line="240" w:lineRule="auto"/>
        <w:ind w:left="4253"/>
        <w:jc w:val="center"/>
        <w:rPr>
          <w:rFonts w:ascii="Verdana" w:hAnsi="Verdana"/>
          <w:spacing w:val="-2"/>
          <w:sz w:val="20"/>
          <w:szCs w:val="20"/>
          <w:lang w:val="pt-BR" w:eastAsia="es-CR"/>
        </w:rPr>
      </w:pPr>
    </w:p>
    <w:p w14:paraId="1D8FCF03" w14:textId="562EE95B" w:rsidR="0095299D" w:rsidRPr="0013380A" w:rsidRDefault="0095299D" w:rsidP="0015438C">
      <w:pPr>
        <w:spacing w:after="0" w:line="240" w:lineRule="auto"/>
        <w:ind w:left="4253"/>
        <w:jc w:val="center"/>
        <w:rPr>
          <w:rFonts w:ascii="Verdana" w:hAnsi="Verdana"/>
          <w:spacing w:val="-2"/>
          <w:sz w:val="20"/>
          <w:szCs w:val="20"/>
          <w:lang w:val="pt-BR" w:eastAsia="es-CR"/>
        </w:rPr>
      </w:pPr>
    </w:p>
    <w:p w14:paraId="31055A8A" w14:textId="77777777" w:rsidR="0095299D" w:rsidRPr="0013380A" w:rsidRDefault="0095299D" w:rsidP="0015438C">
      <w:pPr>
        <w:spacing w:after="0" w:line="240" w:lineRule="auto"/>
        <w:ind w:left="4253"/>
        <w:jc w:val="center"/>
        <w:rPr>
          <w:rFonts w:ascii="Verdana" w:hAnsi="Verdana"/>
          <w:spacing w:val="-2"/>
          <w:sz w:val="20"/>
          <w:szCs w:val="20"/>
          <w:lang w:val="pt-BR" w:eastAsia="es-CR"/>
        </w:rPr>
      </w:pPr>
      <w:r w:rsidRPr="0013380A">
        <w:rPr>
          <w:rFonts w:ascii="Verdana" w:hAnsi="Verdana"/>
          <w:spacing w:val="-2"/>
          <w:sz w:val="20"/>
          <w:szCs w:val="20"/>
          <w:lang w:val="pt-BR" w:eastAsia="es-CR"/>
        </w:rPr>
        <w:t>Ricardo Pérez Manrique</w:t>
      </w:r>
    </w:p>
    <w:p w14:paraId="356F3FAB" w14:textId="2F766155" w:rsidR="0095299D" w:rsidRPr="0013380A" w:rsidRDefault="0095299D" w:rsidP="0015438C">
      <w:pPr>
        <w:spacing w:after="0" w:line="240" w:lineRule="auto"/>
        <w:ind w:left="4253"/>
        <w:jc w:val="center"/>
        <w:rPr>
          <w:rFonts w:ascii="Verdana" w:hAnsi="Verdana"/>
          <w:sz w:val="20"/>
          <w:szCs w:val="20"/>
          <w:lang w:val="pt-BR"/>
        </w:rPr>
      </w:pPr>
      <w:r w:rsidRPr="0013380A">
        <w:rPr>
          <w:rFonts w:ascii="Verdana" w:hAnsi="Verdana"/>
          <w:sz w:val="20"/>
          <w:szCs w:val="20"/>
          <w:lang w:val="pt-BR"/>
        </w:rPr>
        <w:t>Presidente</w:t>
      </w:r>
    </w:p>
    <w:p w14:paraId="07EA4D4E" w14:textId="621A45F0" w:rsidR="0095299D" w:rsidRPr="0013380A" w:rsidRDefault="0095299D" w:rsidP="0015438C">
      <w:pPr>
        <w:tabs>
          <w:tab w:val="left" w:pos="2835"/>
        </w:tabs>
        <w:spacing w:after="0" w:line="240" w:lineRule="auto"/>
        <w:ind w:right="6003"/>
        <w:jc w:val="center"/>
        <w:rPr>
          <w:rFonts w:ascii="Verdana" w:hAnsi="Verdana"/>
          <w:sz w:val="20"/>
          <w:szCs w:val="20"/>
          <w:lang w:val="pt-BR"/>
        </w:rPr>
      </w:pPr>
    </w:p>
    <w:p w14:paraId="42A45611" w14:textId="3D8F03F1" w:rsidR="0095299D" w:rsidRPr="0013380A" w:rsidRDefault="0095299D" w:rsidP="0015438C">
      <w:pPr>
        <w:tabs>
          <w:tab w:val="left" w:pos="2835"/>
        </w:tabs>
        <w:spacing w:after="0" w:line="240" w:lineRule="auto"/>
        <w:ind w:right="6003"/>
        <w:jc w:val="center"/>
        <w:rPr>
          <w:rFonts w:ascii="Verdana" w:hAnsi="Verdana"/>
          <w:sz w:val="20"/>
          <w:szCs w:val="20"/>
          <w:lang w:val="pt-BR"/>
        </w:rPr>
      </w:pPr>
    </w:p>
    <w:p w14:paraId="3586B4E0" w14:textId="2488E585" w:rsidR="0095299D" w:rsidRPr="0013380A" w:rsidRDefault="0095299D" w:rsidP="0015438C">
      <w:pPr>
        <w:tabs>
          <w:tab w:val="left" w:pos="2835"/>
        </w:tabs>
        <w:spacing w:after="0" w:line="240" w:lineRule="auto"/>
        <w:ind w:right="6003"/>
        <w:rPr>
          <w:rFonts w:ascii="Verdana" w:hAnsi="Verdana"/>
          <w:sz w:val="20"/>
          <w:szCs w:val="20"/>
          <w:lang w:val="pt-BR"/>
        </w:rPr>
      </w:pPr>
    </w:p>
    <w:p w14:paraId="0BD5C208" w14:textId="0F29129B" w:rsidR="0095299D" w:rsidRPr="0013380A" w:rsidRDefault="0095299D" w:rsidP="0015438C">
      <w:pPr>
        <w:tabs>
          <w:tab w:val="left" w:pos="2835"/>
        </w:tabs>
        <w:spacing w:after="0" w:line="240" w:lineRule="auto"/>
        <w:ind w:right="6003"/>
        <w:jc w:val="center"/>
        <w:rPr>
          <w:rFonts w:ascii="Verdana" w:hAnsi="Verdana"/>
          <w:sz w:val="20"/>
          <w:szCs w:val="20"/>
          <w:lang w:val="pt-BR"/>
        </w:rPr>
      </w:pPr>
    </w:p>
    <w:p w14:paraId="2281596A" w14:textId="77777777" w:rsidR="0095299D" w:rsidRPr="0013380A" w:rsidRDefault="0095299D" w:rsidP="0015438C">
      <w:pPr>
        <w:tabs>
          <w:tab w:val="left" w:pos="2835"/>
        </w:tabs>
        <w:spacing w:after="0" w:line="240" w:lineRule="auto"/>
        <w:ind w:right="6003"/>
        <w:jc w:val="center"/>
        <w:rPr>
          <w:rFonts w:ascii="Verdana" w:hAnsi="Verdana"/>
          <w:sz w:val="20"/>
          <w:szCs w:val="20"/>
          <w:lang w:val="pt-BR"/>
        </w:rPr>
      </w:pPr>
    </w:p>
    <w:p w14:paraId="57500D4D" w14:textId="77777777" w:rsidR="0095299D" w:rsidRPr="0013380A" w:rsidRDefault="0095299D" w:rsidP="0015438C">
      <w:pPr>
        <w:tabs>
          <w:tab w:val="left" w:pos="2835"/>
        </w:tabs>
        <w:spacing w:after="0" w:line="240" w:lineRule="auto"/>
        <w:ind w:right="6003"/>
        <w:jc w:val="center"/>
        <w:rPr>
          <w:rFonts w:ascii="Verdana" w:hAnsi="Verdana"/>
          <w:sz w:val="20"/>
          <w:szCs w:val="20"/>
          <w:lang w:val="pt-BR"/>
        </w:rPr>
      </w:pPr>
      <w:r w:rsidRPr="0013380A">
        <w:rPr>
          <w:rFonts w:ascii="Verdana" w:hAnsi="Verdana"/>
          <w:sz w:val="20"/>
          <w:szCs w:val="20"/>
          <w:lang w:val="pt-BR"/>
        </w:rPr>
        <w:t>Pablo Saavedra Alessandri</w:t>
      </w:r>
    </w:p>
    <w:p w14:paraId="351B1BFD" w14:textId="77777777" w:rsidR="0095299D" w:rsidRPr="0013380A" w:rsidRDefault="00A7533C" w:rsidP="0015438C">
      <w:pPr>
        <w:tabs>
          <w:tab w:val="left" w:pos="2835"/>
        </w:tabs>
        <w:spacing w:after="0" w:line="240" w:lineRule="auto"/>
        <w:ind w:right="6003"/>
        <w:jc w:val="center"/>
        <w:rPr>
          <w:rFonts w:ascii="Verdana" w:hAnsi="Verdana"/>
          <w:sz w:val="20"/>
          <w:szCs w:val="20"/>
          <w:lang w:val="pt-BR"/>
        </w:rPr>
      </w:pPr>
      <w:r w:rsidRPr="0013380A">
        <w:rPr>
          <w:rFonts w:ascii="Verdana" w:hAnsi="Verdana"/>
          <w:sz w:val="20"/>
          <w:szCs w:val="20"/>
          <w:lang w:val="pt-BR"/>
        </w:rPr>
        <w:t>Secretá</w:t>
      </w:r>
      <w:r w:rsidR="0095299D" w:rsidRPr="0013380A">
        <w:rPr>
          <w:rFonts w:ascii="Verdana" w:hAnsi="Verdana"/>
          <w:sz w:val="20"/>
          <w:szCs w:val="20"/>
          <w:lang w:val="pt-BR"/>
        </w:rPr>
        <w:t>rio</w:t>
      </w:r>
    </w:p>
    <w:p w14:paraId="6C0D8AA8" w14:textId="77777777" w:rsidR="0095299D" w:rsidRPr="0013380A" w:rsidRDefault="0095299D" w:rsidP="0015438C">
      <w:pPr>
        <w:spacing w:after="0" w:line="240" w:lineRule="auto"/>
        <w:rPr>
          <w:rFonts w:ascii="Verdana" w:hAnsi="Verdana"/>
          <w:sz w:val="20"/>
          <w:szCs w:val="20"/>
          <w:lang w:val="pt-BR"/>
        </w:rPr>
      </w:pPr>
    </w:p>
    <w:p w14:paraId="5E8D2F63" w14:textId="77777777" w:rsidR="0095299D" w:rsidRPr="0013380A" w:rsidRDefault="0095299D" w:rsidP="0015438C">
      <w:pPr>
        <w:spacing w:after="0" w:line="240" w:lineRule="auto"/>
        <w:rPr>
          <w:rFonts w:ascii="Verdana" w:hAnsi="Verdana"/>
          <w:sz w:val="20"/>
          <w:szCs w:val="20"/>
          <w:lang w:val="pt-BR"/>
        </w:rPr>
      </w:pPr>
    </w:p>
    <w:p w14:paraId="695FD994" w14:textId="77777777" w:rsidR="0095299D" w:rsidRPr="0013380A" w:rsidRDefault="0095299D" w:rsidP="0015438C">
      <w:pPr>
        <w:spacing w:after="0" w:line="240" w:lineRule="auto"/>
        <w:rPr>
          <w:rFonts w:ascii="Verdana" w:hAnsi="Verdana"/>
          <w:sz w:val="20"/>
          <w:szCs w:val="20"/>
          <w:lang w:val="pt-BR"/>
        </w:rPr>
      </w:pPr>
    </w:p>
    <w:p w14:paraId="1D2B0332" w14:textId="77777777" w:rsidR="0095299D" w:rsidRPr="0013380A" w:rsidRDefault="0095299D" w:rsidP="0015438C">
      <w:pPr>
        <w:spacing w:after="0" w:line="240" w:lineRule="auto"/>
        <w:rPr>
          <w:rFonts w:ascii="Verdana" w:hAnsi="Verdana"/>
          <w:sz w:val="20"/>
          <w:szCs w:val="20"/>
          <w:lang w:val="pt-BR"/>
        </w:rPr>
      </w:pPr>
    </w:p>
    <w:p w14:paraId="16265561" w14:textId="77777777" w:rsidR="0095299D" w:rsidRPr="0013380A" w:rsidRDefault="0095299D" w:rsidP="0015438C">
      <w:pPr>
        <w:spacing w:after="0" w:line="240" w:lineRule="auto"/>
        <w:rPr>
          <w:rFonts w:ascii="Verdana" w:hAnsi="Verdana"/>
          <w:sz w:val="20"/>
          <w:szCs w:val="20"/>
          <w:lang w:val="pt-BR"/>
        </w:rPr>
      </w:pPr>
    </w:p>
    <w:p w14:paraId="57A63743" w14:textId="77777777" w:rsidR="0095299D" w:rsidRPr="0013380A" w:rsidRDefault="0095299D" w:rsidP="0015438C">
      <w:pPr>
        <w:spacing w:after="0" w:line="240" w:lineRule="auto"/>
        <w:rPr>
          <w:rFonts w:ascii="Verdana" w:hAnsi="Verdana"/>
          <w:sz w:val="20"/>
          <w:szCs w:val="20"/>
          <w:lang w:val="pt-BR"/>
        </w:rPr>
      </w:pPr>
      <w:r w:rsidRPr="0013380A">
        <w:rPr>
          <w:rFonts w:ascii="Verdana" w:hAnsi="Verdana"/>
          <w:sz w:val="20"/>
          <w:szCs w:val="20"/>
          <w:lang w:val="pt-BR"/>
        </w:rPr>
        <w:t>Comun</w:t>
      </w:r>
      <w:r w:rsidR="00A7533C" w:rsidRPr="0013380A">
        <w:rPr>
          <w:rFonts w:ascii="Verdana" w:hAnsi="Verdana"/>
          <w:sz w:val="20"/>
          <w:szCs w:val="20"/>
          <w:lang w:val="pt-BR"/>
        </w:rPr>
        <w:t>ique-se e execute-se</w:t>
      </w:r>
      <w:r w:rsidRPr="0013380A">
        <w:rPr>
          <w:rFonts w:ascii="Verdana" w:hAnsi="Verdana"/>
          <w:sz w:val="20"/>
          <w:szCs w:val="20"/>
          <w:lang w:val="pt-BR"/>
        </w:rPr>
        <w:t>,</w:t>
      </w:r>
      <w:r w:rsidRPr="0013380A">
        <w:rPr>
          <w:rFonts w:ascii="Verdana" w:hAnsi="Verdana"/>
          <w:sz w:val="20"/>
          <w:szCs w:val="20"/>
          <w:lang w:val="pt-BR" w:eastAsia="es-CR"/>
        </w:rPr>
        <w:t xml:space="preserve"> </w:t>
      </w:r>
    </w:p>
    <w:p w14:paraId="1EA2FB0E" w14:textId="19A330F0" w:rsidR="0095299D" w:rsidRPr="0013380A" w:rsidRDefault="0095299D" w:rsidP="0015438C">
      <w:pPr>
        <w:spacing w:after="0" w:line="240" w:lineRule="auto"/>
        <w:rPr>
          <w:rFonts w:ascii="Verdana" w:hAnsi="Verdana"/>
          <w:sz w:val="20"/>
          <w:szCs w:val="20"/>
          <w:lang w:val="pt-BR"/>
        </w:rPr>
      </w:pPr>
    </w:p>
    <w:p w14:paraId="6D860945" w14:textId="3BFDBFF4" w:rsidR="0095299D" w:rsidRPr="0013380A" w:rsidRDefault="0095299D" w:rsidP="0015438C">
      <w:pPr>
        <w:spacing w:after="0" w:line="240" w:lineRule="auto"/>
        <w:rPr>
          <w:rFonts w:ascii="Verdana" w:hAnsi="Verdana"/>
          <w:sz w:val="20"/>
          <w:szCs w:val="20"/>
          <w:lang w:val="pt-BR"/>
        </w:rPr>
      </w:pPr>
    </w:p>
    <w:p w14:paraId="4A1E9D51" w14:textId="74D3CE0C" w:rsidR="0095299D" w:rsidRPr="0013380A" w:rsidRDefault="0095299D" w:rsidP="0015438C">
      <w:pPr>
        <w:spacing w:after="0" w:line="240" w:lineRule="auto"/>
        <w:rPr>
          <w:rFonts w:ascii="Verdana" w:hAnsi="Verdana"/>
          <w:sz w:val="20"/>
          <w:szCs w:val="20"/>
          <w:lang w:val="pt-BR"/>
        </w:rPr>
      </w:pPr>
    </w:p>
    <w:p w14:paraId="13861301" w14:textId="10B9CF5B" w:rsidR="0095299D" w:rsidRPr="0013380A" w:rsidRDefault="0095299D" w:rsidP="0015438C">
      <w:pPr>
        <w:spacing w:after="0" w:line="240" w:lineRule="auto"/>
        <w:rPr>
          <w:rFonts w:ascii="Verdana" w:hAnsi="Verdana"/>
          <w:sz w:val="20"/>
          <w:szCs w:val="20"/>
          <w:lang w:val="pt-BR"/>
        </w:rPr>
      </w:pPr>
    </w:p>
    <w:p w14:paraId="1993DA64" w14:textId="5FBDFA63" w:rsidR="0095299D" w:rsidRPr="0013380A" w:rsidRDefault="0095299D" w:rsidP="0015438C">
      <w:pPr>
        <w:spacing w:after="0" w:line="240" w:lineRule="auto"/>
        <w:rPr>
          <w:rFonts w:ascii="Verdana" w:hAnsi="Verdana"/>
          <w:sz w:val="20"/>
          <w:szCs w:val="20"/>
          <w:lang w:val="pt-BR"/>
        </w:rPr>
      </w:pPr>
    </w:p>
    <w:p w14:paraId="582DFDAD" w14:textId="44B8196E" w:rsidR="0095299D" w:rsidRPr="0013380A" w:rsidRDefault="0095299D" w:rsidP="0015438C">
      <w:pPr>
        <w:spacing w:after="0" w:line="240" w:lineRule="auto"/>
        <w:ind w:left="4253"/>
        <w:jc w:val="center"/>
        <w:rPr>
          <w:rFonts w:ascii="Verdana" w:hAnsi="Verdana"/>
          <w:spacing w:val="-2"/>
          <w:sz w:val="20"/>
          <w:szCs w:val="20"/>
          <w:lang w:val="pt-BR" w:eastAsia="es-CR"/>
        </w:rPr>
      </w:pPr>
      <w:r w:rsidRPr="0013380A">
        <w:rPr>
          <w:rFonts w:ascii="Verdana" w:hAnsi="Verdana"/>
          <w:spacing w:val="-2"/>
          <w:sz w:val="20"/>
          <w:szCs w:val="20"/>
          <w:lang w:val="pt-BR" w:eastAsia="es-CR"/>
        </w:rPr>
        <w:t>Ricardo Pérez Manrique</w:t>
      </w:r>
    </w:p>
    <w:p w14:paraId="7769BD65" w14:textId="77777777" w:rsidR="0095299D" w:rsidRPr="0013380A" w:rsidRDefault="0095299D" w:rsidP="0015438C">
      <w:pPr>
        <w:spacing w:after="0" w:line="240" w:lineRule="auto"/>
        <w:ind w:left="4253"/>
        <w:jc w:val="center"/>
        <w:rPr>
          <w:rFonts w:ascii="Verdana" w:hAnsi="Verdana"/>
          <w:sz w:val="20"/>
          <w:szCs w:val="20"/>
          <w:lang w:val="pt-BR"/>
        </w:rPr>
      </w:pPr>
      <w:r w:rsidRPr="0013380A">
        <w:rPr>
          <w:rFonts w:ascii="Verdana" w:hAnsi="Verdana"/>
          <w:sz w:val="20"/>
          <w:szCs w:val="20"/>
          <w:lang w:val="pt-BR"/>
        </w:rPr>
        <w:t>Presidente</w:t>
      </w:r>
    </w:p>
    <w:p w14:paraId="2E93CCF2" w14:textId="390A0419" w:rsidR="0095299D" w:rsidRPr="0013380A" w:rsidRDefault="0095299D" w:rsidP="0015438C">
      <w:pPr>
        <w:spacing w:after="0" w:line="240" w:lineRule="auto"/>
        <w:rPr>
          <w:rFonts w:ascii="Verdana" w:hAnsi="Verdana"/>
          <w:sz w:val="20"/>
          <w:szCs w:val="20"/>
          <w:lang w:val="pt-BR"/>
        </w:rPr>
      </w:pPr>
    </w:p>
    <w:p w14:paraId="772A2020" w14:textId="77777777" w:rsidR="0095299D" w:rsidRPr="0013380A" w:rsidRDefault="0095299D" w:rsidP="0015438C">
      <w:pPr>
        <w:spacing w:after="0" w:line="240" w:lineRule="auto"/>
        <w:rPr>
          <w:rFonts w:ascii="Verdana" w:hAnsi="Verdana"/>
          <w:sz w:val="20"/>
          <w:szCs w:val="20"/>
          <w:lang w:val="pt-BR"/>
        </w:rPr>
      </w:pPr>
    </w:p>
    <w:p w14:paraId="261F5F04" w14:textId="77777777" w:rsidR="0095299D" w:rsidRPr="0013380A" w:rsidRDefault="0095299D" w:rsidP="0015438C">
      <w:pPr>
        <w:spacing w:after="0" w:line="240" w:lineRule="auto"/>
        <w:rPr>
          <w:rFonts w:ascii="Verdana" w:hAnsi="Verdana"/>
          <w:sz w:val="20"/>
          <w:szCs w:val="20"/>
          <w:lang w:val="pt-BR"/>
        </w:rPr>
      </w:pPr>
    </w:p>
    <w:p w14:paraId="1C8CEBCE" w14:textId="77777777" w:rsidR="0095299D" w:rsidRPr="0013380A" w:rsidRDefault="0095299D" w:rsidP="0015438C">
      <w:pPr>
        <w:spacing w:after="0" w:line="240" w:lineRule="auto"/>
        <w:rPr>
          <w:rFonts w:ascii="Verdana" w:hAnsi="Verdana"/>
          <w:sz w:val="20"/>
          <w:szCs w:val="20"/>
          <w:lang w:val="pt-BR"/>
        </w:rPr>
      </w:pPr>
    </w:p>
    <w:p w14:paraId="653EFF06" w14:textId="77777777" w:rsidR="0095299D" w:rsidRPr="0013380A" w:rsidRDefault="0095299D" w:rsidP="0015438C">
      <w:pPr>
        <w:spacing w:after="0" w:line="240" w:lineRule="auto"/>
        <w:rPr>
          <w:rFonts w:ascii="Verdana" w:hAnsi="Verdana"/>
          <w:sz w:val="20"/>
          <w:szCs w:val="20"/>
          <w:lang w:val="pt-BR"/>
        </w:rPr>
      </w:pPr>
    </w:p>
    <w:p w14:paraId="3CCA6411" w14:textId="77777777" w:rsidR="0095299D" w:rsidRPr="0013380A" w:rsidRDefault="0095299D" w:rsidP="0015438C">
      <w:pPr>
        <w:spacing w:after="0" w:line="240" w:lineRule="auto"/>
        <w:ind w:right="6003"/>
        <w:jc w:val="center"/>
        <w:rPr>
          <w:rFonts w:ascii="Verdana" w:hAnsi="Verdana"/>
          <w:sz w:val="20"/>
          <w:szCs w:val="20"/>
          <w:lang w:val="pt-BR"/>
        </w:rPr>
      </w:pPr>
      <w:r w:rsidRPr="0013380A">
        <w:rPr>
          <w:rFonts w:ascii="Verdana" w:hAnsi="Verdana"/>
          <w:sz w:val="20"/>
          <w:szCs w:val="20"/>
          <w:lang w:val="pt-BR"/>
        </w:rPr>
        <w:t>Pablo Saavedra Alessandri</w:t>
      </w:r>
    </w:p>
    <w:p w14:paraId="3B6DC6AE" w14:textId="77777777" w:rsidR="0095299D" w:rsidRPr="0013380A" w:rsidRDefault="00A7533C" w:rsidP="0015438C">
      <w:pPr>
        <w:spacing w:after="0" w:line="240" w:lineRule="auto"/>
        <w:ind w:right="6003"/>
        <w:jc w:val="center"/>
        <w:rPr>
          <w:rFonts w:ascii="Verdana" w:hAnsi="Verdana"/>
          <w:sz w:val="20"/>
          <w:szCs w:val="20"/>
          <w:lang w:val="pt-BR"/>
        </w:rPr>
      </w:pPr>
      <w:r w:rsidRPr="0013380A">
        <w:rPr>
          <w:rFonts w:ascii="Verdana" w:hAnsi="Verdana"/>
          <w:sz w:val="20"/>
          <w:szCs w:val="20"/>
          <w:lang w:val="pt-BR"/>
        </w:rPr>
        <w:t>Secretá</w:t>
      </w:r>
      <w:r w:rsidR="0095299D" w:rsidRPr="0013380A">
        <w:rPr>
          <w:rFonts w:ascii="Verdana" w:hAnsi="Verdana"/>
          <w:sz w:val="20"/>
          <w:szCs w:val="20"/>
          <w:lang w:val="pt-BR"/>
        </w:rPr>
        <w:t>rio</w:t>
      </w:r>
    </w:p>
    <w:p w14:paraId="7D6BC744" w14:textId="77777777" w:rsidR="0095299D" w:rsidRPr="0013380A" w:rsidRDefault="0095299D" w:rsidP="0015438C">
      <w:pPr>
        <w:pStyle w:val="Normal1"/>
        <w:widowControl/>
        <w:jc w:val="both"/>
        <w:rPr>
          <w:rFonts w:ascii="Verdana" w:hAnsi="Verdana"/>
          <w:sz w:val="20"/>
          <w:szCs w:val="20"/>
          <w:lang w:val="pt-BR"/>
        </w:rPr>
      </w:pPr>
    </w:p>
    <w:p w14:paraId="2AC8758A" w14:textId="77777777" w:rsidR="00886A10" w:rsidRPr="0013380A" w:rsidRDefault="00886A10" w:rsidP="0015438C">
      <w:pPr>
        <w:spacing w:after="0" w:line="240" w:lineRule="auto"/>
        <w:rPr>
          <w:rFonts w:ascii="Verdana" w:hAnsi="Verdana"/>
          <w:sz w:val="20"/>
          <w:szCs w:val="20"/>
          <w:lang w:val="pt-BR"/>
        </w:rPr>
      </w:pPr>
    </w:p>
    <w:sectPr w:rsidR="00886A10" w:rsidRPr="0013380A" w:rsidSect="00A05DA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A0BC9" w14:textId="77777777" w:rsidR="004E57A7" w:rsidRDefault="004E57A7" w:rsidP="0095299D">
      <w:pPr>
        <w:spacing w:after="0" w:line="240" w:lineRule="auto"/>
      </w:pPr>
      <w:r>
        <w:separator/>
      </w:r>
    </w:p>
  </w:endnote>
  <w:endnote w:type="continuationSeparator" w:id="0">
    <w:p w14:paraId="1159CD52" w14:textId="77777777" w:rsidR="004E57A7" w:rsidRDefault="004E57A7" w:rsidP="0095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2iergz">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4D"/>
    <w:family w:val="swiss"/>
    <w:notTrueType/>
    <w:pitch w:val="default"/>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1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1274" w14:textId="77777777" w:rsidR="004E57A7" w:rsidRDefault="004E57A7" w:rsidP="0095299D">
      <w:pPr>
        <w:spacing w:after="0" w:line="240" w:lineRule="auto"/>
      </w:pPr>
      <w:r>
        <w:separator/>
      </w:r>
    </w:p>
  </w:footnote>
  <w:footnote w:type="continuationSeparator" w:id="0">
    <w:p w14:paraId="5998F064" w14:textId="77777777" w:rsidR="004E57A7" w:rsidRDefault="004E57A7" w:rsidP="0095299D">
      <w:pPr>
        <w:spacing w:after="0" w:line="240" w:lineRule="auto"/>
      </w:pPr>
      <w:r>
        <w:continuationSeparator/>
      </w:r>
    </w:p>
  </w:footnote>
  <w:footnote w:id="1">
    <w:p w14:paraId="74A23736" w14:textId="79B381EA" w:rsidR="006E141D" w:rsidRPr="006E141D" w:rsidRDefault="006E141D"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A representação da suposta vítima é exercida pelo Centro pela Justiça e o Direito Internacional e pela Comissão Pastoral da Terra.</w:t>
      </w:r>
    </w:p>
  </w:footnote>
  <w:footnote w:id="2">
    <w:p w14:paraId="63E6606B"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A Comissão ofereceu a declaração pericial de Renan Bernardi Kalil.</w:t>
      </w:r>
    </w:p>
  </w:footnote>
  <w:footnote w:id="3">
    <w:p w14:paraId="180DE5EE"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ofereceram as declarações das supostas vítimas Sérgio Sales Pimenta, Marcos Sales Pimenta, Rafael Sales Pimenta, André Sales Pimenta e Daniel Sales Pimenta.</w:t>
      </w:r>
    </w:p>
  </w:footnote>
  <w:footnote w:id="4">
    <w:p w14:paraId="683A9501"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 xml:space="preserve">Os representantes ofereceram ao senhor </w:t>
      </w:r>
      <w:r w:rsidRPr="006E141D">
        <w:rPr>
          <w:rFonts w:ascii="Verdana" w:hAnsi="Verdana" w:cs="Arial-BoldMT"/>
          <w:bCs/>
          <w:sz w:val="16"/>
          <w:szCs w:val="16"/>
          <w:lang w:val="pt-BR"/>
        </w:rPr>
        <w:t xml:space="preserve">José Batista Gonçalves Afonso como “declarante a título informativo”; no entanto, considerando o objeto da declaração do senhor Gonçalves, procede-se a classificá-lo como testemunha. Ademais, os representantes </w:t>
      </w:r>
      <w:r w:rsidRPr="006E141D">
        <w:rPr>
          <w:rFonts w:ascii="Verdana" w:hAnsi="Verdana"/>
          <w:sz w:val="16"/>
          <w:szCs w:val="16"/>
          <w:lang w:val="pt-BR"/>
        </w:rPr>
        <w:t>ofereceram</w:t>
      </w:r>
      <w:r w:rsidRPr="006E141D">
        <w:rPr>
          <w:rFonts w:ascii="Verdana" w:hAnsi="Verdana" w:cs="Arial-BoldMT"/>
          <w:bCs/>
          <w:sz w:val="16"/>
          <w:szCs w:val="16"/>
          <w:lang w:val="pt-BR"/>
        </w:rPr>
        <w:t xml:space="preserve"> o testemunho de Darci Frigo.</w:t>
      </w:r>
    </w:p>
  </w:footnote>
  <w:footnote w:id="5">
    <w:p w14:paraId="2A733463"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ofereceram as declarações periciais de Deborah Duprat, Cristina Mair Barros Mauer, Ricardo Rezende Figueira, Fernando Michelotti, Rui Carlo Dissenha, Carlos Eduardo Gaio e Clara Sandoval.</w:t>
      </w:r>
    </w:p>
  </w:footnote>
  <w:footnote w:id="6">
    <w:p w14:paraId="20AD7875"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solicitaram a substituição do perito Ricardo Rezende Figueira pela perita Maria Adelina Guglioti Braglia, e da perita Clara Sandoval pela perita Laurel Emilie Fletcher.</w:t>
      </w:r>
    </w:p>
  </w:footnote>
  <w:footnote w:id="7">
    <w:p w14:paraId="39F2E6B6"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 xml:space="preserve">O Estado ofereceu as declarações periciais de </w:t>
      </w:r>
      <w:r w:rsidRPr="006E141D">
        <w:rPr>
          <w:rFonts w:ascii="Verdana" w:hAnsi="Verdana"/>
          <w:bCs/>
          <w:sz w:val="16"/>
          <w:szCs w:val="16"/>
          <w:lang w:val="pt-BR"/>
        </w:rPr>
        <w:t>Douglas Sampaio Franco e Guilherme Brenner Lucchesi</w:t>
      </w:r>
      <w:r w:rsidRPr="006E141D">
        <w:rPr>
          <w:rFonts w:ascii="Verdana" w:hAnsi="Verdana"/>
          <w:sz w:val="16"/>
          <w:szCs w:val="16"/>
          <w:lang w:val="pt-BR"/>
        </w:rPr>
        <w:t>.</w:t>
      </w:r>
    </w:p>
  </w:footnote>
  <w:footnote w:id="8">
    <w:p w14:paraId="3689B586"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r>
      <w:r w:rsidRPr="006E141D">
        <w:rPr>
          <w:rFonts w:ascii="Verdana" w:hAnsi="Verdana"/>
          <w:i/>
          <w:sz w:val="16"/>
          <w:szCs w:val="16"/>
          <w:lang w:val="pt-BR"/>
        </w:rPr>
        <w:t>Cfr.</w:t>
      </w:r>
      <w:r w:rsidRPr="006E141D">
        <w:rPr>
          <w:rFonts w:ascii="Verdana" w:hAnsi="Verdana"/>
          <w:sz w:val="16"/>
          <w:szCs w:val="16"/>
          <w:lang w:val="pt-BR"/>
        </w:rPr>
        <w:t xml:space="preserve"> </w:t>
      </w:r>
      <w:r w:rsidRPr="006E141D">
        <w:rPr>
          <w:rFonts w:ascii="Verdana" w:hAnsi="Verdana"/>
          <w:i/>
          <w:sz w:val="16"/>
          <w:szCs w:val="16"/>
          <w:lang w:val="pt-BR"/>
        </w:rPr>
        <w:t>Caso Vicky Hernández e outros Vs. Honduras</w:t>
      </w:r>
      <w:r w:rsidRPr="006E141D">
        <w:rPr>
          <w:rFonts w:ascii="Verdana" w:hAnsi="Verdana"/>
          <w:sz w:val="16"/>
          <w:szCs w:val="16"/>
          <w:lang w:val="pt-BR"/>
        </w:rPr>
        <w:t xml:space="preserve">. Convocação à audiência. Resolução da Presidenta da Corte Interamericana de Direitos Humanos de 1 de setembro de 2020, Considerandos 6 e 7, e </w:t>
      </w:r>
      <w:r w:rsidRPr="006E141D">
        <w:rPr>
          <w:rFonts w:ascii="Verdana" w:hAnsi="Verdana"/>
          <w:i/>
          <w:sz w:val="16"/>
          <w:szCs w:val="16"/>
          <w:lang w:val="pt-BR"/>
        </w:rPr>
        <w:t xml:space="preserve">Caso Benites Cabrera e outros Vs. Peru. </w:t>
      </w:r>
      <w:r w:rsidRPr="006E141D">
        <w:rPr>
          <w:rFonts w:ascii="Verdana" w:hAnsi="Verdana"/>
          <w:sz w:val="16"/>
          <w:szCs w:val="16"/>
          <w:lang w:val="pt-BR"/>
        </w:rPr>
        <w:t>Convocação à audiência. Resolução da Presidenta da Corte Interamericana de Direitos Humanos de 13 de dezembro de 2021, Considerando 4.</w:t>
      </w:r>
    </w:p>
  </w:footnote>
  <w:footnote w:id="9">
    <w:p w14:paraId="5C05B49D"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informaram que o objeto da perícia seria: (i) a estrutural violência no campo no Brasil e a impunidade em relação às violações de direitos humanos ocorridas neste contexto; (ii) o papel do sistema de justiça na perpetuação da violência e na criminalização de defensores e movimentos sociais; (iii) os procedimentos e ações de combate à violência e impunidade no campo no Brasil; e (iv) as medidas que o Estado deve tomar para pôr fim à impunidade estrutural de tais atos, entre outros aspectos relacionados com o caso.</w:t>
      </w:r>
    </w:p>
  </w:footnote>
  <w:footnote w:id="10">
    <w:p w14:paraId="61EECA31" w14:textId="77777777" w:rsidR="00A05DA7" w:rsidRPr="006E141D" w:rsidRDefault="00A05DA7" w:rsidP="0015438C">
      <w:pPr>
        <w:pStyle w:val="NormalWeb"/>
        <w:spacing w:after="40" w:line="240" w:lineRule="auto"/>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Tais incisos dispõem que os peritos poderão ser recusados por “e. ser ou houver sido Agente do Estado demandado no caso em litígio em que se solicita sua perícia” ou “</w:t>
      </w:r>
      <w:r w:rsidRPr="006E141D">
        <w:rPr>
          <w:rFonts w:ascii="Verdana" w:eastAsia="Times New Roman" w:hAnsi="Verdana"/>
          <w:sz w:val="16"/>
          <w:szCs w:val="16"/>
          <w:lang w:val="pt-BR" w:eastAsia="es-CR"/>
        </w:rPr>
        <w:t>f. houver intervindo com anterioridade, a qualquer título, e em qualquer instância, nacional ou internacional, em relação com a mesma causa”.</w:t>
      </w:r>
    </w:p>
  </w:footnote>
  <w:footnote w:id="11">
    <w:p w14:paraId="20CFADDE"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informaram que o objeto da perícia seria: (i)</w:t>
      </w:r>
      <w:r w:rsidRPr="006E141D">
        <w:rPr>
          <w:rFonts w:ascii="Arial" w:hAnsi="Arial" w:cs="Arial"/>
          <w:sz w:val="24"/>
          <w:szCs w:val="24"/>
          <w:lang w:val="pt-BR"/>
        </w:rPr>
        <w:t xml:space="preserve"> </w:t>
      </w:r>
      <w:r w:rsidRPr="006E141D">
        <w:rPr>
          <w:rFonts w:ascii="Verdana" w:hAnsi="Verdana"/>
          <w:sz w:val="16"/>
          <w:szCs w:val="16"/>
          <w:lang w:val="pt-BR"/>
        </w:rPr>
        <w:t xml:space="preserve">as relações de poder e o modelo de desenvolvimento no Brasil e particularmente no estado do Pará e sua relação com os conflitos no campo e violência contra defensores à época do assassinato de Gabriel Pimenta e na atualidade; (ii) a existência de uma política estatal de tolerância e aquiescência a esta violência, que se manifestou, entre outras coisas, na existência de uma situação de impunidade estrutural para estes atos; e (iii) as medidas que o Estado deve adotar para pôr fim à situação descrita, entre outros aspectos relacionados com o presente caso. </w:t>
      </w:r>
    </w:p>
  </w:footnote>
  <w:footnote w:id="12">
    <w:p w14:paraId="5A4DDEFC"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Os representantes informaram que o objeto da perícia seria: (i) normas internacionais relativas à obrigação do Estado de reparar os danos causados pelos ataques aos defensores dos direitos humanos que permanecem em impunidade; (ii) a necessidade de adotar medidas de reparação de natureza social tendo em conta o efeito inibidor dos ataques aos defensores dos direitos humanos que permanecem impunes na defesa dos direitos humanos; e (iii) a necessidade de uma reparação abrangente para as famílias dos defensores dos direitos humanos assassinados num contexto de impunidade generalizada por este tipo de ato.</w:t>
      </w:r>
    </w:p>
  </w:footnote>
  <w:footnote w:id="13">
    <w:p w14:paraId="7870525E" w14:textId="77777777" w:rsidR="00A05DA7" w:rsidRPr="006E141D" w:rsidRDefault="00A05DA7"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t>O Estado informou que o objeto da perícia seria: o alcance, o funcionamento e a efetividade do Programa de Proteção aos Defensores de Direitos Humanos, Comunicadores e Ambientalistas (PPDDH).</w:t>
      </w:r>
    </w:p>
  </w:footnote>
  <w:footnote w:id="14">
    <w:p w14:paraId="0814E4C6" w14:textId="4B350FE4" w:rsidR="00370C93" w:rsidRPr="006E141D" w:rsidRDefault="00370C93"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r>
      <w:r w:rsidRPr="006E141D">
        <w:rPr>
          <w:rFonts w:ascii="Verdana" w:hAnsi="Verdana"/>
          <w:i/>
          <w:sz w:val="16"/>
          <w:szCs w:val="16"/>
          <w:lang w:val="pt-BR"/>
        </w:rPr>
        <w:t>Cfr.</w:t>
      </w:r>
      <w:r w:rsidRPr="006E141D">
        <w:rPr>
          <w:rFonts w:ascii="Verdana" w:hAnsi="Verdana"/>
          <w:sz w:val="16"/>
          <w:szCs w:val="16"/>
          <w:lang w:val="pt-BR"/>
        </w:rPr>
        <w:t xml:space="preserve"> </w:t>
      </w:r>
      <w:r w:rsidRPr="006E141D">
        <w:rPr>
          <w:rFonts w:ascii="Verdana" w:hAnsi="Verdana"/>
          <w:i/>
          <w:sz w:val="16"/>
          <w:szCs w:val="16"/>
          <w:lang w:val="pt-BR"/>
        </w:rPr>
        <w:t xml:space="preserve">Caso Abrill Alosilla </w:t>
      </w:r>
      <w:r w:rsidR="00A36B4C" w:rsidRPr="006E141D">
        <w:rPr>
          <w:rFonts w:ascii="Verdana" w:hAnsi="Verdana"/>
          <w:i/>
          <w:sz w:val="16"/>
          <w:szCs w:val="16"/>
          <w:lang w:val="pt-BR"/>
        </w:rPr>
        <w:t>e</w:t>
      </w:r>
      <w:r w:rsidRPr="006E141D">
        <w:rPr>
          <w:rFonts w:ascii="Verdana" w:hAnsi="Verdana"/>
          <w:i/>
          <w:sz w:val="16"/>
          <w:szCs w:val="16"/>
          <w:lang w:val="pt-BR"/>
        </w:rPr>
        <w:t xml:space="preserve"> o</w:t>
      </w:r>
      <w:r w:rsidR="00A36B4C" w:rsidRPr="006E141D">
        <w:rPr>
          <w:rFonts w:ascii="Verdana" w:hAnsi="Verdana"/>
          <w:i/>
          <w:sz w:val="16"/>
          <w:szCs w:val="16"/>
          <w:lang w:val="pt-BR"/>
        </w:rPr>
        <w:t>u</w:t>
      </w:r>
      <w:r w:rsidRPr="006E141D">
        <w:rPr>
          <w:rFonts w:ascii="Verdana" w:hAnsi="Verdana"/>
          <w:i/>
          <w:sz w:val="16"/>
          <w:szCs w:val="16"/>
          <w:lang w:val="pt-BR"/>
        </w:rPr>
        <w:t>tros Vs. Per</w:t>
      </w:r>
      <w:r w:rsidR="00A36B4C" w:rsidRPr="006E141D">
        <w:rPr>
          <w:rFonts w:ascii="Verdana" w:hAnsi="Verdana"/>
          <w:i/>
          <w:sz w:val="16"/>
          <w:szCs w:val="16"/>
          <w:lang w:val="pt-BR"/>
        </w:rPr>
        <w:t>u</w:t>
      </w:r>
      <w:r w:rsidRPr="006E141D">
        <w:rPr>
          <w:rFonts w:ascii="Verdana" w:hAnsi="Verdana"/>
          <w:sz w:val="16"/>
          <w:szCs w:val="16"/>
          <w:lang w:val="pt-BR"/>
        </w:rPr>
        <w:t xml:space="preserve">. </w:t>
      </w:r>
      <w:r w:rsidR="00F2180E" w:rsidRPr="006E141D">
        <w:rPr>
          <w:rFonts w:ascii="Verdana" w:hAnsi="Verdana"/>
          <w:sz w:val="16"/>
          <w:szCs w:val="16"/>
          <w:lang w:val="pt-BR"/>
        </w:rPr>
        <w:t>Convocação à audiência</w:t>
      </w:r>
      <w:r w:rsidRPr="006E141D">
        <w:rPr>
          <w:rFonts w:ascii="Verdana" w:hAnsi="Verdana"/>
          <w:sz w:val="16"/>
          <w:szCs w:val="16"/>
          <w:lang w:val="pt-BR"/>
        </w:rPr>
        <w:t xml:space="preserve">. </w:t>
      </w:r>
      <w:r w:rsidR="00F2180E" w:rsidRPr="006E141D">
        <w:rPr>
          <w:rFonts w:ascii="Verdana" w:hAnsi="Verdana"/>
          <w:sz w:val="16"/>
          <w:szCs w:val="16"/>
          <w:lang w:val="pt-BR"/>
        </w:rPr>
        <w:t>Resolução do</w:t>
      </w:r>
      <w:r w:rsidRPr="006E141D">
        <w:rPr>
          <w:rFonts w:ascii="Verdana" w:hAnsi="Verdana"/>
          <w:sz w:val="16"/>
          <w:szCs w:val="16"/>
          <w:lang w:val="pt-BR"/>
        </w:rPr>
        <w:t xml:space="preserve"> Presidente da Corte Interamericana de </w:t>
      </w:r>
      <w:r w:rsidR="00F2180E" w:rsidRPr="006E141D">
        <w:rPr>
          <w:rFonts w:ascii="Verdana" w:hAnsi="Verdana"/>
          <w:sz w:val="16"/>
          <w:szCs w:val="16"/>
          <w:lang w:val="pt-BR"/>
        </w:rPr>
        <w:t xml:space="preserve">Direitos </w:t>
      </w:r>
      <w:r w:rsidRPr="006E141D">
        <w:rPr>
          <w:rFonts w:ascii="Verdana" w:hAnsi="Verdana"/>
          <w:sz w:val="16"/>
          <w:szCs w:val="16"/>
          <w:lang w:val="pt-BR"/>
        </w:rPr>
        <w:t xml:space="preserve">Humanos de 8 de </w:t>
      </w:r>
      <w:r w:rsidR="00F2180E" w:rsidRPr="006E141D">
        <w:rPr>
          <w:rFonts w:ascii="Verdana" w:hAnsi="Verdana"/>
          <w:sz w:val="16"/>
          <w:szCs w:val="16"/>
          <w:lang w:val="pt-BR"/>
        </w:rPr>
        <w:t>setembro</w:t>
      </w:r>
      <w:r w:rsidRPr="006E141D">
        <w:rPr>
          <w:rFonts w:ascii="Verdana" w:hAnsi="Verdana"/>
          <w:sz w:val="16"/>
          <w:szCs w:val="16"/>
          <w:lang w:val="pt-BR"/>
        </w:rPr>
        <w:t xml:space="preserve"> de 2010, Considerando 15, </w:t>
      </w:r>
      <w:r w:rsidR="00F2180E" w:rsidRPr="006E141D">
        <w:rPr>
          <w:rFonts w:ascii="Verdana" w:hAnsi="Verdana"/>
          <w:sz w:val="16"/>
          <w:szCs w:val="16"/>
          <w:lang w:val="pt-BR"/>
        </w:rPr>
        <w:t>e</w:t>
      </w:r>
      <w:r w:rsidRPr="006E141D">
        <w:rPr>
          <w:rFonts w:ascii="Verdana" w:hAnsi="Verdana"/>
          <w:sz w:val="16"/>
          <w:szCs w:val="16"/>
          <w:lang w:val="pt-BR"/>
        </w:rPr>
        <w:t xml:space="preserve"> </w:t>
      </w:r>
      <w:r w:rsidRPr="006E141D">
        <w:rPr>
          <w:rFonts w:ascii="Verdana" w:hAnsi="Verdana"/>
          <w:i/>
          <w:sz w:val="16"/>
          <w:szCs w:val="16"/>
          <w:lang w:val="pt-BR"/>
        </w:rPr>
        <w:t>Caso Profes</w:t>
      </w:r>
      <w:r w:rsidR="00F2180E" w:rsidRPr="006E141D">
        <w:rPr>
          <w:rFonts w:ascii="Verdana" w:hAnsi="Verdana"/>
          <w:i/>
          <w:sz w:val="16"/>
          <w:szCs w:val="16"/>
          <w:lang w:val="pt-BR"/>
        </w:rPr>
        <w:t>s</w:t>
      </w:r>
      <w:r w:rsidRPr="006E141D">
        <w:rPr>
          <w:rFonts w:ascii="Verdana" w:hAnsi="Verdana"/>
          <w:i/>
          <w:sz w:val="16"/>
          <w:szCs w:val="16"/>
          <w:lang w:val="pt-BR"/>
        </w:rPr>
        <w:t xml:space="preserve">ores de Chañaral </w:t>
      </w:r>
      <w:r w:rsidR="00F2180E" w:rsidRPr="006E141D">
        <w:rPr>
          <w:rFonts w:ascii="Verdana" w:hAnsi="Verdana"/>
          <w:i/>
          <w:sz w:val="16"/>
          <w:szCs w:val="16"/>
          <w:lang w:val="pt-BR"/>
        </w:rPr>
        <w:t>e</w:t>
      </w:r>
      <w:r w:rsidRPr="006E141D">
        <w:rPr>
          <w:rFonts w:ascii="Verdana" w:hAnsi="Verdana"/>
          <w:i/>
          <w:sz w:val="16"/>
          <w:szCs w:val="16"/>
          <w:lang w:val="pt-BR"/>
        </w:rPr>
        <w:t xml:space="preserve"> o</w:t>
      </w:r>
      <w:r w:rsidR="00F2180E" w:rsidRPr="006E141D">
        <w:rPr>
          <w:rFonts w:ascii="Verdana" w:hAnsi="Verdana"/>
          <w:i/>
          <w:sz w:val="16"/>
          <w:szCs w:val="16"/>
          <w:lang w:val="pt-BR"/>
        </w:rPr>
        <w:t>u</w:t>
      </w:r>
      <w:r w:rsidRPr="006E141D">
        <w:rPr>
          <w:rFonts w:ascii="Verdana" w:hAnsi="Verdana"/>
          <w:i/>
          <w:sz w:val="16"/>
          <w:szCs w:val="16"/>
          <w:lang w:val="pt-BR"/>
        </w:rPr>
        <w:t>tras Municipalidades Vs. Chile.</w:t>
      </w:r>
      <w:r w:rsidRPr="006E141D">
        <w:rPr>
          <w:rFonts w:ascii="Verdana" w:hAnsi="Verdana"/>
          <w:sz w:val="16"/>
          <w:szCs w:val="16"/>
          <w:lang w:val="pt-BR"/>
        </w:rPr>
        <w:t xml:space="preserve"> </w:t>
      </w:r>
      <w:r w:rsidR="00F2180E" w:rsidRPr="006E141D">
        <w:rPr>
          <w:rFonts w:ascii="Verdana" w:hAnsi="Verdana"/>
          <w:sz w:val="16"/>
          <w:szCs w:val="16"/>
          <w:lang w:val="pt-BR"/>
        </w:rPr>
        <w:t>Convocação à audiência</w:t>
      </w:r>
      <w:r w:rsidRPr="006E141D">
        <w:rPr>
          <w:rFonts w:ascii="Verdana" w:hAnsi="Verdana"/>
          <w:sz w:val="16"/>
          <w:szCs w:val="16"/>
          <w:lang w:val="pt-BR"/>
        </w:rPr>
        <w:t xml:space="preserve">. </w:t>
      </w:r>
      <w:r w:rsidR="00F2180E" w:rsidRPr="006E141D">
        <w:rPr>
          <w:rFonts w:ascii="Verdana" w:hAnsi="Verdana"/>
          <w:sz w:val="16"/>
          <w:szCs w:val="16"/>
          <w:lang w:val="pt-BR"/>
        </w:rPr>
        <w:t xml:space="preserve">Resolução da Presidenta da Corte </w:t>
      </w:r>
      <w:r w:rsidRPr="006E141D">
        <w:rPr>
          <w:rFonts w:ascii="Verdana" w:hAnsi="Verdana"/>
          <w:sz w:val="16"/>
          <w:szCs w:val="16"/>
          <w:lang w:val="pt-BR"/>
        </w:rPr>
        <w:t xml:space="preserve">Interamericana de </w:t>
      </w:r>
      <w:r w:rsidR="00F2180E" w:rsidRPr="006E141D">
        <w:rPr>
          <w:rFonts w:ascii="Verdana" w:hAnsi="Verdana"/>
          <w:sz w:val="16"/>
          <w:szCs w:val="16"/>
          <w:lang w:val="pt-BR"/>
        </w:rPr>
        <w:t xml:space="preserve">Direitos </w:t>
      </w:r>
      <w:r w:rsidRPr="006E141D">
        <w:rPr>
          <w:rFonts w:ascii="Verdana" w:hAnsi="Verdana"/>
          <w:sz w:val="16"/>
          <w:szCs w:val="16"/>
          <w:lang w:val="pt-BR"/>
        </w:rPr>
        <w:t>Humanos de 21 de abril de 2021, Considerando 25.</w:t>
      </w:r>
    </w:p>
  </w:footnote>
  <w:footnote w:id="15">
    <w:p w14:paraId="249946E4" w14:textId="0A2EECCF" w:rsidR="00370C93" w:rsidRPr="006E141D" w:rsidRDefault="00370C93"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r>
      <w:r w:rsidR="00F2180E" w:rsidRPr="006E141D">
        <w:rPr>
          <w:rFonts w:ascii="Verdana" w:hAnsi="Verdana"/>
          <w:sz w:val="16"/>
          <w:szCs w:val="16"/>
          <w:lang w:val="pt-BR"/>
        </w:rPr>
        <w:t>A</w:t>
      </w:r>
      <w:r w:rsidRPr="006E141D">
        <w:rPr>
          <w:rFonts w:ascii="Verdana" w:hAnsi="Verdana"/>
          <w:sz w:val="16"/>
          <w:szCs w:val="16"/>
          <w:lang w:val="pt-BR"/>
        </w:rPr>
        <w:t xml:space="preserve"> Corte </w:t>
      </w:r>
      <w:r w:rsidR="00F2180E" w:rsidRPr="006E141D">
        <w:rPr>
          <w:rFonts w:ascii="Verdana" w:hAnsi="Verdana"/>
          <w:sz w:val="16"/>
          <w:szCs w:val="16"/>
          <w:lang w:val="pt-BR"/>
        </w:rPr>
        <w:t xml:space="preserve">vem reiterando que o dever de imparcialidade não é </w:t>
      </w:r>
      <w:r w:rsidRPr="006E141D">
        <w:rPr>
          <w:rFonts w:ascii="Verdana" w:hAnsi="Verdana"/>
          <w:sz w:val="16"/>
          <w:szCs w:val="16"/>
          <w:lang w:val="pt-BR"/>
        </w:rPr>
        <w:t>exig</w:t>
      </w:r>
      <w:r w:rsidR="00F2180E" w:rsidRPr="006E141D">
        <w:rPr>
          <w:rFonts w:ascii="Verdana" w:hAnsi="Verdana"/>
          <w:sz w:val="16"/>
          <w:szCs w:val="16"/>
          <w:lang w:val="pt-BR"/>
        </w:rPr>
        <w:t>ível das testemunhas</w:t>
      </w:r>
      <w:r w:rsidRPr="006E141D">
        <w:rPr>
          <w:rFonts w:ascii="Verdana" w:hAnsi="Verdana"/>
          <w:sz w:val="16"/>
          <w:szCs w:val="16"/>
          <w:lang w:val="pt-BR"/>
        </w:rPr>
        <w:t xml:space="preserve">. </w:t>
      </w:r>
      <w:r w:rsidR="00AF4F09" w:rsidRPr="006E141D">
        <w:rPr>
          <w:rFonts w:ascii="Verdana" w:hAnsi="Verdana"/>
          <w:sz w:val="16"/>
          <w:szCs w:val="16"/>
          <w:lang w:val="pt-BR"/>
        </w:rPr>
        <w:t xml:space="preserve">Ver </w:t>
      </w:r>
      <w:r w:rsidR="00AF4F09" w:rsidRPr="006E141D">
        <w:rPr>
          <w:rFonts w:ascii="Verdana" w:hAnsi="Verdana"/>
          <w:i/>
          <w:sz w:val="16"/>
          <w:szCs w:val="16"/>
          <w:lang w:val="pt-BR"/>
        </w:rPr>
        <w:t xml:space="preserve">Caso López Mendoza Vs. Venezuela. </w:t>
      </w:r>
      <w:r w:rsidR="00AF4F09" w:rsidRPr="006E141D">
        <w:rPr>
          <w:rFonts w:ascii="Verdana" w:hAnsi="Verdana"/>
          <w:iCs/>
          <w:sz w:val="16"/>
          <w:szCs w:val="16"/>
          <w:lang w:val="pt-BR"/>
        </w:rPr>
        <w:t>Resolução do Presidente da Corte Interamericana de Direitos Humanos, de 23 de dezembro de 2010,</w:t>
      </w:r>
      <w:r w:rsidR="00AF4F09" w:rsidRPr="006E141D">
        <w:rPr>
          <w:rFonts w:ascii="Verdana" w:hAnsi="Verdana"/>
          <w:sz w:val="16"/>
          <w:szCs w:val="16"/>
          <w:lang w:val="pt-BR"/>
        </w:rPr>
        <w:t xml:space="preserve"> Considerando 20</w:t>
      </w:r>
      <w:r w:rsidRPr="006E141D">
        <w:rPr>
          <w:rFonts w:ascii="Verdana" w:hAnsi="Verdana"/>
          <w:sz w:val="16"/>
          <w:szCs w:val="16"/>
          <w:lang w:val="pt-BR"/>
        </w:rPr>
        <w:t xml:space="preserve">, </w:t>
      </w:r>
      <w:r w:rsidR="00AF4F09" w:rsidRPr="00986BCB">
        <w:rPr>
          <w:rFonts w:ascii="Verdana" w:hAnsi="Verdana"/>
          <w:sz w:val="16"/>
          <w:szCs w:val="16"/>
          <w:lang w:val="pt-BR"/>
        </w:rPr>
        <w:t>e</w:t>
      </w:r>
      <w:r w:rsidRPr="00986BCB">
        <w:rPr>
          <w:rFonts w:ascii="Verdana" w:hAnsi="Verdana"/>
          <w:sz w:val="16"/>
          <w:szCs w:val="16"/>
          <w:lang w:val="pt-BR"/>
        </w:rPr>
        <w:t xml:space="preserve"> </w:t>
      </w:r>
      <w:r w:rsidRPr="00986BCB">
        <w:rPr>
          <w:rFonts w:ascii="Verdana" w:hAnsi="Verdana"/>
          <w:i/>
          <w:sz w:val="16"/>
          <w:szCs w:val="16"/>
          <w:lang w:val="pt-BR"/>
        </w:rPr>
        <w:t xml:space="preserve">Caso Barbosa de Souza </w:t>
      </w:r>
      <w:r w:rsidR="00AF4F09" w:rsidRPr="00986BCB">
        <w:rPr>
          <w:rFonts w:ascii="Verdana" w:hAnsi="Verdana"/>
          <w:i/>
          <w:sz w:val="16"/>
          <w:szCs w:val="16"/>
          <w:lang w:val="pt-BR"/>
        </w:rPr>
        <w:t>e</w:t>
      </w:r>
      <w:r w:rsidRPr="00986BCB">
        <w:rPr>
          <w:rFonts w:ascii="Verdana" w:hAnsi="Verdana"/>
          <w:i/>
          <w:sz w:val="16"/>
          <w:szCs w:val="16"/>
          <w:lang w:val="pt-BR"/>
        </w:rPr>
        <w:t xml:space="preserve"> o</w:t>
      </w:r>
      <w:r w:rsidR="00AF4F09" w:rsidRPr="00986BCB">
        <w:rPr>
          <w:rFonts w:ascii="Verdana" w:hAnsi="Verdana"/>
          <w:i/>
          <w:sz w:val="16"/>
          <w:szCs w:val="16"/>
          <w:lang w:val="pt-BR"/>
        </w:rPr>
        <w:t>u</w:t>
      </w:r>
      <w:r w:rsidRPr="00986BCB">
        <w:rPr>
          <w:rFonts w:ascii="Verdana" w:hAnsi="Verdana"/>
          <w:i/>
          <w:sz w:val="16"/>
          <w:szCs w:val="16"/>
          <w:lang w:val="pt-BR"/>
        </w:rPr>
        <w:t>tros Vs. Brasil</w:t>
      </w:r>
      <w:r w:rsidRPr="00986BCB">
        <w:rPr>
          <w:rFonts w:ascii="Verdana" w:hAnsi="Verdana"/>
          <w:sz w:val="16"/>
          <w:szCs w:val="16"/>
          <w:lang w:val="pt-BR"/>
        </w:rPr>
        <w:t xml:space="preserve">. </w:t>
      </w:r>
      <w:r w:rsidR="00F2180E" w:rsidRPr="00986BCB">
        <w:rPr>
          <w:rFonts w:ascii="Verdana" w:hAnsi="Verdana"/>
          <w:sz w:val="16"/>
          <w:szCs w:val="16"/>
          <w:lang w:val="pt-BR"/>
        </w:rPr>
        <w:t xml:space="preserve">Resolução da Presidenta da </w:t>
      </w:r>
      <w:r w:rsidRPr="00986BCB">
        <w:rPr>
          <w:rFonts w:ascii="Verdana" w:hAnsi="Verdana"/>
          <w:sz w:val="16"/>
          <w:szCs w:val="16"/>
          <w:lang w:val="pt-BR"/>
        </w:rPr>
        <w:t xml:space="preserve">Corte Interamericana de </w:t>
      </w:r>
      <w:r w:rsidR="00F2180E" w:rsidRPr="00986BCB">
        <w:rPr>
          <w:rFonts w:ascii="Verdana" w:hAnsi="Verdana"/>
          <w:sz w:val="16"/>
          <w:szCs w:val="16"/>
          <w:lang w:val="pt-BR"/>
        </w:rPr>
        <w:t>Direitos</w:t>
      </w:r>
      <w:r w:rsidRPr="00986BCB">
        <w:rPr>
          <w:rFonts w:ascii="Verdana" w:hAnsi="Verdana"/>
          <w:sz w:val="16"/>
          <w:szCs w:val="16"/>
          <w:lang w:val="pt-BR"/>
        </w:rPr>
        <w:t xml:space="preserve"> Humanos de 27 de </w:t>
      </w:r>
      <w:r w:rsidR="009B2135" w:rsidRPr="00986BCB">
        <w:rPr>
          <w:rFonts w:ascii="Verdana" w:hAnsi="Verdana"/>
          <w:sz w:val="16"/>
          <w:szCs w:val="16"/>
          <w:lang w:val="pt-BR"/>
        </w:rPr>
        <w:t>novembro</w:t>
      </w:r>
      <w:r w:rsidRPr="00986BCB">
        <w:rPr>
          <w:rFonts w:ascii="Verdana" w:hAnsi="Verdana"/>
          <w:sz w:val="16"/>
          <w:szCs w:val="16"/>
          <w:lang w:val="pt-BR"/>
        </w:rPr>
        <w:t xml:space="preserve"> de 2020, considerando 28</w:t>
      </w:r>
      <w:r w:rsidR="00AF4F09" w:rsidRPr="00986BCB">
        <w:rPr>
          <w:rFonts w:ascii="Verdana" w:hAnsi="Verdana"/>
          <w:sz w:val="16"/>
          <w:szCs w:val="16"/>
          <w:lang w:val="pt-BR"/>
        </w:rPr>
        <w:t>.</w:t>
      </w:r>
    </w:p>
  </w:footnote>
  <w:footnote w:id="16">
    <w:p w14:paraId="27414CD5" w14:textId="766A97AD" w:rsidR="00E72FC4" w:rsidRPr="006E141D" w:rsidRDefault="00E72FC4"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r>
      <w:r w:rsidRPr="006E141D">
        <w:rPr>
          <w:rFonts w:ascii="Verdana" w:hAnsi="Verdana"/>
          <w:i/>
          <w:sz w:val="16"/>
          <w:szCs w:val="16"/>
          <w:lang w:val="pt-BR"/>
        </w:rPr>
        <w:t xml:space="preserve">Cfr. Caso Pedro Miguel Vera Vera </w:t>
      </w:r>
      <w:r w:rsidR="00D62630" w:rsidRPr="006E141D">
        <w:rPr>
          <w:rFonts w:ascii="Verdana" w:hAnsi="Verdana"/>
          <w:i/>
          <w:sz w:val="16"/>
          <w:szCs w:val="16"/>
          <w:lang w:val="pt-BR"/>
        </w:rPr>
        <w:t>e</w:t>
      </w:r>
      <w:r w:rsidRPr="006E141D">
        <w:rPr>
          <w:rFonts w:ascii="Verdana" w:hAnsi="Verdana"/>
          <w:i/>
          <w:sz w:val="16"/>
          <w:szCs w:val="16"/>
          <w:lang w:val="pt-BR"/>
        </w:rPr>
        <w:t xml:space="preserve"> o</w:t>
      </w:r>
      <w:r w:rsidR="00D62630" w:rsidRPr="006E141D">
        <w:rPr>
          <w:rFonts w:ascii="Verdana" w:hAnsi="Verdana"/>
          <w:i/>
          <w:sz w:val="16"/>
          <w:szCs w:val="16"/>
          <w:lang w:val="pt-BR"/>
        </w:rPr>
        <w:t>u</w:t>
      </w:r>
      <w:r w:rsidRPr="006E141D">
        <w:rPr>
          <w:rFonts w:ascii="Verdana" w:hAnsi="Verdana"/>
          <w:i/>
          <w:sz w:val="16"/>
          <w:szCs w:val="16"/>
          <w:lang w:val="pt-BR"/>
        </w:rPr>
        <w:t>tros Vs. E</w:t>
      </w:r>
      <w:r w:rsidR="00D62630" w:rsidRPr="006E141D">
        <w:rPr>
          <w:rFonts w:ascii="Verdana" w:hAnsi="Verdana"/>
          <w:i/>
          <w:sz w:val="16"/>
          <w:szCs w:val="16"/>
          <w:lang w:val="pt-BR"/>
        </w:rPr>
        <w:t>q</w:t>
      </w:r>
      <w:r w:rsidRPr="006E141D">
        <w:rPr>
          <w:rFonts w:ascii="Verdana" w:hAnsi="Verdana"/>
          <w:i/>
          <w:sz w:val="16"/>
          <w:szCs w:val="16"/>
          <w:lang w:val="pt-BR"/>
        </w:rPr>
        <w:t>uador</w:t>
      </w:r>
      <w:r w:rsidRPr="006E141D">
        <w:rPr>
          <w:rFonts w:ascii="Verdana" w:hAnsi="Verdana"/>
          <w:sz w:val="16"/>
          <w:szCs w:val="16"/>
          <w:lang w:val="pt-BR"/>
        </w:rPr>
        <w:t xml:space="preserve">. </w:t>
      </w:r>
      <w:r w:rsidR="00F2180E" w:rsidRPr="006E141D">
        <w:rPr>
          <w:rFonts w:ascii="Verdana" w:hAnsi="Verdana"/>
          <w:sz w:val="16"/>
          <w:szCs w:val="16"/>
          <w:lang w:val="pt-BR"/>
        </w:rPr>
        <w:t>Convocação à audiência</w:t>
      </w:r>
      <w:r w:rsidRPr="006E141D">
        <w:rPr>
          <w:rFonts w:ascii="Verdana" w:hAnsi="Verdana"/>
          <w:sz w:val="16"/>
          <w:szCs w:val="16"/>
          <w:lang w:val="pt-BR"/>
        </w:rPr>
        <w:t xml:space="preserve">. </w:t>
      </w:r>
      <w:r w:rsidR="00F2180E" w:rsidRPr="006E141D">
        <w:rPr>
          <w:rFonts w:ascii="Verdana" w:hAnsi="Verdana"/>
          <w:sz w:val="16"/>
          <w:szCs w:val="16"/>
          <w:lang w:val="pt-BR"/>
        </w:rPr>
        <w:t xml:space="preserve">Resolução do Presidente da </w:t>
      </w:r>
      <w:r w:rsidRPr="006E141D">
        <w:rPr>
          <w:rFonts w:ascii="Verdana" w:hAnsi="Verdana"/>
          <w:sz w:val="16"/>
          <w:szCs w:val="16"/>
          <w:lang w:val="pt-BR"/>
        </w:rPr>
        <w:t xml:space="preserve">Corte Interamericana de </w:t>
      </w:r>
      <w:r w:rsidR="00F2180E" w:rsidRPr="006E141D">
        <w:rPr>
          <w:rFonts w:ascii="Verdana" w:hAnsi="Verdana"/>
          <w:sz w:val="16"/>
          <w:szCs w:val="16"/>
          <w:lang w:val="pt-BR"/>
        </w:rPr>
        <w:t xml:space="preserve">Direitos </w:t>
      </w:r>
      <w:r w:rsidRPr="006E141D">
        <w:rPr>
          <w:rFonts w:ascii="Verdana" w:hAnsi="Verdana"/>
          <w:sz w:val="16"/>
          <w:szCs w:val="16"/>
          <w:lang w:val="pt-BR"/>
        </w:rPr>
        <w:t>Humanos de 23 de d</w:t>
      </w:r>
      <w:r w:rsidR="00D62630" w:rsidRPr="006E141D">
        <w:rPr>
          <w:rFonts w:ascii="Verdana" w:hAnsi="Verdana"/>
          <w:sz w:val="16"/>
          <w:szCs w:val="16"/>
          <w:lang w:val="pt-BR"/>
        </w:rPr>
        <w:t>eze</w:t>
      </w:r>
      <w:r w:rsidRPr="006E141D">
        <w:rPr>
          <w:rFonts w:ascii="Verdana" w:hAnsi="Verdana"/>
          <w:sz w:val="16"/>
          <w:szCs w:val="16"/>
          <w:lang w:val="pt-BR"/>
        </w:rPr>
        <w:t>mbr</w:t>
      </w:r>
      <w:r w:rsidR="00D62630" w:rsidRPr="006E141D">
        <w:rPr>
          <w:rFonts w:ascii="Verdana" w:hAnsi="Verdana"/>
          <w:sz w:val="16"/>
          <w:szCs w:val="16"/>
          <w:lang w:val="pt-BR"/>
        </w:rPr>
        <w:t>o</w:t>
      </w:r>
      <w:r w:rsidRPr="006E141D">
        <w:rPr>
          <w:rFonts w:ascii="Verdana" w:hAnsi="Verdana"/>
          <w:sz w:val="16"/>
          <w:szCs w:val="16"/>
          <w:lang w:val="pt-BR"/>
        </w:rPr>
        <w:t xml:space="preserve"> de 2010, Considerando 9, </w:t>
      </w:r>
      <w:r w:rsidR="00D62630" w:rsidRPr="006E141D">
        <w:rPr>
          <w:rFonts w:ascii="Verdana" w:hAnsi="Verdana"/>
          <w:sz w:val="16"/>
          <w:szCs w:val="16"/>
          <w:lang w:val="pt-BR"/>
        </w:rPr>
        <w:t>e</w:t>
      </w:r>
      <w:r w:rsidRPr="006E141D">
        <w:rPr>
          <w:rFonts w:ascii="Verdana" w:hAnsi="Verdana"/>
          <w:sz w:val="16"/>
          <w:szCs w:val="16"/>
          <w:lang w:val="pt-BR"/>
        </w:rPr>
        <w:t xml:space="preserve"> </w:t>
      </w:r>
      <w:r w:rsidRPr="006E141D">
        <w:rPr>
          <w:rFonts w:ascii="Verdana" w:hAnsi="Verdana"/>
          <w:i/>
          <w:sz w:val="16"/>
          <w:szCs w:val="16"/>
          <w:lang w:val="pt-BR"/>
        </w:rPr>
        <w:t>Caso Profe</w:t>
      </w:r>
      <w:r w:rsidR="00D62630" w:rsidRPr="006E141D">
        <w:rPr>
          <w:rFonts w:ascii="Verdana" w:hAnsi="Verdana"/>
          <w:i/>
          <w:sz w:val="16"/>
          <w:szCs w:val="16"/>
          <w:lang w:val="pt-BR"/>
        </w:rPr>
        <w:t>s</w:t>
      </w:r>
      <w:r w:rsidRPr="006E141D">
        <w:rPr>
          <w:rFonts w:ascii="Verdana" w:hAnsi="Verdana"/>
          <w:i/>
          <w:sz w:val="16"/>
          <w:szCs w:val="16"/>
          <w:lang w:val="pt-BR"/>
        </w:rPr>
        <w:t xml:space="preserve">sores de Chañaral </w:t>
      </w:r>
      <w:r w:rsidR="00D62630" w:rsidRPr="006E141D">
        <w:rPr>
          <w:rFonts w:ascii="Verdana" w:hAnsi="Verdana"/>
          <w:i/>
          <w:sz w:val="16"/>
          <w:szCs w:val="16"/>
          <w:lang w:val="pt-BR"/>
        </w:rPr>
        <w:t>e</w:t>
      </w:r>
      <w:r w:rsidRPr="006E141D">
        <w:rPr>
          <w:rFonts w:ascii="Verdana" w:hAnsi="Verdana"/>
          <w:i/>
          <w:sz w:val="16"/>
          <w:szCs w:val="16"/>
          <w:lang w:val="pt-BR"/>
        </w:rPr>
        <w:t xml:space="preserve"> o</w:t>
      </w:r>
      <w:r w:rsidR="00D62630" w:rsidRPr="006E141D">
        <w:rPr>
          <w:rFonts w:ascii="Verdana" w:hAnsi="Verdana"/>
          <w:i/>
          <w:sz w:val="16"/>
          <w:szCs w:val="16"/>
          <w:lang w:val="pt-BR"/>
        </w:rPr>
        <w:t>u</w:t>
      </w:r>
      <w:r w:rsidRPr="006E141D">
        <w:rPr>
          <w:rFonts w:ascii="Verdana" w:hAnsi="Verdana"/>
          <w:i/>
          <w:sz w:val="16"/>
          <w:szCs w:val="16"/>
          <w:lang w:val="pt-BR"/>
        </w:rPr>
        <w:t>tras Municipalidades Vs. Chile.</w:t>
      </w:r>
      <w:r w:rsidRPr="006E141D">
        <w:rPr>
          <w:rFonts w:ascii="Verdana" w:hAnsi="Verdana"/>
          <w:sz w:val="16"/>
          <w:szCs w:val="16"/>
          <w:lang w:val="pt-BR"/>
        </w:rPr>
        <w:t xml:space="preserve"> </w:t>
      </w:r>
      <w:r w:rsidR="00F2180E" w:rsidRPr="006E141D">
        <w:rPr>
          <w:rFonts w:ascii="Verdana" w:hAnsi="Verdana"/>
          <w:sz w:val="16"/>
          <w:szCs w:val="16"/>
          <w:lang w:val="pt-BR"/>
        </w:rPr>
        <w:t>Convocação à audiência</w:t>
      </w:r>
      <w:r w:rsidRPr="006E141D">
        <w:rPr>
          <w:rFonts w:ascii="Verdana" w:hAnsi="Verdana"/>
          <w:sz w:val="16"/>
          <w:szCs w:val="16"/>
          <w:lang w:val="pt-BR"/>
        </w:rPr>
        <w:t xml:space="preserve">. </w:t>
      </w:r>
      <w:r w:rsidR="00F2180E" w:rsidRPr="006E141D">
        <w:rPr>
          <w:rFonts w:ascii="Verdana" w:hAnsi="Verdana"/>
          <w:sz w:val="16"/>
          <w:szCs w:val="16"/>
          <w:lang w:val="pt-BR"/>
        </w:rPr>
        <w:t xml:space="preserve">Resolução da Presidenta da </w:t>
      </w:r>
      <w:r w:rsidRPr="006E141D">
        <w:rPr>
          <w:rFonts w:ascii="Verdana" w:hAnsi="Verdana"/>
          <w:sz w:val="16"/>
          <w:szCs w:val="16"/>
          <w:lang w:val="pt-BR"/>
        </w:rPr>
        <w:t xml:space="preserve">Corte Interamericana de </w:t>
      </w:r>
      <w:r w:rsidR="00F2180E" w:rsidRPr="006E141D">
        <w:rPr>
          <w:rFonts w:ascii="Verdana" w:hAnsi="Verdana"/>
          <w:sz w:val="16"/>
          <w:szCs w:val="16"/>
          <w:lang w:val="pt-BR"/>
        </w:rPr>
        <w:t xml:space="preserve">Direitos </w:t>
      </w:r>
      <w:r w:rsidRPr="006E141D">
        <w:rPr>
          <w:rFonts w:ascii="Verdana" w:hAnsi="Verdana"/>
          <w:sz w:val="16"/>
          <w:szCs w:val="16"/>
          <w:lang w:val="pt-BR"/>
        </w:rPr>
        <w:t xml:space="preserve">Humanos, </w:t>
      </w:r>
      <w:r w:rsidRPr="006E141D">
        <w:rPr>
          <w:rFonts w:ascii="Verdana" w:hAnsi="Verdana"/>
          <w:i/>
          <w:sz w:val="16"/>
          <w:szCs w:val="16"/>
          <w:lang w:val="pt-BR"/>
        </w:rPr>
        <w:t>supra</w:t>
      </w:r>
      <w:r w:rsidRPr="006E141D">
        <w:rPr>
          <w:rFonts w:ascii="Verdana" w:hAnsi="Verdana"/>
          <w:sz w:val="16"/>
          <w:szCs w:val="16"/>
          <w:lang w:val="pt-BR"/>
        </w:rPr>
        <w:t>, Considerando 32.</w:t>
      </w:r>
    </w:p>
  </w:footnote>
  <w:footnote w:id="17">
    <w:p w14:paraId="0F2D3D1B" w14:textId="580622F4" w:rsidR="006C4BC0" w:rsidRPr="006E141D" w:rsidRDefault="006C4BC0" w:rsidP="0015438C">
      <w:pPr>
        <w:pStyle w:val="Textonotapie"/>
        <w:spacing w:after="40"/>
        <w:jc w:val="both"/>
        <w:rPr>
          <w:rFonts w:ascii="Verdana" w:hAnsi="Verdana"/>
          <w:sz w:val="16"/>
          <w:szCs w:val="16"/>
          <w:lang w:val="pt-BR"/>
        </w:rPr>
      </w:pPr>
      <w:r w:rsidRPr="006E141D">
        <w:rPr>
          <w:rStyle w:val="Refdenotaalpie"/>
          <w:rFonts w:ascii="Verdana" w:hAnsi="Verdana"/>
          <w:sz w:val="16"/>
          <w:szCs w:val="16"/>
          <w:lang w:val="pt-BR"/>
        </w:rPr>
        <w:footnoteRef/>
      </w:r>
      <w:r w:rsidRPr="006E141D">
        <w:rPr>
          <w:rFonts w:ascii="Verdana" w:hAnsi="Verdana"/>
          <w:sz w:val="16"/>
          <w:szCs w:val="16"/>
          <w:lang w:val="pt-BR"/>
        </w:rPr>
        <w:t xml:space="preserve"> </w:t>
      </w:r>
      <w:r w:rsidRPr="006E141D">
        <w:rPr>
          <w:rFonts w:ascii="Verdana" w:hAnsi="Verdana"/>
          <w:sz w:val="16"/>
          <w:szCs w:val="16"/>
          <w:lang w:val="pt-BR"/>
        </w:rPr>
        <w:tab/>
      </w:r>
      <w:r w:rsidRPr="006E141D">
        <w:rPr>
          <w:rFonts w:ascii="Verdana" w:hAnsi="Verdana"/>
          <w:i/>
          <w:sz w:val="16"/>
          <w:szCs w:val="16"/>
          <w:lang w:val="pt-BR"/>
        </w:rPr>
        <w:t xml:space="preserve">Cfr. </w:t>
      </w:r>
      <w:r w:rsidRPr="006E141D">
        <w:rPr>
          <w:rFonts w:ascii="Verdana" w:hAnsi="Verdana" w:cs="Arial"/>
          <w:i/>
          <w:sz w:val="16"/>
          <w:szCs w:val="16"/>
          <w:shd w:val="clear" w:color="auto" w:fill="FFFFFF"/>
          <w:lang w:val="pt-BR"/>
        </w:rPr>
        <w:t xml:space="preserve">Caso Pacheco Teruel </w:t>
      </w:r>
      <w:r w:rsidR="00637CB6" w:rsidRPr="006E141D">
        <w:rPr>
          <w:rFonts w:ascii="Verdana" w:hAnsi="Verdana" w:cs="Arial"/>
          <w:i/>
          <w:sz w:val="16"/>
          <w:szCs w:val="16"/>
          <w:shd w:val="clear" w:color="auto" w:fill="FFFFFF"/>
          <w:lang w:val="pt-BR"/>
        </w:rPr>
        <w:t>e</w:t>
      </w:r>
      <w:r w:rsidRPr="006E141D">
        <w:rPr>
          <w:rFonts w:ascii="Verdana" w:hAnsi="Verdana" w:cs="Arial"/>
          <w:i/>
          <w:sz w:val="16"/>
          <w:szCs w:val="16"/>
          <w:shd w:val="clear" w:color="auto" w:fill="FFFFFF"/>
          <w:lang w:val="pt-BR"/>
        </w:rPr>
        <w:t xml:space="preserve"> o</w:t>
      </w:r>
      <w:r w:rsidR="00637CB6" w:rsidRPr="006E141D">
        <w:rPr>
          <w:rFonts w:ascii="Verdana" w:hAnsi="Verdana" w:cs="Arial"/>
          <w:i/>
          <w:sz w:val="16"/>
          <w:szCs w:val="16"/>
          <w:shd w:val="clear" w:color="auto" w:fill="FFFFFF"/>
          <w:lang w:val="pt-BR"/>
        </w:rPr>
        <w:t>u</w:t>
      </w:r>
      <w:r w:rsidRPr="006E141D">
        <w:rPr>
          <w:rFonts w:ascii="Verdana" w:hAnsi="Verdana" w:cs="Arial"/>
          <w:i/>
          <w:sz w:val="16"/>
          <w:szCs w:val="16"/>
          <w:shd w:val="clear" w:color="auto" w:fill="FFFFFF"/>
          <w:lang w:val="pt-BR"/>
        </w:rPr>
        <w:t xml:space="preserve">tros Vs. Honduras. </w:t>
      </w:r>
      <w:r w:rsidR="00637CB6" w:rsidRPr="006E141D">
        <w:rPr>
          <w:rFonts w:ascii="Verdana" w:hAnsi="Verdana"/>
          <w:sz w:val="16"/>
          <w:szCs w:val="16"/>
          <w:lang w:val="pt-BR"/>
        </w:rPr>
        <w:t xml:space="preserve">Convocação à audiência. Resolução do Presidente da </w:t>
      </w:r>
      <w:r w:rsidRPr="006E141D">
        <w:rPr>
          <w:rFonts w:ascii="Verdana" w:hAnsi="Verdana" w:cs="Arial"/>
          <w:sz w:val="16"/>
          <w:szCs w:val="16"/>
          <w:shd w:val="clear" w:color="auto" w:fill="FFFFFF"/>
          <w:lang w:val="pt-BR"/>
        </w:rPr>
        <w:t xml:space="preserve">Corte Interamericana de </w:t>
      </w:r>
      <w:r w:rsidR="00637CB6" w:rsidRPr="006E141D">
        <w:rPr>
          <w:rFonts w:ascii="Verdana" w:hAnsi="Verdana" w:cs="Arial"/>
          <w:sz w:val="16"/>
          <w:szCs w:val="16"/>
          <w:shd w:val="clear" w:color="auto" w:fill="FFFFFF"/>
          <w:lang w:val="pt-BR"/>
        </w:rPr>
        <w:t>Direitos</w:t>
      </w:r>
      <w:r w:rsidRPr="006E141D">
        <w:rPr>
          <w:rFonts w:ascii="Verdana" w:hAnsi="Verdana" w:cs="Arial"/>
          <w:sz w:val="16"/>
          <w:szCs w:val="16"/>
          <w:shd w:val="clear" w:color="auto" w:fill="FFFFFF"/>
          <w:lang w:val="pt-BR"/>
        </w:rPr>
        <w:t xml:space="preserve"> Humanos de 27 de </w:t>
      </w:r>
      <w:r w:rsidR="00637CB6" w:rsidRPr="006E141D">
        <w:rPr>
          <w:rFonts w:ascii="Verdana" w:hAnsi="Verdana" w:cs="Arial"/>
          <w:sz w:val="16"/>
          <w:szCs w:val="16"/>
          <w:shd w:val="clear" w:color="auto" w:fill="FFFFFF"/>
          <w:lang w:val="pt-BR"/>
        </w:rPr>
        <w:t>janeiro</w:t>
      </w:r>
      <w:r w:rsidRPr="006E141D">
        <w:rPr>
          <w:rFonts w:ascii="Verdana" w:hAnsi="Verdana" w:cs="Arial"/>
          <w:sz w:val="16"/>
          <w:szCs w:val="16"/>
          <w:shd w:val="clear" w:color="auto" w:fill="FFFFFF"/>
          <w:lang w:val="pt-BR"/>
        </w:rPr>
        <w:t xml:space="preserve"> de 2012, Considerando 9, </w:t>
      </w:r>
      <w:r w:rsidR="00637CB6" w:rsidRPr="006E141D">
        <w:rPr>
          <w:rFonts w:ascii="Verdana" w:hAnsi="Verdana" w:cs="Arial"/>
          <w:sz w:val="16"/>
          <w:szCs w:val="16"/>
          <w:shd w:val="clear" w:color="auto" w:fill="FFFFFF"/>
          <w:lang w:val="pt-BR"/>
        </w:rPr>
        <w:t>e</w:t>
      </w:r>
      <w:r w:rsidRPr="006E141D">
        <w:rPr>
          <w:rFonts w:ascii="Verdana" w:hAnsi="Verdana" w:cs="Arial"/>
          <w:sz w:val="16"/>
          <w:szCs w:val="16"/>
          <w:shd w:val="clear" w:color="auto" w:fill="FFFFFF"/>
          <w:lang w:val="pt-BR"/>
        </w:rPr>
        <w:t xml:space="preserve"> </w:t>
      </w:r>
      <w:r w:rsidRPr="006E141D">
        <w:rPr>
          <w:rFonts w:ascii="Verdana" w:hAnsi="Verdana" w:cs="Arial"/>
          <w:i/>
          <w:sz w:val="16"/>
          <w:szCs w:val="16"/>
          <w:shd w:val="clear" w:color="auto" w:fill="FFFFFF"/>
          <w:lang w:val="pt-BR"/>
        </w:rPr>
        <w:t>Caso Comunidad</w:t>
      </w:r>
      <w:r w:rsidR="00637CB6" w:rsidRPr="006E141D">
        <w:rPr>
          <w:rFonts w:ascii="Verdana" w:hAnsi="Verdana" w:cs="Arial"/>
          <w:i/>
          <w:sz w:val="16"/>
          <w:szCs w:val="16"/>
          <w:shd w:val="clear" w:color="auto" w:fill="FFFFFF"/>
          <w:lang w:val="pt-BR"/>
        </w:rPr>
        <w:t>e</w:t>
      </w:r>
      <w:r w:rsidRPr="006E141D">
        <w:rPr>
          <w:rFonts w:ascii="Verdana" w:hAnsi="Verdana" w:cs="Arial"/>
          <w:i/>
          <w:sz w:val="16"/>
          <w:szCs w:val="16"/>
          <w:shd w:val="clear" w:color="auto" w:fill="FFFFFF"/>
          <w:lang w:val="pt-BR"/>
        </w:rPr>
        <w:t xml:space="preserve"> Ind</w:t>
      </w:r>
      <w:r w:rsidR="00637CB6" w:rsidRPr="006E141D">
        <w:rPr>
          <w:rFonts w:ascii="Verdana" w:hAnsi="Verdana" w:cs="Arial"/>
          <w:i/>
          <w:sz w:val="16"/>
          <w:szCs w:val="16"/>
          <w:shd w:val="clear" w:color="auto" w:fill="FFFFFF"/>
          <w:lang w:val="pt-BR"/>
        </w:rPr>
        <w:t>í</w:t>
      </w:r>
      <w:r w:rsidRPr="006E141D">
        <w:rPr>
          <w:rFonts w:ascii="Verdana" w:hAnsi="Verdana" w:cs="Arial"/>
          <w:i/>
          <w:sz w:val="16"/>
          <w:szCs w:val="16"/>
          <w:shd w:val="clear" w:color="auto" w:fill="FFFFFF"/>
          <w:lang w:val="pt-BR"/>
        </w:rPr>
        <w:t>gena Maya Q´eqchi´ Agua Caliente Vs. Guatemala.</w:t>
      </w:r>
      <w:r w:rsidRPr="006E141D">
        <w:rPr>
          <w:rFonts w:ascii="Verdana" w:hAnsi="Verdana" w:cs="Arial"/>
          <w:sz w:val="16"/>
          <w:szCs w:val="16"/>
          <w:shd w:val="clear" w:color="auto" w:fill="FFFFFF"/>
          <w:lang w:val="pt-BR"/>
        </w:rPr>
        <w:t xml:space="preserve"> </w:t>
      </w:r>
      <w:r w:rsidR="00637CB6" w:rsidRPr="006E141D">
        <w:rPr>
          <w:rFonts w:ascii="Verdana" w:hAnsi="Verdana"/>
          <w:sz w:val="16"/>
          <w:szCs w:val="16"/>
          <w:lang w:val="pt-BR"/>
        </w:rPr>
        <w:t>Convocação à audiência. Resolução da Presidenta da</w:t>
      </w:r>
      <w:r w:rsidRPr="006E141D">
        <w:rPr>
          <w:rFonts w:ascii="Verdana" w:hAnsi="Verdana" w:cs="Arial"/>
          <w:sz w:val="16"/>
          <w:szCs w:val="16"/>
          <w:shd w:val="clear" w:color="auto" w:fill="FFFFFF"/>
          <w:lang w:val="pt-BR"/>
        </w:rPr>
        <w:t xml:space="preserve"> Corte Interamericana de </w:t>
      </w:r>
      <w:r w:rsidR="00637CB6" w:rsidRPr="006E141D">
        <w:rPr>
          <w:rFonts w:ascii="Verdana" w:hAnsi="Verdana" w:cs="Arial"/>
          <w:sz w:val="16"/>
          <w:szCs w:val="16"/>
          <w:shd w:val="clear" w:color="auto" w:fill="FFFFFF"/>
          <w:lang w:val="pt-BR"/>
        </w:rPr>
        <w:t xml:space="preserve">Direitos </w:t>
      </w:r>
      <w:r w:rsidRPr="006E141D">
        <w:rPr>
          <w:rFonts w:ascii="Verdana" w:hAnsi="Verdana" w:cs="Arial"/>
          <w:sz w:val="16"/>
          <w:szCs w:val="16"/>
          <w:shd w:val="clear" w:color="auto" w:fill="FFFFFF"/>
          <w:lang w:val="pt-BR"/>
        </w:rPr>
        <w:t xml:space="preserve">Humanos de 8 de </w:t>
      </w:r>
      <w:r w:rsidR="00637CB6" w:rsidRPr="006E141D">
        <w:rPr>
          <w:rFonts w:ascii="Verdana" w:hAnsi="Verdana" w:cs="Arial"/>
          <w:sz w:val="16"/>
          <w:szCs w:val="16"/>
          <w:shd w:val="clear" w:color="auto" w:fill="FFFFFF"/>
          <w:lang w:val="pt-BR"/>
        </w:rPr>
        <w:t>dezembro</w:t>
      </w:r>
      <w:r w:rsidRPr="006E141D">
        <w:rPr>
          <w:rFonts w:ascii="Verdana" w:hAnsi="Verdana" w:cs="Arial"/>
          <w:sz w:val="16"/>
          <w:szCs w:val="16"/>
          <w:shd w:val="clear" w:color="auto" w:fill="FFFFFF"/>
          <w:lang w:val="pt-BR"/>
        </w:rPr>
        <w:t xml:space="preserve"> de 2021, Considerando 30.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420C"/>
    <w:multiLevelType w:val="hybridMultilevel"/>
    <w:tmpl w:val="0D8E4CE2"/>
    <w:lvl w:ilvl="0" w:tplc="6050644C">
      <w:start w:val="2"/>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342228B1"/>
    <w:multiLevelType w:val="hybridMultilevel"/>
    <w:tmpl w:val="9F483716"/>
    <w:lvl w:ilvl="0" w:tplc="87344C3E">
      <w:start w:val="16"/>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55E15AE"/>
    <w:multiLevelType w:val="hybridMultilevel"/>
    <w:tmpl w:val="81D89D60"/>
    <w:lvl w:ilvl="0" w:tplc="35E0299A">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8D21848"/>
    <w:multiLevelType w:val="hybridMultilevel"/>
    <w:tmpl w:val="3D7AF7C6"/>
    <w:lvl w:ilvl="0" w:tplc="3A9AA0A8">
      <w:start w:val="1"/>
      <w:numFmt w:val="decimal"/>
      <w:lvlText w:val="%1."/>
      <w:lvlJc w:val="left"/>
      <w:pPr>
        <w:ind w:left="360" w:hanging="360"/>
      </w:pPr>
      <w:rPr>
        <w:b w:val="0"/>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40DF7C0C"/>
    <w:multiLevelType w:val="hybridMultilevel"/>
    <w:tmpl w:val="7C32F996"/>
    <w:lvl w:ilvl="0" w:tplc="AAB21D0A">
      <w:start w:val="14"/>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8442EE9"/>
    <w:multiLevelType w:val="hybridMultilevel"/>
    <w:tmpl w:val="B66266AA"/>
    <w:lvl w:ilvl="0" w:tplc="4A783E2E">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8E25BD2"/>
    <w:multiLevelType w:val="hybridMultilevel"/>
    <w:tmpl w:val="31CCD1A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AD046AC"/>
    <w:multiLevelType w:val="hybridMultilevel"/>
    <w:tmpl w:val="DBC83F1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BE30A05"/>
    <w:multiLevelType w:val="hybridMultilevel"/>
    <w:tmpl w:val="157478A8"/>
    <w:lvl w:ilvl="0" w:tplc="D16EFCB4">
      <w:start w:val="5"/>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7260DF0"/>
    <w:multiLevelType w:val="hybridMultilevel"/>
    <w:tmpl w:val="1764AFF8"/>
    <w:lvl w:ilvl="0" w:tplc="3A9AA0A8">
      <w:start w:val="1"/>
      <w:numFmt w:val="decimal"/>
      <w:lvlText w:val="%1."/>
      <w:lvlJc w:val="left"/>
      <w:pPr>
        <w:ind w:left="360" w:hanging="360"/>
      </w:pPr>
      <w:rPr>
        <w:b w:val="0"/>
        <w:i w:val="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5E2444F9"/>
    <w:multiLevelType w:val="hybridMultilevel"/>
    <w:tmpl w:val="6B52C13E"/>
    <w:lvl w:ilvl="0" w:tplc="F69451D4">
      <w:start w:val="19"/>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FEE6A7C"/>
    <w:multiLevelType w:val="hybridMultilevel"/>
    <w:tmpl w:val="2C0899E8"/>
    <w:lvl w:ilvl="0" w:tplc="C4B4B5E2">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4F7243A"/>
    <w:multiLevelType w:val="hybridMultilevel"/>
    <w:tmpl w:val="85466A8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6052605"/>
    <w:multiLevelType w:val="hybridMultilevel"/>
    <w:tmpl w:val="A35CA55E"/>
    <w:lvl w:ilvl="0" w:tplc="D83891C6">
      <w:start w:val="5"/>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6FE5972"/>
    <w:multiLevelType w:val="hybridMultilevel"/>
    <w:tmpl w:val="65E0AEC0"/>
    <w:lvl w:ilvl="0" w:tplc="9ACCFC12">
      <w:start w:val="5"/>
      <w:numFmt w:val="decimal"/>
      <w:lvlText w:val="%1."/>
      <w:lvlJc w:val="left"/>
      <w:pPr>
        <w:ind w:left="10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785114DB"/>
    <w:multiLevelType w:val="hybridMultilevel"/>
    <w:tmpl w:val="987EC85A"/>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15:restartNumberingAfterBreak="0">
    <w:nsid w:val="79AC14B0"/>
    <w:multiLevelType w:val="hybridMultilevel"/>
    <w:tmpl w:val="8E749F0E"/>
    <w:lvl w:ilvl="0" w:tplc="74FC5890">
      <w:start w:val="1"/>
      <w:numFmt w:val="decimal"/>
      <w:lvlText w:val="%1."/>
      <w:lvlJc w:val="left"/>
      <w:pPr>
        <w:ind w:left="1080" w:hanging="720"/>
      </w:pPr>
      <w:rPr>
        <w:rFonts w:cstheme="minorBidi" w:hint="default"/>
        <w:b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7CFD5724"/>
    <w:multiLevelType w:val="hybridMultilevel"/>
    <w:tmpl w:val="765C38C2"/>
    <w:lvl w:ilvl="0" w:tplc="727441B4">
      <w:start w:val="7"/>
      <w:numFmt w:val="decimal"/>
      <w:lvlText w:val="%1."/>
      <w:lvlJc w:val="left"/>
      <w:pPr>
        <w:ind w:left="720" w:hanging="360"/>
      </w:pPr>
      <w:rPr>
        <w:rFonts w:ascii="Verdana" w:hAnsi="Verdana" w:cs="TimesNewRomanPS-BoldMT"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E9C06DF"/>
    <w:multiLevelType w:val="hybridMultilevel"/>
    <w:tmpl w:val="9C0CE80C"/>
    <w:lvl w:ilvl="0" w:tplc="653885FE">
      <w:start w:val="11"/>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6"/>
  </w:num>
  <w:num w:numId="2">
    <w:abstractNumId w:val="3"/>
  </w:num>
  <w:num w:numId="3">
    <w:abstractNumId w:val="5"/>
  </w:num>
  <w:num w:numId="4">
    <w:abstractNumId w:val="9"/>
  </w:num>
  <w:num w:numId="5">
    <w:abstractNumId w:val="7"/>
  </w:num>
  <w:num w:numId="6">
    <w:abstractNumId w:val="15"/>
  </w:num>
  <w:num w:numId="7">
    <w:abstractNumId w:val="0"/>
  </w:num>
  <w:num w:numId="8">
    <w:abstractNumId w:val="12"/>
  </w:num>
  <w:num w:numId="9">
    <w:abstractNumId w:val="6"/>
  </w:num>
  <w:num w:numId="10">
    <w:abstractNumId w:val="13"/>
  </w:num>
  <w:num w:numId="11">
    <w:abstractNumId w:val="17"/>
  </w:num>
  <w:num w:numId="12">
    <w:abstractNumId w:val="2"/>
  </w:num>
  <w:num w:numId="13">
    <w:abstractNumId w:val="8"/>
  </w:num>
  <w:num w:numId="14">
    <w:abstractNumId w:val="11"/>
  </w:num>
  <w:num w:numId="15">
    <w:abstractNumId w:val="18"/>
  </w:num>
  <w:num w:numId="16">
    <w:abstractNumId w:val="4"/>
  </w:num>
  <w:num w:numId="17">
    <w:abstractNumId w:val="1"/>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9D"/>
    <w:rsid w:val="00031C56"/>
    <w:rsid w:val="000367FE"/>
    <w:rsid w:val="00040E91"/>
    <w:rsid w:val="00066757"/>
    <w:rsid w:val="00072C8C"/>
    <w:rsid w:val="00091300"/>
    <w:rsid w:val="000D7267"/>
    <w:rsid w:val="000E4F2E"/>
    <w:rsid w:val="000F5E2F"/>
    <w:rsid w:val="00106453"/>
    <w:rsid w:val="00127816"/>
    <w:rsid w:val="00131CDD"/>
    <w:rsid w:val="0013380A"/>
    <w:rsid w:val="0014339A"/>
    <w:rsid w:val="00150099"/>
    <w:rsid w:val="0015438C"/>
    <w:rsid w:val="001A106B"/>
    <w:rsid w:val="001A5436"/>
    <w:rsid w:val="001B6C9B"/>
    <w:rsid w:val="001C1900"/>
    <w:rsid w:val="001E74DD"/>
    <w:rsid w:val="0020043D"/>
    <w:rsid w:val="00215ABE"/>
    <w:rsid w:val="002252B3"/>
    <w:rsid w:val="002452EA"/>
    <w:rsid w:val="00245893"/>
    <w:rsid w:val="00256529"/>
    <w:rsid w:val="00264FD8"/>
    <w:rsid w:val="00272F14"/>
    <w:rsid w:val="00291B13"/>
    <w:rsid w:val="002B0FAB"/>
    <w:rsid w:val="002C1375"/>
    <w:rsid w:val="002C6FA1"/>
    <w:rsid w:val="00301088"/>
    <w:rsid w:val="00304510"/>
    <w:rsid w:val="003107DC"/>
    <w:rsid w:val="00325AD7"/>
    <w:rsid w:val="003317FF"/>
    <w:rsid w:val="003526FB"/>
    <w:rsid w:val="00370C93"/>
    <w:rsid w:val="003917CF"/>
    <w:rsid w:val="003C4287"/>
    <w:rsid w:val="003D4B4B"/>
    <w:rsid w:val="003D76A8"/>
    <w:rsid w:val="003E2DFF"/>
    <w:rsid w:val="003E4C83"/>
    <w:rsid w:val="004202B3"/>
    <w:rsid w:val="00420303"/>
    <w:rsid w:val="00433E66"/>
    <w:rsid w:val="00453B54"/>
    <w:rsid w:val="00455008"/>
    <w:rsid w:val="004731F4"/>
    <w:rsid w:val="00495B20"/>
    <w:rsid w:val="004E57A7"/>
    <w:rsid w:val="004F5C08"/>
    <w:rsid w:val="00512E08"/>
    <w:rsid w:val="005151C0"/>
    <w:rsid w:val="005401D6"/>
    <w:rsid w:val="005463BB"/>
    <w:rsid w:val="005635C0"/>
    <w:rsid w:val="00593E38"/>
    <w:rsid w:val="005C13B9"/>
    <w:rsid w:val="005D0A93"/>
    <w:rsid w:val="005D4019"/>
    <w:rsid w:val="005E3C27"/>
    <w:rsid w:val="005E7D0F"/>
    <w:rsid w:val="00605319"/>
    <w:rsid w:val="00623389"/>
    <w:rsid w:val="00637CB6"/>
    <w:rsid w:val="006567C9"/>
    <w:rsid w:val="00672AA3"/>
    <w:rsid w:val="0069352F"/>
    <w:rsid w:val="006C4BC0"/>
    <w:rsid w:val="006E141D"/>
    <w:rsid w:val="006E6599"/>
    <w:rsid w:val="006F13BB"/>
    <w:rsid w:val="00706DFE"/>
    <w:rsid w:val="00742544"/>
    <w:rsid w:val="007661E4"/>
    <w:rsid w:val="00783781"/>
    <w:rsid w:val="007858B0"/>
    <w:rsid w:val="00787805"/>
    <w:rsid w:val="007B03D6"/>
    <w:rsid w:val="007B0849"/>
    <w:rsid w:val="007C2F12"/>
    <w:rsid w:val="007D4F74"/>
    <w:rsid w:val="007E7623"/>
    <w:rsid w:val="00843E61"/>
    <w:rsid w:val="00856F5D"/>
    <w:rsid w:val="00880D9E"/>
    <w:rsid w:val="00886A10"/>
    <w:rsid w:val="00890C51"/>
    <w:rsid w:val="008943D1"/>
    <w:rsid w:val="008972F9"/>
    <w:rsid w:val="008A3851"/>
    <w:rsid w:val="008C3746"/>
    <w:rsid w:val="008E3E69"/>
    <w:rsid w:val="008F6EBE"/>
    <w:rsid w:val="00910484"/>
    <w:rsid w:val="009245B4"/>
    <w:rsid w:val="009250A9"/>
    <w:rsid w:val="009342E2"/>
    <w:rsid w:val="0095299D"/>
    <w:rsid w:val="00953E8B"/>
    <w:rsid w:val="00961861"/>
    <w:rsid w:val="009679C3"/>
    <w:rsid w:val="00971478"/>
    <w:rsid w:val="00986BCB"/>
    <w:rsid w:val="009B2135"/>
    <w:rsid w:val="009C7D69"/>
    <w:rsid w:val="009F2C56"/>
    <w:rsid w:val="009F5D68"/>
    <w:rsid w:val="00A05DA7"/>
    <w:rsid w:val="00A06AD6"/>
    <w:rsid w:val="00A073AC"/>
    <w:rsid w:val="00A352B6"/>
    <w:rsid w:val="00A36B4C"/>
    <w:rsid w:val="00A4451A"/>
    <w:rsid w:val="00A44DBD"/>
    <w:rsid w:val="00A56CE0"/>
    <w:rsid w:val="00A57842"/>
    <w:rsid w:val="00A66AF3"/>
    <w:rsid w:val="00A7533C"/>
    <w:rsid w:val="00A83A5E"/>
    <w:rsid w:val="00A977F8"/>
    <w:rsid w:val="00AA1CE4"/>
    <w:rsid w:val="00AA394D"/>
    <w:rsid w:val="00AB1F59"/>
    <w:rsid w:val="00AB21E8"/>
    <w:rsid w:val="00AC6FFC"/>
    <w:rsid w:val="00AD1660"/>
    <w:rsid w:val="00AD4984"/>
    <w:rsid w:val="00AE1677"/>
    <w:rsid w:val="00AE1FC8"/>
    <w:rsid w:val="00AF4F09"/>
    <w:rsid w:val="00AF64E6"/>
    <w:rsid w:val="00B11B79"/>
    <w:rsid w:val="00B154BB"/>
    <w:rsid w:val="00B20359"/>
    <w:rsid w:val="00B30467"/>
    <w:rsid w:val="00B47856"/>
    <w:rsid w:val="00B74CE4"/>
    <w:rsid w:val="00B75D53"/>
    <w:rsid w:val="00B76252"/>
    <w:rsid w:val="00BC128F"/>
    <w:rsid w:val="00BD3553"/>
    <w:rsid w:val="00C84BED"/>
    <w:rsid w:val="00CD7226"/>
    <w:rsid w:val="00D16493"/>
    <w:rsid w:val="00D267F0"/>
    <w:rsid w:val="00D5621D"/>
    <w:rsid w:val="00D60E0B"/>
    <w:rsid w:val="00D62630"/>
    <w:rsid w:val="00D63F83"/>
    <w:rsid w:val="00D81478"/>
    <w:rsid w:val="00DA3D70"/>
    <w:rsid w:val="00DB0ED9"/>
    <w:rsid w:val="00DE06B0"/>
    <w:rsid w:val="00E16037"/>
    <w:rsid w:val="00E23E2C"/>
    <w:rsid w:val="00E66DCC"/>
    <w:rsid w:val="00E72FC4"/>
    <w:rsid w:val="00E81366"/>
    <w:rsid w:val="00EE743D"/>
    <w:rsid w:val="00EF1E7E"/>
    <w:rsid w:val="00EF240A"/>
    <w:rsid w:val="00EF2D8B"/>
    <w:rsid w:val="00F2180E"/>
    <w:rsid w:val="00F26070"/>
    <w:rsid w:val="00F36EE6"/>
    <w:rsid w:val="00F40441"/>
    <w:rsid w:val="00FB3851"/>
    <w:rsid w:val="00FC098D"/>
    <w:rsid w:val="00FE709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DFF6"/>
  <w15:chartTrackingRefBased/>
  <w15:docId w15:val="{2876C144-FCAF-4748-B436-80345C3F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9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95299D"/>
    <w:pPr>
      <w:ind w:left="720"/>
      <w:contextualSpacing/>
    </w:p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95299D"/>
  </w:style>
  <w:style w:type="paragraph" w:customStyle="1" w:styleId="Normal1">
    <w:name w:val="Normal1"/>
    <w:rsid w:val="0095299D"/>
    <w:pPr>
      <w:widowControl w:val="0"/>
      <w:spacing w:after="0" w:line="240" w:lineRule="auto"/>
    </w:pPr>
    <w:rPr>
      <w:rFonts w:ascii="Times New Roman" w:eastAsia="Times New Roman" w:hAnsi="Times New Roman" w:cs="Times New Roman"/>
      <w:sz w:val="24"/>
      <w:szCs w:val="24"/>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 Car"/>
    <w:basedOn w:val="Normal"/>
    <w:link w:val="TextonotapieCar"/>
    <w:uiPriority w:val="99"/>
    <w:unhideWhenUsed/>
    <w:qFormat/>
    <w:rsid w:val="0095299D"/>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rsid w:val="0095299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95299D"/>
    <w:rPr>
      <w:vertAlign w:val="superscript"/>
    </w:rPr>
  </w:style>
  <w:style w:type="paragraph" w:styleId="NormalWeb">
    <w:name w:val="Normal (Web)"/>
    <w:basedOn w:val="Normal"/>
    <w:uiPriority w:val="99"/>
    <w:semiHidden/>
    <w:unhideWhenUsed/>
    <w:rsid w:val="009529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4954</Words>
  <Characters>27248</Characters>
  <Application>Microsoft Office Word</Application>
  <DocSecurity>0</DocSecurity>
  <Lines>227</Lines>
  <Paragraphs>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2022-03-02T21:00:00Z</dcterms:created>
  <dcterms:modified xsi:type="dcterms:W3CDTF">2022-03-02T21:00:00Z</dcterms:modified>
</cp:coreProperties>
</file>